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DF" w:rsidRPr="00F44DAE" w:rsidRDefault="00D644DF" w:rsidP="00896E40">
      <w:pPr>
        <w:rPr>
          <w:rFonts w:ascii="Times New Roman" w:hAnsi="Times New Roman" w:cs="Times New Roman"/>
          <w:b/>
          <w:sz w:val="24"/>
        </w:rPr>
      </w:pPr>
    </w:p>
    <w:p w:rsidR="00013125" w:rsidRPr="00F44DAE" w:rsidRDefault="00B43DA4" w:rsidP="00F44DAE">
      <w:pPr>
        <w:jc w:val="center"/>
        <w:rPr>
          <w:rFonts w:ascii="Times New Roman" w:hAnsi="Times New Roman" w:cs="Times New Roman"/>
          <w:sz w:val="24"/>
        </w:rPr>
      </w:pPr>
      <w:r w:rsidRPr="00F44DAE">
        <w:rPr>
          <w:rFonts w:ascii="Times New Roman" w:hAnsi="Times New Roman" w:cs="Times New Roman"/>
          <w:sz w:val="24"/>
        </w:rPr>
        <w:t>«</w:t>
      </w:r>
      <w:r w:rsidRPr="00F44DAE">
        <w:rPr>
          <w:rFonts w:ascii="Times New Roman" w:hAnsi="Times New Roman" w:cs="Times New Roman"/>
          <w:bCs/>
          <w:i/>
          <w:iCs/>
          <w:sz w:val="24"/>
        </w:rPr>
        <w:t>Информационная безопасность школьников»</w:t>
      </w:r>
      <w:r w:rsidRPr="00F44DAE">
        <w:rPr>
          <w:rFonts w:ascii="Times New Roman" w:hAnsi="Times New Roman" w:cs="Times New Roman"/>
          <w:bCs/>
          <w:sz w:val="24"/>
        </w:rPr>
        <w:t>.</w:t>
      </w:r>
    </w:p>
    <w:p w:rsidR="00013125" w:rsidRPr="00F44DAE" w:rsidRDefault="00B43DA4" w:rsidP="00896E40">
      <w:pPr>
        <w:rPr>
          <w:rFonts w:ascii="Times New Roman" w:hAnsi="Times New Roman" w:cs="Times New Roman"/>
          <w:sz w:val="24"/>
        </w:rPr>
      </w:pPr>
      <w:r w:rsidRPr="00F44DAE">
        <w:rPr>
          <w:rFonts w:ascii="Times New Roman" w:hAnsi="Times New Roman" w:cs="Times New Roman"/>
          <w:sz w:val="24"/>
        </w:rPr>
        <w:t>Современные дети совсем по-другому смотрят на организацию досуга. Сегодня главное развлечение для ребенка – компьютер. Мы с вами живем в непростой, но очень увлекательный век, век всеобщей информатизации</w:t>
      </w:r>
      <w:r w:rsidR="002761FA" w:rsidRPr="00F44DAE">
        <w:rPr>
          <w:rFonts w:ascii="Times New Roman" w:hAnsi="Times New Roman" w:cs="Times New Roman"/>
          <w:sz w:val="24"/>
        </w:rPr>
        <w:t>,</w:t>
      </w:r>
      <w:r w:rsidRPr="00F44DAE">
        <w:rPr>
          <w:rFonts w:ascii="Times New Roman" w:hAnsi="Times New Roman" w:cs="Times New Roman"/>
          <w:sz w:val="24"/>
        </w:rPr>
        <w:t xml:space="preserve"> компьютерных технологий, цифровых инноваций и господства всезнающей, все умеющей, все дозволяющей Сети. Компьютеры становятся необходимой принадлежностью офисов, медицинских учреждений, школ, прочно входят в наш быт.</w:t>
      </w:r>
    </w:p>
    <w:p w:rsidR="00D644DF" w:rsidRPr="00F44DAE" w:rsidRDefault="00D644DF" w:rsidP="00896E40">
      <w:pPr>
        <w:rPr>
          <w:rFonts w:ascii="Times New Roman" w:hAnsi="Times New Roman" w:cs="Times New Roman"/>
          <w:bCs/>
          <w:sz w:val="24"/>
        </w:rPr>
      </w:pPr>
      <w:r w:rsidRPr="00F44DAE">
        <w:rPr>
          <w:rFonts w:ascii="Times New Roman" w:hAnsi="Times New Roman" w:cs="Times New Roman"/>
          <w:bCs/>
          <w:sz w:val="24"/>
        </w:rPr>
        <w:t xml:space="preserve">Опасности, с которыми дети могут столкнуться в Сети  </w:t>
      </w:r>
    </w:p>
    <w:p w:rsidR="00D644DF" w:rsidRPr="00F44DAE" w:rsidRDefault="00D644DF" w:rsidP="00896E40">
      <w:pPr>
        <w:rPr>
          <w:rFonts w:ascii="Times New Roman" w:hAnsi="Times New Roman" w:cs="Times New Roman"/>
          <w:sz w:val="24"/>
        </w:rPr>
      </w:pPr>
      <w:r w:rsidRPr="00F44DAE">
        <w:rPr>
          <w:rFonts w:ascii="Times New Roman" w:hAnsi="Times New Roman" w:cs="Times New Roman"/>
          <w:bCs/>
          <w:sz w:val="24"/>
        </w:rPr>
        <w:t>Доступ к неподходящей информации: сайты, посвященные продаже контрабандных товаров или</w:t>
      </w:r>
      <w:r w:rsidR="002761FA" w:rsidRPr="00F44DAE">
        <w:rPr>
          <w:rFonts w:ascii="Times New Roman" w:hAnsi="Times New Roman" w:cs="Times New Roman"/>
          <w:bCs/>
          <w:sz w:val="24"/>
        </w:rPr>
        <w:t xml:space="preserve"> другой незаконной деятельности;</w:t>
      </w:r>
      <w:r w:rsidRPr="00F44DAE">
        <w:rPr>
          <w:rFonts w:ascii="Times New Roman" w:hAnsi="Times New Roman" w:cs="Times New Roman"/>
          <w:bCs/>
          <w:sz w:val="24"/>
        </w:rPr>
        <w:t xml:space="preserve"> сайты, размещающие изображения порнографического или иного неприемлемого сексуального контента, к которым д</w:t>
      </w:r>
      <w:r w:rsidR="002761FA" w:rsidRPr="00F44DAE">
        <w:rPr>
          <w:rFonts w:ascii="Times New Roman" w:hAnsi="Times New Roman" w:cs="Times New Roman"/>
          <w:bCs/>
          <w:sz w:val="24"/>
        </w:rPr>
        <w:t>ети могут легко получить доступ;</w:t>
      </w:r>
      <w:r w:rsidRPr="00F44DAE">
        <w:rPr>
          <w:rFonts w:ascii="Times New Roman" w:hAnsi="Times New Roman" w:cs="Times New Roman"/>
          <w:bCs/>
          <w:sz w:val="24"/>
        </w:rPr>
        <w:t xml:space="preserve"> сайты с рекламой табака, алкоголя и наркотиков; сайты, посвященные изготовлению взрывчатых веществ; сайты, пропагандирующие насилие и нетерпимость; сайты, публикующие дезинформацию; сайты, где продают оружие, отравляющие вещества; сайты, позволяющие детям принимать участие в азартных играх </w:t>
      </w:r>
      <w:proofErr w:type="spellStart"/>
      <w:r w:rsidRPr="00F44DAE">
        <w:rPr>
          <w:rFonts w:ascii="Times New Roman" w:hAnsi="Times New Roman" w:cs="Times New Roman"/>
          <w:bCs/>
          <w:sz w:val="24"/>
        </w:rPr>
        <w:t>онлайн</w:t>
      </w:r>
      <w:proofErr w:type="spellEnd"/>
      <w:r w:rsidRPr="00F44DAE">
        <w:rPr>
          <w:rFonts w:ascii="Times New Roman" w:hAnsi="Times New Roman" w:cs="Times New Roman"/>
          <w:bCs/>
          <w:sz w:val="24"/>
        </w:rPr>
        <w:t>; сайты, на которых могут собирать и продавать частную информацию о Ваших детях и Вашей семье.</w:t>
      </w:r>
    </w:p>
    <w:p w:rsidR="00D644DF" w:rsidRPr="00F44DAE" w:rsidRDefault="00F44DAE" w:rsidP="00896E40">
      <w:pPr>
        <w:rPr>
          <w:rFonts w:ascii="Times New Roman" w:hAnsi="Times New Roman" w:cs="Times New Roman"/>
          <w:sz w:val="24"/>
        </w:rPr>
      </w:pPr>
      <w:r w:rsidRPr="00F44DAE">
        <w:rPr>
          <w:rFonts w:ascii="Times New Roman" w:hAnsi="Times New Roman" w:cs="Times New Roman"/>
          <w:sz w:val="24"/>
        </w:rPr>
        <w:t xml:space="preserve"> </w:t>
      </w:r>
      <w:r w:rsidR="00D644DF" w:rsidRPr="00F44DAE">
        <w:rPr>
          <w:rFonts w:ascii="Times New Roman" w:hAnsi="Times New Roman" w:cs="Times New Roman"/>
          <w:sz w:val="24"/>
        </w:rPr>
        <w:t>(Виды информации, причиняющей вред здоровью и (или) развит</w:t>
      </w:r>
      <w:r w:rsidR="00896E40" w:rsidRPr="00F44DAE">
        <w:rPr>
          <w:rFonts w:ascii="Times New Roman" w:hAnsi="Times New Roman" w:cs="Times New Roman"/>
          <w:sz w:val="24"/>
        </w:rPr>
        <w:t>ию детей</w:t>
      </w:r>
      <w:r w:rsidR="00D644DF" w:rsidRPr="00F44DAE">
        <w:rPr>
          <w:rFonts w:ascii="Times New Roman" w:hAnsi="Times New Roman" w:cs="Times New Roman"/>
          <w:sz w:val="24"/>
        </w:rPr>
        <w:t>)</w:t>
      </w:r>
    </w:p>
    <w:p w:rsidR="00013125" w:rsidRPr="00F44DAE" w:rsidRDefault="00896E40" w:rsidP="00896E40">
      <w:pPr>
        <w:rPr>
          <w:rFonts w:ascii="Times New Roman" w:hAnsi="Times New Roman" w:cs="Times New Roman"/>
          <w:sz w:val="24"/>
        </w:rPr>
      </w:pPr>
      <w:r w:rsidRPr="00F44DAE">
        <w:rPr>
          <w:rFonts w:ascii="Times New Roman" w:hAnsi="Times New Roman" w:cs="Times New Roman"/>
          <w:sz w:val="24"/>
        </w:rPr>
        <w:t>1</w:t>
      </w:r>
      <w:r w:rsidR="00B43DA4" w:rsidRPr="00F44DAE">
        <w:rPr>
          <w:rFonts w:ascii="Times New Roman" w:hAnsi="Times New Roman" w:cs="Times New Roman"/>
          <w:sz w:val="24"/>
        </w:rPr>
        <w:t>) отрицающая семейные ценности и формирующая неуважение к родителям и (или) другим членам семьи;</w:t>
      </w:r>
    </w:p>
    <w:p w:rsidR="00013125" w:rsidRPr="00F44DAE" w:rsidRDefault="00896E40" w:rsidP="00896E40">
      <w:pPr>
        <w:rPr>
          <w:rFonts w:ascii="Times New Roman" w:hAnsi="Times New Roman" w:cs="Times New Roman"/>
          <w:sz w:val="24"/>
        </w:rPr>
      </w:pPr>
      <w:r w:rsidRPr="00F44DAE">
        <w:rPr>
          <w:rFonts w:ascii="Times New Roman" w:hAnsi="Times New Roman" w:cs="Times New Roman"/>
          <w:sz w:val="24"/>
        </w:rPr>
        <w:t>2</w:t>
      </w:r>
      <w:r w:rsidR="00B43DA4" w:rsidRPr="00F44DAE">
        <w:rPr>
          <w:rFonts w:ascii="Times New Roman" w:hAnsi="Times New Roman" w:cs="Times New Roman"/>
          <w:sz w:val="24"/>
        </w:rPr>
        <w:t xml:space="preserve">) </w:t>
      </w:r>
      <w:proofErr w:type="gramStart"/>
      <w:r w:rsidR="00B43DA4" w:rsidRPr="00F44DAE">
        <w:rPr>
          <w:rFonts w:ascii="Times New Roman" w:hAnsi="Times New Roman" w:cs="Times New Roman"/>
          <w:sz w:val="24"/>
        </w:rPr>
        <w:t>оправдывающая</w:t>
      </w:r>
      <w:proofErr w:type="gramEnd"/>
      <w:r w:rsidR="00B43DA4" w:rsidRPr="00F44DAE">
        <w:rPr>
          <w:rFonts w:ascii="Times New Roman" w:hAnsi="Times New Roman" w:cs="Times New Roman"/>
          <w:sz w:val="24"/>
        </w:rPr>
        <w:t xml:space="preserve"> противоправное поведение; </w:t>
      </w:r>
    </w:p>
    <w:p w:rsidR="00013125" w:rsidRPr="00F44DAE" w:rsidRDefault="00896E40" w:rsidP="00896E40">
      <w:pPr>
        <w:rPr>
          <w:rFonts w:ascii="Times New Roman" w:hAnsi="Times New Roman" w:cs="Times New Roman"/>
          <w:sz w:val="24"/>
        </w:rPr>
      </w:pPr>
      <w:proofErr w:type="gramStart"/>
      <w:r w:rsidRPr="00F44DAE">
        <w:rPr>
          <w:rFonts w:ascii="Times New Roman" w:hAnsi="Times New Roman" w:cs="Times New Roman"/>
          <w:sz w:val="24"/>
        </w:rPr>
        <w:t>3</w:t>
      </w:r>
      <w:r w:rsidR="00B43DA4" w:rsidRPr="00F44DAE">
        <w:rPr>
          <w:rFonts w:ascii="Times New Roman" w:hAnsi="Times New Roman" w:cs="Times New Roman"/>
          <w:sz w:val="24"/>
        </w:rPr>
        <w:t xml:space="preserve">) содержащая нецензурную брань; </w:t>
      </w:r>
      <w:proofErr w:type="gramEnd"/>
    </w:p>
    <w:p w:rsidR="00896E40" w:rsidRPr="00F44DAE" w:rsidRDefault="00896E40" w:rsidP="00896E40">
      <w:pPr>
        <w:rPr>
          <w:rFonts w:ascii="Times New Roman" w:hAnsi="Times New Roman" w:cs="Times New Roman"/>
          <w:sz w:val="24"/>
        </w:rPr>
      </w:pPr>
      <w:r w:rsidRPr="00F44DAE">
        <w:rPr>
          <w:rFonts w:ascii="Times New Roman" w:hAnsi="Times New Roman" w:cs="Times New Roman"/>
          <w:sz w:val="24"/>
        </w:rPr>
        <w:t xml:space="preserve">4) </w:t>
      </w:r>
      <w:proofErr w:type="gramStart"/>
      <w:r w:rsidRPr="00F44DAE">
        <w:rPr>
          <w:rFonts w:ascii="Times New Roman" w:hAnsi="Times New Roman" w:cs="Times New Roman"/>
          <w:sz w:val="24"/>
        </w:rPr>
        <w:t>содержащая</w:t>
      </w:r>
      <w:proofErr w:type="gramEnd"/>
      <w:r w:rsidRPr="00F44DAE">
        <w:rPr>
          <w:rFonts w:ascii="Times New Roman" w:hAnsi="Times New Roman" w:cs="Times New Roman"/>
          <w:sz w:val="24"/>
        </w:rPr>
        <w:t xml:space="preserve"> информацию порнографического характера.</w:t>
      </w:r>
    </w:p>
    <w:p w:rsidR="00896E40" w:rsidRPr="00F44DAE" w:rsidRDefault="00896E40" w:rsidP="00896E40">
      <w:pPr>
        <w:rPr>
          <w:rFonts w:ascii="Times New Roman" w:hAnsi="Times New Roman" w:cs="Times New Roman"/>
          <w:sz w:val="24"/>
        </w:rPr>
      </w:pPr>
      <w:r w:rsidRPr="00F44DAE">
        <w:rPr>
          <w:rFonts w:ascii="Times New Roman" w:hAnsi="Times New Roman" w:cs="Times New Roman"/>
          <w:sz w:val="24"/>
        </w:rPr>
        <w:t xml:space="preserve">5) </w:t>
      </w:r>
      <w:proofErr w:type="gramStart"/>
      <w:r w:rsidRPr="00F44DAE">
        <w:rPr>
          <w:rFonts w:ascii="Times New Roman" w:hAnsi="Times New Roman" w:cs="Times New Roman"/>
          <w:sz w:val="24"/>
        </w:rPr>
        <w:t>побуждающая</w:t>
      </w:r>
      <w:proofErr w:type="gramEnd"/>
      <w:r w:rsidRPr="00F44DAE">
        <w:rPr>
          <w:rFonts w:ascii="Times New Roman" w:hAnsi="Times New Roman" w:cs="Times New Roman"/>
          <w:sz w:val="24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896E40" w:rsidRPr="00F44DAE" w:rsidRDefault="00896E40" w:rsidP="00896E40">
      <w:pPr>
        <w:rPr>
          <w:rFonts w:ascii="Times New Roman" w:hAnsi="Times New Roman" w:cs="Times New Roman"/>
          <w:sz w:val="24"/>
        </w:rPr>
      </w:pPr>
      <w:r w:rsidRPr="00F44DAE">
        <w:rPr>
          <w:rFonts w:ascii="Times New Roman" w:hAnsi="Times New Roman" w:cs="Times New Roman"/>
          <w:sz w:val="24"/>
        </w:rPr>
        <w:t xml:space="preserve">6) </w:t>
      </w:r>
      <w:proofErr w:type="gramStart"/>
      <w:r w:rsidRPr="00F44DAE">
        <w:rPr>
          <w:rFonts w:ascii="Times New Roman" w:hAnsi="Times New Roman" w:cs="Times New Roman"/>
          <w:sz w:val="24"/>
        </w:rPr>
        <w:t>способная</w:t>
      </w:r>
      <w:proofErr w:type="gramEnd"/>
      <w:r w:rsidRPr="00F44DAE">
        <w:rPr>
          <w:rFonts w:ascii="Times New Roman" w:hAnsi="Times New Roman" w:cs="Times New Roman"/>
          <w:sz w:val="24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</w:p>
    <w:p w:rsidR="00896E40" w:rsidRPr="00F44DAE" w:rsidRDefault="00896E40" w:rsidP="00F44DAE">
      <w:pPr>
        <w:rPr>
          <w:rFonts w:ascii="Times New Roman" w:hAnsi="Times New Roman" w:cs="Times New Roman"/>
          <w:sz w:val="24"/>
        </w:rPr>
      </w:pPr>
      <w:r w:rsidRPr="00F44DAE">
        <w:rPr>
          <w:rFonts w:ascii="Times New Roman" w:hAnsi="Times New Roman" w:cs="Times New Roman"/>
          <w:sz w:val="24"/>
        </w:rPr>
        <w:t>7)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</w:t>
      </w:r>
      <w:r w:rsidR="00F44DAE" w:rsidRPr="00F44DAE">
        <w:rPr>
          <w:rFonts w:ascii="Times New Roman" w:hAnsi="Times New Roman" w:cs="Times New Roman"/>
          <w:sz w:val="24"/>
        </w:rPr>
        <w:t>х настоящим Федеральным законом</w:t>
      </w:r>
    </w:p>
    <w:p w:rsidR="00896E40" w:rsidRPr="00F44DAE" w:rsidRDefault="00896E40" w:rsidP="00896E40">
      <w:pPr>
        <w:rPr>
          <w:rFonts w:ascii="Times New Roman" w:hAnsi="Times New Roman" w:cs="Times New Roman"/>
          <w:bCs/>
          <w:sz w:val="24"/>
        </w:rPr>
      </w:pPr>
      <w:r w:rsidRPr="00F44DAE">
        <w:rPr>
          <w:rFonts w:ascii="Times New Roman" w:hAnsi="Times New Roman" w:cs="Times New Roman"/>
          <w:bCs/>
          <w:sz w:val="24"/>
        </w:rPr>
        <w:t xml:space="preserve">Как защитить ребенка </w:t>
      </w:r>
      <w:proofErr w:type="gramStart"/>
      <w:r w:rsidRPr="00F44DAE">
        <w:rPr>
          <w:rFonts w:ascii="Times New Roman" w:hAnsi="Times New Roman" w:cs="Times New Roman"/>
          <w:bCs/>
          <w:sz w:val="24"/>
        </w:rPr>
        <w:t>от</w:t>
      </w:r>
      <w:proofErr w:type="gramEnd"/>
      <w:r w:rsidRPr="00F44DAE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F44DAE">
        <w:rPr>
          <w:rFonts w:ascii="Times New Roman" w:hAnsi="Times New Roman" w:cs="Times New Roman"/>
          <w:bCs/>
          <w:sz w:val="24"/>
        </w:rPr>
        <w:t>интернет</w:t>
      </w:r>
      <w:proofErr w:type="gramEnd"/>
      <w:r w:rsidRPr="00F44DAE">
        <w:rPr>
          <w:rFonts w:ascii="Times New Roman" w:hAnsi="Times New Roman" w:cs="Times New Roman"/>
          <w:bCs/>
          <w:sz w:val="24"/>
        </w:rPr>
        <w:t xml:space="preserve"> – зависимости. Советы для педагогов и родителей. </w:t>
      </w:r>
    </w:p>
    <w:p w:rsidR="002761FA" w:rsidRPr="00F44DAE" w:rsidRDefault="002761FA" w:rsidP="00896E40">
      <w:pPr>
        <w:rPr>
          <w:rFonts w:ascii="Times New Roman" w:hAnsi="Times New Roman" w:cs="Times New Roman"/>
          <w:sz w:val="24"/>
        </w:rPr>
      </w:pPr>
      <w:r w:rsidRPr="00F44DAE">
        <w:rPr>
          <w:rFonts w:ascii="Times New Roman" w:hAnsi="Times New Roman" w:cs="Times New Roman"/>
          <w:bCs/>
          <w:sz w:val="24"/>
        </w:rPr>
        <w:t>Провожу родительское собрание по информационной безопасности.</w:t>
      </w:r>
    </w:p>
    <w:p w:rsidR="00B43DA4" w:rsidRPr="00F44DAE" w:rsidRDefault="00896E40" w:rsidP="00896E40">
      <w:pPr>
        <w:rPr>
          <w:rFonts w:ascii="Times New Roman" w:hAnsi="Times New Roman" w:cs="Times New Roman"/>
          <w:sz w:val="24"/>
        </w:rPr>
      </w:pPr>
      <w:r w:rsidRPr="00F44DAE">
        <w:rPr>
          <w:rFonts w:ascii="Times New Roman" w:hAnsi="Times New Roman" w:cs="Times New Roman"/>
          <w:sz w:val="24"/>
        </w:rPr>
        <w:lastRenderedPageBreak/>
        <w:t xml:space="preserve">Использование лицензионного программного обеспечения (оперативная система, антивирусная программа) Использование </w:t>
      </w:r>
      <w:proofErr w:type="gramStart"/>
      <w:r w:rsidRPr="00F44DAE">
        <w:rPr>
          <w:rFonts w:ascii="Times New Roman" w:hAnsi="Times New Roman" w:cs="Times New Roman"/>
          <w:sz w:val="24"/>
        </w:rPr>
        <w:t>специальных</w:t>
      </w:r>
      <w:proofErr w:type="gramEnd"/>
      <w:r w:rsidRPr="00F44D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4DAE">
        <w:rPr>
          <w:rFonts w:ascii="Times New Roman" w:hAnsi="Times New Roman" w:cs="Times New Roman"/>
          <w:sz w:val="24"/>
        </w:rPr>
        <w:t>интернет-фильтров</w:t>
      </w:r>
      <w:proofErr w:type="spellEnd"/>
      <w:r w:rsidRPr="00F44DAE">
        <w:rPr>
          <w:rFonts w:ascii="Times New Roman" w:hAnsi="Times New Roman" w:cs="Times New Roman"/>
          <w:sz w:val="24"/>
        </w:rPr>
        <w:t>. Как можно больше общаться с ребенком</w:t>
      </w:r>
      <w:r w:rsidR="00B43DA4" w:rsidRPr="00F44DAE">
        <w:rPr>
          <w:rFonts w:ascii="Times New Roman" w:hAnsi="Times New Roman" w:cs="Times New Roman"/>
          <w:sz w:val="24"/>
        </w:rPr>
        <w:t>.</w:t>
      </w:r>
      <w:r w:rsidRPr="00F44DAE">
        <w:rPr>
          <w:rFonts w:ascii="Times New Roman" w:hAnsi="Times New Roman" w:cs="Times New Roman"/>
          <w:sz w:val="24"/>
        </w:rPr>
        <w:t xml:space="preserve"> Приобщать ребенка к культуре и спорту, чтобы он не стремился заполнить свободное время компьютерными играми. Не сердиться на ребенка за увлечение компьютерными играми и ни в коем случае не запрещать их. Исключение составляют игры с насилием и жестокостью. Родителям совместно просматривать игры и сайты, в которые играет и которые посещает ребенок. Объяснять ребенку разницу между игрой и реальностью. Не давать ребенку забыть, что существуют настоящие друзья, родители и учеба. </w:t>
      </w:r>
      <w:r w:rsidR="00B43DA4" w:rsidRPr="00F44DAE">
        <w:rPr>
          <w:rFonts w:ascii="Times New Roman" w:hAnsi="Times New Roman" w:cs="Times New Roman"/>
          <w:bCs/>
          <w:sz w:val="24"/>
        </w:rPr>
        <w:t>Настаивайте, чтобы дети уважали собственность других в Интернете. Скажите детям, что им никогда не следует встречаться с друзьями из Интернета. Скажите детям, что не все, что они читают или видят в Интернете, — правда. Приучите их спрашивать вас, если они не уверены. Контролируйте деятельность детей в Интернете с помощью современных программ.</w:t>
      </w:r>
    </w:p>
    <w:p w:rsidR="00B43DA4" w:rsidRPr="00F44DAE" w:rsidRDefault="00B43DA4" w:rsidP="00896E40">
      <w:pPr>
        <w:rPr>
          <w:rFonts w:ascii="Times New Roman" w:hAnsi="Times New Roman" w:cs="Times New Roman"/>
          <w:sz w:val="24"/>
        </w:rPr>
      </w:pPr>
      <w:r w:rsidRPr="00F44DAE">
        <w:rPr>
          <w:rFonts w:ascii="Times New Roman" w:hAnsi="Times New Roman" w:cs="Times New Roman"/>
          <w:sz w:val="24"/>
        </w:rPr>
        <w:t xml:space="preserve">Интернет прочно вошел в нашу жизнь, и вопросы психологической, нравственной и антитеррористической безопасности важны сегодня, как никогда. В России около 8 миллионов пользователей глобальной сети - дети. Они могут играть, знакомиться, познавать мир... Но в отличие от взрослых, в виртуальном мире они не чувствуют опасности. Наша обязанность - защитить их от </w:t>
      </w:r>
      <w:proofErr w:type="gramStart"/>
      <w:r w:rsidRPr="00F44DAE">
        <w:rPr>
          <w:rFonts w:ascii="Times New Roman" w:hAnsi="Times New Roman" w:cs="Times New Roman"/>
          <w:sz w:val="24"/>
        </w:rPr>
        <w:t>негативного</w:t>
      </w:r>
      <w:proofErr w:type="gramEnd"/>
      <w:r w:rsidRPr="00F44DAE">
        <w:rPr>
          <w:rFonts w:ascii="Times New Roman" w:hAnsi="Times New Roman" w:cs="Times New Roman"/>
          <w:sz w:val="24"/>
        </w:rPr>
        <w:t xml:space="preserve"> контента. Наша с вами задача на сегодняшний день максимально оградить школьников от правонарушений в интернете, как можно чаще рассказывать им об опа</w:t>
      </w:r>
      <w:r w:rsidR="005D28CB" w:rsidRPr="00F44DAE">
        <w:rPr>
          <w:rFonts w:ascii="Times New Roman" w:hAnsi="Times New Roman" w:cs="Times New Roman"/>
          <w:sz w:val="24"/>
        </w:rPr>
        <w:t>сности</w:t>
      </w:r>
      <w:proofErr w:type="gramStart"/>
      <w:r w:rsidR="005D28CB" w:rsidRPr="00F44DAE">
        <w:rPr>
          <w:rFonts w:ascii="Times New Roman" w:hAnsi="Times New Roman" w:cs="Times New Roman"/>
          <w:sz w:val="24"/>
        </w:rPr>
        <w:t xml:space="preserve"> ,</w:t>
      </w:r>
      <w:proofErr w:type="gramEnd"/>
      <w:r w:rsidR="005D28CB" w:rsidRPr="00F44DAE">
        <w:rPr>
          <w:rFonts w:ascii="Times New Roman" w:hAnsi="Times New Roman" w:cs="Times New Roman"/>
          <w:sz w:val="24"/>
        </w:rPr>
        <w:t xml:space="preserve"> которая может их подстере</w:t>
      </w:r>
      <w:r w:rsidRPr="00F44DAE">
        <w:rPr>
          <w:rFonts w:ascii="Times New Roman" w:hAnsi="Times New Roman" w:cs="Times New Roman"/>
          <w:sz w:val="24"/>
        </w:rPr>
        <w:t>гать в сети интернет, увлекать своими уроками и как можно больше общаться с ними чтобы во время увидеть не хорошие изменения в ребенке. В нашей школе есть кабинеты с выходом в интернет, в том числе и конечно кабинет информатики. Безусловно</w:t>
      </w:r>
      <w:r w:rsidR="00B32AB5" w:rsidRPr="00F44DAE">
        <w:rPr>
          <w:rFonts w:ascii="Times New Roman" w:hAnsi="Times New Roman" w:cs="Times New Roman"/>
          <w:sz w:val="24"/>
        </w:rPr>
        <w:t>,</w:t>
      </w:r>
      <w:r w:rsidRPr="00F44DAE">
        <w:rPr>
          <w:rFonts w:ascii="Times New Roman" w:hAnsi="Times New Roman" w:cs="Times New Roman"/>
          <w:sz w:val="24"/>
        </w:rPr>
        <w:t xml:space="preserve"> на компьютерах стоит защита и фильтрация сайтов, но на защиту надейся, а сам не плошай. Поэтому убедительная просьба к учителям быть</w:t>
      </w:r>
      <w:r w:rsidR="00B32AB5" w:rsidRPr="00F44DAE">
        <w:rPr>
          <w:rFonts w:ascii="Times New Roman" w:hAnsi="Times New Roman" w:cs="Times New Roman"/>
          <w:sz w:val="24"/>
        </w:rPr>
        <w:t>:</w:t>
      </w:r>
      <w:r w:rsidRPr="00F44DAE">
        <w:rPr>
          <w:rFonts w:ascii="Times New Roman" w:hAnsi="Times New Roman" w:cs="Times New Roman"/>
          <w:sz w:val="24"/>
        </w:rPr>
        <w:t xml:space="preserve">  внимательнее особенно в кабинетах с доступом в интернет.</w:t>
      </w:r>
    </w:p>
    <w:p w:rsidR="00896E40" w:rsidRPr="00896E40" w:rsidRDefault="00896E40" w:rsidP="00896E40">
      <w:pPr>
        <w:rPr>
          <w:rFonts w:ascii="Times New Roman" w:hAnsi="Times New Roman" w:cs="Times New Roman"/>
          <w:sz w:val="24"/>
        </w:rPr>
      </w:pPr>
    </w:p>
    <w:p w:rsidR="00896E40" w:rsidRPr="00896E40" w:rsidRDefault="00896E40" w:rsidP="00896E40">
      <w:pPr>
        <w:rPr>
          <w:rFonts w:ascii="Times New Roman" w:hAnsi="Times New Roman" w:cs="Times New Roman"/>
          <w:sz w:val="24"/>
        </w:rPr>
      </w:pPr>
    </w:p>
    <w:p w:rsidR="00896E40" w:rsidRPr="00D644DF" w:rsidRDefault="00896E40" w:rsidP="00896E40">
      <w:pPr>
        <w:rPr>
          <w:rFonts w:ascii="Times New Roman" w:hAnsi="Times New Roman" w:cs="Times New Roman"/>
          <w:sz w:val="24"/>
        </w:rPr>
      </w:pPr>
    </w:p>
    <w:p w:rsidR="00D644DF" w:rsidRPr="00D644DF" w:rsidRDefault="00D644DF" w:rsidP="00896E40"/>
    <w:p w:rsidR="00F05040" w:rsidRDefault="00F05040" w:rsidP="00896E40"/>
    <w:sectPr w:rsidR="00F05040" w:rsidSect="00F0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40F87"/>
    <w:multiLevelType w:val="hybridMultilevel"/>
    <w:tmpl w:val="B3507C68"/>
    <w:lvl w:ilvl="0" w:tplc="39E224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FAAC0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B44BA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B62C5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64238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82D23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C6CF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EE42E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DEDE4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A155BCC"/>
    <w:multiLevelType w:val="hybridMultilevel"/>
    <w:tmpl w:val="2AD23D76"/>
    <w:lvl w:ilvl="0" w:tplc="6C8E099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58D80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14EB0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3270F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7440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B40C4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DA18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5E47C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BA8C0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4DF"/>
    <w:rsid w:val="00013125"/>
    <w:rsid w:val="00091C76"/>
    <w:rsid w:val="000C5C3A"/>
    <w:rsid w:val="001A349F"/>
    <w:rsid w:val="001F68D3"/>
    <w:rsid w:val="00233036"/>
    <w:rsid w:val="002617D2"/>
    <w:rsid w:val="002761FA"/>
    <w:rsid w:val="00292A00"/>
    <w:rsid w:val="002D7158"/>
    <w:rsid w:val="0031559B"/>
    <w:rsid w:val="003962BB"/>
    <w:rsid w:val="003A690F"/>
    <w:rsid w:val="003C2652"/>
    <w:rsid w:val="0041643E"/>
    <w:rsid w:val="00484007"/>
    <w:rsid w:val="00493796"/>
    <w:rsid w:val="004F40D1"/>
    <w:rsid w:val="005D28CB"/>
    <w:rsid w:val="00662AC2"/>
    <w:rsid w:val="006B37A0"/>
    <w:rsid w:val="0076778E"/>
    <w:rsid w:val="00786351"/>
    <w:rsid w:val="00794CE2"/>
    <w:rsid w:val="00896E40"/>
    <w:rsid w:val="0089773A"/>
    <w:rsid w:val="00930FD4"/>
    <w:rsid w:val="00985B0F"/>
    <w:rsid w:val="00993591"/>
    <w:rsid w:val="00B32AB5"/>
    <w:rsid w:val="00B43DA4"/>
    <w:rsid w:val="00B655D3"/>
    <w:rsid w:val="00CB2516"/>
    <w:rsid w:val="00CE4A8C"/>
    <w:rsid w:val="00D644DF"/>
    <w:rsid w:val="00E81F34"/>
    <w:rsid w:val="00EA6523"/>
    <w:rsid w:val="00EB4D88"/>
    <w:rsid w:val="00EB571A"/>
    <w:rsid w:val="00F05040"/>
    <w:rsid w:val="00F44DAE"/>
    <w:rsid w:val="00FA0313"/>
    <w:rsid w:val="00FE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1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7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</cp:revision>
  <dcterms:created xsi:type="dcterms:W3CDTF">2020-12-09T13:13:00Z</dcterms:created>
  <dcterms:modified xsi:type="dcterms:W3CDTF">2022-03-02T03:40:00Z</dcterms:modified>
</cp:coreProperties>
</file>