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F8" w:rsidRDefault="00E429F8" w:rsidP="00E429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Блок «Соловьиный сад»</w:t>
      </w:r>
      <w:bookmarkStart w:id="0" w:name="_GoBack"/>
      <w:bookmarkEnd w:id="0"/>
    </w:p>
    <w:p w:rsidR="00E429F8" w:rsidRDefault="00E429F8" w:rsidP="009929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6F8" w:rsidRDefault="00E429F8" w:rsidP="009929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6F8">
        <w:rPr>
          <w:rFonts w:ascii="Times New Roman" w:hAnsi="Times New Roman" w:cs="Times New Roman"/>
          <w:sz w:val="28"/>
          <w:szCs w:val="28"/>
        </w:rPr>
        <w:t>9 октября 1913 год… Премьера спектакля «Кармен» в театре Музыкальной драмы</w:t>
      </w:r>
      <w:r w:rsidR="00F30A27">
        <w:rPr>
          <w:rFonts w:ascii="Times New Roman" w:hAnsi="Times New Roman" w:cs="Times New Roman"/>
          <w:sz w:val="28"/>
          <w:szCs w:val="28"/>
        </w:rPr>
        <w:t>…</w:t>
      </w:r>
      <w:r w:rsidR="005F46F8">
        <w:rPr>
          <w:rFonts w:ascii="Times New Roman" w:hAnsi="Times New Roman" w:cs="Times New Roman"/>
          <w:sz w:val="28"/>
          <w:szCs w:val="28"/>
        </w:rPr>
        <w:t xml:space="preserve"> Главная роль принадлежит Любови Александровне Андреевой-</w:t>
      </w:r>
      <w:proofErr w:type="spellStart"/>
      <w:r w:rsidR="005F46F8">
        <w:rPr>
          <w:rFonts w:ascii="Times New Roman" w:hAnsi="Times New Roman" w:cs="Times New Roman"/>
          <w:sz w:val="28"/>
          <w:szCs w:val="28"/>
        </w:rPr>
        <w:t>Дельмас</w:t>
      </w:r>
      <w:proofErr w:type="spellEnd"/>
      <w:r w:rsidR="005F46F8">
        <w:rPr>
          <w:rFonts w:ascii="Times New Roman" w:hAnsi="Times New Roman" w:cs="Times New Roman"/>
          <w:sz w:val="28"/>
          <w:szCs w:val="28"/>
        </w:rPr>
        <w:t xml:space="preserve">…  Вихрь чувств, эмоций и впечатлений… Чуть позже </w:t>
      </w:r>
      <w:proofErr w:type="spellStart"/>
      <w:r w:rsidR="005F46F8">
        <w:rPr>
          <w:rFonts w:ascii="Times New Roman" w:hAnsi="Times New Roman" w:cs="Times New Roman"/>
          <w:sz w:val="28"/>
          <w:szCs w:val="28"/>
        </w:rPr>
        <w:t>А.А.Блок</w:t>
      </w:r>
      <w:proofErr w:type="spellEnd"/>
      <w:r w:rsidR="005F46F8">
        <w:rPr>
          <w:rFonts w:ascii="Times New Roman" w:hAnsi="Times New Roman" w:cs="Times New Roman"/>
          <w:sz w:val="28"/>
          <w:szCs w:val="28"/>
        </w:rPr>
        <w:t xml:space="preserve"> напишет о том, что его полностью поглотила эта «буря музыки и влекущая колдунья».  Принято считать, что поэма «Соловьиный сад»</w:t>
      </w:r>
      <w:r w:rsidR="00F30A27">
        <w:rPr>
          <w:rFonts w:ascii="Times New Roman" w:hAnsi="Times New Roman" w:cs="Times New Roman"/>
          <w:sz w:val="28"/>
          <w:szCs w:val="28"/>
        </w:rPr>
        <w:t>, создававшаяся с января 1914 по октябрь</w:t>
      </w:r>
      <w:r w:rsidR="005F46F8">
        <w:rPr>
          <w:rFonts w:ascii="Times New Roman" w:hAnsi="Times New Roman" w:cs="Times New Roman"/>
          <w:sz w:val="28"/>
          <w:szCs w:val="28"/>
        </w:rPr>
        <w:t xml:space="preserve"> 1915 года, </w:t>
      </w:r>
      <w:r w:rsidR="00F30A27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5F46F8">
        <w:rPr>
          <w:rFonts w:ascii="Times New Roman" w:hAnsi="Times New Roman" w:cs="Times New Roman"/>
          <w:sz w:val="28"/>
          <w:szCs w:val="28"/>
        </w:rPr>
        <w:t>период</w:t>
      </w:r>
      <w:r w:rsidR="00F30A27">
        <w:rPr>
          <w:rFonts w:ascii="Times New Roman" w:hAnsi="Times New Roman" w:cs="Times New Roman"/>
          <w:sz w:val="28"/>
          <w:szCs w:val="28"/>
        </w:rPr>
        <w:t>у</w:t>
      </w:r>
      <w:r w:rsidR="005F46F8">
        <w:rPr>
          <w:rFonts w:ascii="Times New Roman" w:hAnsi="Times New Roman" w:cs="Times New Roman"/>
          <w:sz w:val="28"/>
          <w:szCs w:val="28"/>
        </w:rPr>
        <w:t xml:space="preserve"> </w:t>
      </w:r>
      <w:r w:rsidR="00F30A27">
        <w:rPr>
          <w:rFonts w:ascii="Times New Roman" w:hAnsi="Times New Roman" w:cs="Times New Roman"/>
          <w:sz w:val="28"/>
          <w:szCs w:val="28"/>
        </w:rPr>
        <w:t xml:space="preserve">ярких </w:t>
      </w:r>
      <w:r w:rsidR="005F46F8">
        <w:rPr>
          <w:rFonts w:ascii="Times New Roman" w:hAnsi="Times New Roman" w:cs="Times New Roman"/>
          <w:sz w:val="28"/>
          <w:szCs w:val="28"/>
        </w:rPr>
        <w:t xml:space="preserve">отношений </w:t>
      </w:r>
      <w:proofErr w:type="spellStart"/>
      <w:r w:rsidR="00F30A27">
        <w:rPr>
          <w:rFonts w:ascii="Times New Roman" w:hAnsi="Times New Roman" w:cs="Times New Roman"/>
          <w:sz w:val="28"/>
          <w:szCs w:val="28"/>
        </w:rPr>
        <w:t>А.А.</w:t>
      </w:r>
      <w:r w:rsidR="005F46F8">
        <w:rPr>
          <w:rFonts w:ascii="Times New Roman" w:hAnsi="Times New Roman" w:cs="Times New Roman"/>
          <w:sz w:val="28"/>
          <w:szCs w:val="28"/>
        </w:rPr>
        <w:t>Блока</w:t>
      </w:r>
      <w:proofErr w:type="spellEnd"/>
      <w:r w:rsidR="005F46F8">
        <w:rPr>
          <w:rFonts w:ascii="Times New Roman" w:hAnsi="Times New Roman" w:cs="Times New Roman"/>
          <w:sz w:val="28"/>
          <w:szCs w:val="28"/>
        </w:rPr>
        <w:t xml:space="preserve"> и оперно</w:t>
      </w:r>
      <w:r w:rsidR="00F30A27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F30A27">
        <w:rPr>
          <w:rFonts w:ascii="Times New Roman" w:hAnsi="Times New Roman" w:cs="Times New Roman"/>
          <w:sz w:val="28"/>
          <w:szCs w:val="28"/>
        </w:rPr>
        <w:t>певицы  Л.А.</w:t>
      </w:r>
      <w:proofErr w:type="gramEnd"/>
      <w:r w:rsidR="00F30A27">
        <w:rPr>
          <w:rFonts w:ascii="Times New Roman" w:hAnsi="Times New Roman" w:cs="Times New Roman"/>
          <w:sz w:val="28"/>
          <w:szCs w:val="28"/>
        </w:rPr>
        <w:t xml:space="preserve"> Андреевой-</w:t>
      </w:r>
      <w:proofErr w:type="spellStart"/>
      <w:r w:rsidR="00F30A27">
        <w:rPr>
          <w:rFonts w:ascii="Times New Roman" w:hAnsi="Times New Roman" w:cs="Times New Roman"/>
          <w:sz w:val="28"/>
          <w:szCs w:val="28"/>
        </w:rPr>
        <w:t>Дельмас</w:t>
      </w:r>
      <w:proofErr w:type="spellEnd"/>
      <w:r w:rsidR="00F30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A27" w:rsidRDefault="00F30A27" w:rsidP="009929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2942">
        <w:rPr>
          <w:rFonts w:ascii="Times New Roman" w:hAnsi="Times New Roman" w:cs="Times New Roman"/>
          <w:sz w:val="28"/>
          <w:szCs w:val="28"/>
        </w:rPr>
        <w:t xml:space="preserve">Обратим своё внимание на сюжет «Соловьиного сада». 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нами предстает бедный рабочий. Всё его богатство- 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старенький доми</w:t>
      </w:r>
      <w:r w:rsidR="0020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и </w:t>
      </w:r>
      <w:r w:rsid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верный осел. Изо дня в день главному герою, чтобы не умереть с голоду, приходится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заниматься тяжёлой работой. Бедняк постоянно 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 мимо прекрасного сада,</w:t>
      </w:r>
      <w:r w:rsid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волшебного и чудесного, но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решается отворить калитку</w:t>
      </w:r>
      <w:r w:rsidR="0020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войти</w:t>
      </w:r>
      <w:r w:rsid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уголок радости и безмятежности. Но всё же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герой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осмеливается</w:t>
      </w:r>
      <w:r w:rsid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посетить этот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чудесный сад.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DD7"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расота</w:t>
      </w:r>
      <w:r w:rsidR="0020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окружающей природы, чарующее соловьиное пение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тихий трепет листвы на деревьях</w:t>
      </w:r>
      <w:r w:rsidR="0020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всё это 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поражает</w:t>
      </w:r>
      <w:r w:rsidR="0020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бедняка. Попав в такое райское место, герой 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вдруг </w:t>
      </w:r>
      <w:r w:rsidR="0020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забывает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всё: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свою тяжёлую работу, и про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верного товари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ща. Но спустя какое-то время герою становится невыносимо скучно. Нет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труда,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даже и очень тяжёлого, а душе не хватает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волнений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обычной человеческой жизни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герой уходит из волшебного сада…</w:t>
      </w:r>
      <w:r w:rsidRPr="00992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</w:t>
      </w:r>
      <w:r w:rsidR="009B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не стоит на месте… И нет уже старенького дома</w:t>
      </w:r>
      <w:r w:rsidR="0073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 Не нашел и осла, которого когда-то считал своим другом…</w:t>
      </w:r>
    </w:p>
    <w:p w:rsidR="007353B6" w:rsidRDefault="007353B6" w:rsidP="007353B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Да, А.А. Блока называли певцом «Соловьиного сада». Здесь перед нами предстают постоянные раздумья поэта о месте человека в жизни, в общественной борьбе. </w:t>
      </w:r>
    </w:p>
    <w:p w:rsidR="00DE3920" w:rsidRDefault="007353B6" w:rsidP="0073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Первая глава поэмы построена на контрастах. «Бедняк обездоленный» проводит жизнь «в хижине тесной», работа его тяжела и изнурительна.</w:t>
      </w:r>
      <w:r w:rsidR="005F46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«Осел усталый» тихо бредёт за </w:t>
      </w:r>
      <w:r w:rsidR="00DE3920">
        <w:rPr>
          <w:rFonts w:ascii="Times New Roman" w:hAnsi="Times New Roman" w:cs="Times New Roman"/>
          <w:sz w:val="28"/>
          <w:szCs w:val="28"/>
        </w:rPr>
        <w:t xml:space="preserve">измученным от непосильного труда </w:t>
      </w:r>
      <w:r>
        <w:rPr>
          <w:rFonts w:ascii="Times New Roman" w:hAnsi="Times New Roman" w:cs="Times New Roman"/>
          <w:sz w:val="28"/>
          <w:szCs w:val="28"/>
        </w:rPr>
        <w:t xml:space="preserve">хозяином. </w:t>
      </w:r>
      <w:r w:rsidR="00DE3920">
        <w:rPr>
          <w:rFonts w:ascii="Times New Roman" w:hAnsi="Times New Roman" w:cs="Times New Roman"/>
          <w:sz w:val="28"/>
          <w:szCs w:val="28"/>
        </w:rPr>
        <w:t>А в саду, за резной решёткой, постоянно слышатся пение и смех. Там «не смолкает, напев соловьиный, что-то шепчут ручьи и листы». Именно здесь происходит подготовка нас, читателей, к тому, что будет происходить во второй главе поэмы. Мы знакомимся с прекрасным таинственным садом, который противопоставлен безотрадному труду бедного человека и который порождает мечты об иной жизни.</w:t>
      </w:r>
    </w:p>
    <w:p w:rsidR="002B55DD" w:rsidRDefault="00DE3920" w:rsidP="0073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второй главе Блок необычайно интересно передает силу</w:t>
      </w:r>
      <w:r w:rsidR="009C4C21">
        <w:rPr>
          <w:rFonts w:ascii="Times New Roman" w:hAnsi="Times New Roman" w:cs="Times New Roman"/>
          <w:sz w:val="28"/>
          <w:szCs w:val="28"/>
        </w:rPr>
        <w:t xml:space="preserve"> неотступной мечты главного героя, раскрывая его душевный мир. Что- то небывалое происходит с бедняком.  Даже «осёл удивляется бедный» тому, что хозяин становится задумчив и молчалив. «И чего в этой хижине тесной я, бедняк обездоленный, жду?..»- герою не нравится его жизнь, он мечтает о чём-то лучшем. Где-</w:t>
      </w:r>
      <w:r w:rsidR="002B55DD">
        <w:rPr>
          <w:rFonts w:ascii="Times New Roman" w:hAnsi="Times New Roman" w:cs="Times New Roman"/>
          <w:sz w:val="28"/>
          <w:szCs w:val="28"/>
        </w:rPr>
        <w:t xml:space="preserve">то совсем рядом слышится влекущее к себе соловьиное пенье, а </w:t>
      </w:r>
      <w:r w:rsidR="002B55DD">
        <w:rPr>
          <w:rFonts w:ascii="Times New Roman" w:hAnsi="Times New Roman" w:cs="Times New Roman"/>
          <w:sz w:val="28"/>
          <w:szCs w:val="28"/>
        </w:rPr>
        <w:lastRenderedPageBreak/>
        <w:t>в «синем сумраке белое платье мелькает». Своим «кружением и пеньем» девушка, волшебная и сказочная, манит к себе.</w:t>
      </w:r>
    </w:p>
    <w:p w:rsidR="005F46F8" w:rsidRDefault="002B55DD" w:rsidP="0073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Бедняк мучается, терзает свою душу.  В третьей главе происходит нелегкая душевная борьба главного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ставит перед собой вопрос:</w:t>
      </w:r>
      <w:r w:rsidR="00B735EF">
        <w:rPr>
          <w:rFonts w:ascii="Times New Roman" w:hAnsi="Times New Roman" w:cs="Times New Roman"/>
          <w:sz w:val="28"/>
          <w:szCs w:val="28"/>
        </w:rPr>
        <w:t xml:space="preserve"> «Наказанье ли ждёт, иль награда, если я уклонюсь от пути?» Но мы понимаем, что герой уже сделал свой выбор.</w:t>
      </w:r>
    </w:p>
    <w:p w:rsidR="00B735EF" w:rsidRDefault="00B735EF" w:rsidP="0073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Четвёртая глав- это подтверждение того, что мечта достигнута. Развёрнутая метафора («Сердце знает, что гостем желанным буду я в соловьином саду») ёмко и точно раскрывает душевное состояние главного героя.</w:t>
      </w:r>
    </w:p>
    <w:p w:rsidR="00B735EF" w:rsidRDefault="00B735EF" w:rsidP="0073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пятой главе поэт нам показывает, что обстановка, в которую попал «бедняк обездоленный»</w:t>
      </w:r>
      <w:r w:rsidR="00243F99">
        <w:rPr>
          <w:rFonts w:ascii="Times New Roman" w:hAnsi="Times New Roman" w:cs="Times New Roman"/>
          <w:sz w:val="28"/>
          <w:szCs w:val="28"/>
        </w:rPr>
        <w:t>, может очаровать и пленить каждого человека. И герой «забыл о пути каменистом, о товарище бедном своём»</w:t>
      </w:r>
      <w:proofErr w:type="gramStart"/>
      <w:r w:rsidR="00243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F99">
        <w:rPr>
          <w:rFonts w:ascii="Times New Roman" w:hAnsi="Times New Roman" w:cs="Times New Roman"/>
          <w:sz w:val="28"/>
          <w:szCs w:val="28"/>
        </w:rPr>
        <w:t xml:space="preserve"> Именно в этой главе очень ярко прослеживаются образы соловья и розы (образы нежной любви). И море! Это же символ народной силы и мощи! Да, Блок утверждает необходимость подчинения личных интересов общественным.</w:t>
      </w:r>
    </w:p>
    <w:p w:rsidR="00243F99" w:rsidRDefault="00243F99" w:rsidP="0073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Шестая глава…</w:t>
      </w:r>
      <w:r w:rsidR="001B01A5">
        <w:rPr>
          <w:rFonts w:ascii="Times New Roman" w:hAnsi="Times New Roman" w:cs="Times New Roman"/>
          <w:sz w:val="28"/>
          <w:szCs w:val="28"/>
        </w:rPr>
        <w:t xml:space="preserve">Герою трудно уходить из сада! Прохлада, цветы, соловьиные песни, красавица, которая открыла для него «чуждый край незнакомого </w:t>
      </w:r>
      <w:proofErr w:type="gramStart"/>
      <w:r w:rsidR="001B01A5">
        <w:rPr>
          <w:rFonts w:ascii="Times New Roman" w:hAnsi="Times New Roman" w:cs="Times New Roman"/>
          <w:sz w:val="28"/>
          <w:szCs w:val="28"/>
        </w:rPr>
        <w:t>счастья»…</w:t>
      </w:r>
      <w:proofErr w:type="gramEnd"/>
      <w:r w:rsidR="001B01A5">
        <w:rPr>
          <w:rFonts w:ascii="Times New Roman" w:hAnsi="Times New Roman" w:cs="Times New Roman"/>
          <w:sz w:val="28"/>
          <w:szCs w:val="28"/>
        </w:rPr>
        <w:t xml:space="preserve"> Но бедняк покидает это райское место.</w:t>
      </w:r>
    </w:p>
    <w:p w:rsidR="001B01A5" w:rsidRDefault="001B01A5" w:rsidP="0073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Седьмая глава- это подведение итога всей поэмы «Соловьиный сад».  Герой вернулся, но не нашел ни хижины, ни осла. Попытка уйти от «жизни проклятой» в безмятежный соловьиный сад не осталась безнаказанной.</w:t>
      </w:r>
    </w:p>
    <w:p w:rsidR="001B01A5" w:rsidRDefault="001B01A5" w:rsidP="00735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«Соловьиный сад»</w:t>
      </w:r>
      <w:r w:rsidR="00E429F8">
        <w:rPr>
          <w:rFonts w:ascii="Times New Roman" w:hAnsi="Times New Roman" w:cs="Times New Roman"/>
          <w:sz w:val="28"/>
          <w:szCs w:val="28"/>
        </w:rPr>
        <w:t xml:space="preserve">- это яркое повествование о тех, кто личные интересы никогда не ставит выше общественных. </w:t>
      </w:r>
    </w:p>
    <w:sectPr w:rsidR="001B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8"/>
    <w:rsid w:val="001B01A5"/>
    <w:rsid w:val="00204DD7"/>
    <w:rsid w:val="00243F99"/>
    <w:rsid w:val="002B55DD"/>
    <w:rsid w:val="002B5B6C"/>
    <w:rsid w:val="005F46F8"/>
    <w:rsid w:val="007353B6"/>
    <w:rsid w:val="00992942"/>
    <w:rsid w:val="009B2646"/>
    <w:rsid w:val="009C4C21"/>
    <w:rsid w:val="00A15E92"/>
    <w:rsid w:val="00B735EF"/>
    <w:rsid w:val="00DE3920"/>
    <w:rsid w:val="00E429F8"/>
    <w:rsid w:val="00F30A27"/>
    <w:rsid w:val="00F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F888"/>
  <w15:chartTrackingRefBased/>
  <w15:docId w15:val="{9A2159B9-7795-4BCE-A47A-2FED4AD9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Наталья Вячеславовна</dc:creator>
  <cp:keywords/>
  <dc:description/>
  <cp:lastModifiedBy>Якубова Наталья Вячеславовна</cp:lastModifiedBy>
  <cp:revision>1</cp:revision>
  <dcterms:created xsi:type="dcterms:W3CDTF">2024-03-21T06:51:00Z</dcterms:created>
  <dcterms:modified xsi:type="dcterms:W3CDTF">2024-03-21T09:27:00Z</dcterms:modified>
</cp:coreProperties>
</file>