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5079" w14:textId="77777777" w:rsidR="00236E06" w:rsidRDefault="00236E06"/>
    <w:p w14:paraId="3B81EB6D" w14:textId="77777777" w:rsidR="00236E06" w:rsidRDefault="00236E06" w:rsidP="00236E06">
      <w:pPr>
        <w:jc w:val="center"/>
      </w:pPr>
    </w:p>
    <w:p w14:paraId="02319AA7" w14:textId="77777777" w:rsidR="00236E06" w:rsidRDefault="00236E06" w:rsidP="00236E06">
      <w:pPr>
        <w:jc w:val="center"/>
      </w:pPr>
    </w:p>
    <w:p w14:paraId="4406BB48" w14:textId="77777777" w:rsidR="00236E06" w:rsidRDefault="00236E06" w:rsidP="00236E06">
      <w:pPr>
        <w:jc w:val="center"/>
        <w:rPr>
          <w:rFonts w:ascii="Bookman Old Style" w:hAnsi="Bookman Old Style"/>
        </w:rPr>
      </w:pPr>
    </w:p>
    <w:p w14:paraId="514B7EFE" w14:textId="77777777" w:rsidR="004F19CA" w:rsidRDefault="004F19CA" w:rsidP="00236E06">
      <w:pPr>
        <w:jc w:val="center"/>
        <w:rPr>
          <w:rFonts w:ascii="Bookman Old Style" w:hAnsi="Bookman Old Style"/>
        </w:rPr>
      </w:pPr>
    </w:p>
    <w:p w14:paraId="5853ABD7" w14:textId="77777777" w:rsidR="004F19CA" w:rsidRDefault="004F19CA" w:rsidP="00236E06">
      <w:pPr>
        <w:jc w:val="center"/>
        <w:rPr>
          <w:rFonts w:ascii="Bookman Old Style" w:hAnsi="Bookman Old Style"/>
        </w:rPr>
      </w:pPr>
    </w:p>
    <w:p w14:paraId="64D24E8F" w14:textId="77777777" w:rsidR="00806316" w:rsidRDefault="00806316" w:rsidP="00236E06">
      <w:pPr>
        <w:jc w:val="center"/>
        <w:rPr>
          <w:rFonts w:ascii="Bookman Old Style" w:hAnsi="Bookman Old Style"/>
        </w:rPr>
      </w:pPr>
    </w:p>
    <w:p w14:paraId="3081561C" w14:textId="77777777" w:rsidR="00806316" w:rsidRDefault="00806316" w:rsidP="00236E06">
      <w:pPr>
        <w:jc w:val="center"/>
        <w:rPr>
          <w:rFonts w:ascii="Bookman Old Style" w:hAnsi="Bookman Old Style"/>
        </w:rPr>
      </w:pPr>
    </w:p>
    <w:p w14:paraId="30B2CD90" w14:textId="77777777" w:rsidR="00806316" w:rsidRDefault="00806316" w:rsidP="00236E06">
      <w:pPr>
        <w:jc w:val="center"/>
        <w:rPr>
          <w:rFonts w:ascii="Bookman Old Style" w:hAnsi="Bookman Old Style"/>
        </w:rPr>
      </w:pPr>
    </w:p>
    <w:p w14:paraId="3F26C892" w14:textId="77777777" w:rsidR="00806316" w:rsidRDefault="00806316" w:rsidP="00236E06">
      <w:pPr>
        <w:jc w:val="center"/>
        <w:rPr>
          <w:rFonts w:ascii="Bookman Old Style" w:hAnsi="Bookman Old Style"/>
        </w:rPr>
      </w:pPr>
    </w:p>
    <w:p w14:paraId="1CF44195" w14:textId="77777777" w:rsidR="004F19CA" w:rsidRPr="007824EC" w:rsidRDefault="004F19CA" w:rsidP="00236E06">
      <w:pPr>
        <w:jc w:val="center"/>
        <w:rPr>
          <w:rFonts w:ascii="Bookman Old Style" w:hAnsi="Bookman Old Style"/>
        </w:rPr>
      </w:pPr>
    </w:p>
    <w:p w14:paraId="38D2CD57" w14:textId="77777777" w:rsidR="007824EC" w:rsidRPr="004F19CA" w:rsidRDefault="00236E06" w:rsidP="004917EF">
      <w:pPr>
        <w:keepNext/>
        <w:spacing w:after="0" w:line="240" w:lineRule="auto"/>
        <w:ind w:left="-567" w:right="-425"/>
        <w:jc w:val="center"/>
        <w:outlineLvl w:val="0"/>
        <w:rPr>
          <w:rFonts w:asciiTheme="majorHAnsi" w:hAnsiTheme="majorHAnsi"/>
          <w:sz w:val="32"/>
          <w:szCs w:val="32"/>
        </w:rPr>
      </w:pPr>
      <w:r w:rsidRPr="004F19CA">
        <w:rPr>
          <w:rFonts w:asciiTheme="majorHAnsi" w:hAnsiTheme="majorHAnsi"/>
          <w:sz w:val="32"/>
          <w:szCs w:val="32"/>
        </w:rPr>
        <w:t>«</w:t>
      </w:r>
      <w:r w:rsidR="007824EC" w:rsidRPr="004F19CA">
        <w:rPr>
          <w:rFonts w:asciiTheme="majorHAnsi" w:hAnsiTheme="majorHAnsi" w:cs="Times New Roman"/>
          <w:sz w:val="32"/>
          <w:szCs w:val="32"/>
        </w:rPr>
        <w:t xml:space="preserve">Социально-педагогическое сопровождение </w:t>
      </w:r>
      <w:r w:rsidR="004F19CA" w:rsidRPr="004F19CA">
        <w:rPr>
          <w:rFonts w:asciiTheme="majorHAnsi" w:hAnsiTheme="majorHAnsi" w:cs="Times New Roman"/>
          <w:sz w:val="32"/>
          <w:szCs w:val="32"/>
        </w:rPr>
        <w:t xml:space="preserve">и методическая помощь </w:t>
      </w:r>
      <w:r w:rsidR="004F19CA">
        <w:rPr>
          <w:rFonts w:asciiTheme="majorHAnsi" w:hAnsiTheme="majorHAnsi" w:cs="Times New Roman"/>
          <w:sz w:val="32"/>
          <w:szCs w:val="32"/>
        </w:rPr>
        <w:t>семьям</w:t>
      </w:r>
      <w:r w:rsidR="007824EC" w:rsidRPr="004F19CA">
        <w:rPr>
          <w:rFonts w:asciiTheme="majorHAnsi" w:hAnsiTheme="majorHAnsi" w:cs="Times New Roman"/>
          <w:sz w:val="32"/>
          <w:szCs w:val="32"/>
        </w:rPr>
        <w:t>, воспитывающих детей с ограниченными возможностями здоровья в условиях образовательной организации</w:t>
      </w:r>
      <w:r w:rsidRPr="004F19CA">
        <w:rPr>
          <w:rFonts w:asciiTheme="majorHAnsi" w:hAnsiTheme="majorHAnsi"/>
          <w:sz w:val="32"/>
          <w:szCs w:val="32"/>
        </w:rPr>
        <w:t>»</w:t>
      </w:r>
    </w:p>
    <w:p w14:paraId="67AAD442" w14:textId="77777777" w:rsidR="005D3E60" w:rsidRPr="007824EC" w:rsidRDefault="005D3E60" w:rsidP="004F19CA">
      <w:pPr>
        <w:spacing w:after="0"/>
        <w:ind w:left="-709" w:right="-143"/>
        <w:jc w:val="center"/>
        <w:rPr>
          <w:rFonts w:ascii="Bookman Old Style" w:hAnsi="Bookman Old Style"/>
          <w:sz w:val="40"/>
          <w:szCs w:val="40"/>
        </w:rPr>
      </w:pPr>
    </w:p>
    <w:p w14:paraId="1F9DE39C" w14:textId="77777777" w:rsidR="005D3E60" w:rsidRDefault="005D3E60" w:rsidP="00236E06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14:paraId="0731A647" w14:textId="77777777" w:rsidR="005D3E60" w:rsidRDefault="005D3E60" w:rsidP="00236E06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14:paraId="16C493AA" w14:textId="77777777" w:rsidR="005D3E60" w:rsidRDefault="005D3E60" w:rsidP="00236E06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14:paraId="0E619822" w14:textId="77777777" w:rsidR="005D3E60" w:rsidRDefault="005D3E60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51160CBE" w14:textId="77777777" w:rsidR="004F19CA" w:rsidRDefault="004F19CA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0D43E642" w14:textId="77777777" w:rsidR="00806316" w:rsidRDefault="00806316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73E00D88" w14:textId="77777777" w:rsidR="00806316" w:rsidRDefault="00806316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002E06FB" w14:textId="77777777" w:rsidR="00806316" w:rsidRDefault="00806316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0E64D97C" w14:textId="77777777" w:rsidR="00806316" w:rsidRDefault="00806316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4126C12B" w14:textId="77777777" w:rsidR="00806316" w:rsidRDefault="00806316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10AECE3C" w14:textId="77777777" w:rsidR="00806316" w:rsidRDefault="00806316" w:rsidP="005D3E60">
      <w:pPr>
        <w:spacing w:after="0"/>
        <w:rPr>
          <w:rFonts w:asciiTheme="majorHAnsi" w:hAnsiTheme="majorHAnsi"/>
          <w:sz w:val="40"/>
          <w:szCs w:val="40"/>
        </w:rPr>
      </w:pPr>
    </w:p>
    <w:p w14:paraId="2F2E6124" w14:textId="77777777" w:rsidR="009F6E9A" w:rsidRDefault="009F6E9A" w:rsidP="002D0743">
      <w:pPr>
        <w:spacing w:after="0"/>
        <w:ind w:left="-709" w:right="-1"/>
        <w:jc w:val="center"/>
        <w:rPr>
          <w:rFonts w:asciiTheme="majorHAnsi" w:hAnsiTheme="majorHAnsi"/>
          <w:sz w:val="28"/>
          <w:szCs w:val="28"/>
        </w:rPr>
      </w:pPr>
    </w:p>
    <w:p w14:paraId="215172A1" w14:textId="77777777" w:rsidR="009F6E9A" w:rsidRPr="00EA5925" w:rsidRDefault="009F6E9A" w:rsidP="009F6E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A74814" w14:textId="77777777" w:rsidR="009F6E9A" w:rsidRPr="00EA5925" w:rsidRDefault="009F6E9A" w:rsidP="004F19CA">
      <w:pPr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E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4553D" w:rsidRPr="00E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подготовку детей к профессиональной деятельности, доступность и комфортность взаимоотношений с окружающими </w:t>
      </w:r>
      <w:r w:rsidR="0054553D" w:rsidRPr="00E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людьми.</w:t>
      </w:r>
    </w:p>
    <w:p w14:paraId="48850CF1" w14:textId="77777777" w:rsidR="009F6E9A" w:rsidRPr="00EA5925" w:rsidRDefault="0054553D" w:rsidP="004F19CA">
      <w:pPr>
        <w:suppressAutoHyphens/>
        <w:spacing w:after="0"/>
        <w:ind w:left="20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9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Семья, воспитывающие детей с ограниченными возможностями здоровья</w:t>
      </w:r>
      <w:r w:rsidR="009F6E9A" w:rsidRPr="00EA59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испытывают необходимость в получении консультативной и методической помощи по вопросам воспитания и обучения детей. </w:t>
      </w:r>
    </w:p>
    <w:p w14:paraId="334E660C" w14:textId="77777777" w:rsidR="005D2404" w:rsidRPr="005D2404" w:rsidRDefault="005D2404" w:rsidP="004F19CA">
      <w:pPr>
        <w:suppressAutoHyphens/>
        <w:spacing w:after="0"/>
        <w:ind w:left="20" w:right="-42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24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Главной целью в работе с семьями являются психолого-медико-педагогическая поддержка и сопровождение семьи, а также организация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нней коррекции развития ребенка с ОВЗ</w:t>
      </w:r>
      <w:r w:rsidRPr="005D24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1ADB4CC" w14:textId="77777777" w:rsidR="009F6E9A" w:rsidRPr="00E44604" w:rsidRDefault="009F6E9A" w:rsidP="004F19CA">
      <w:pPr>
        <w:suppressAutoHyphens/>
        <w:spacing w:after="0"/>
        <w:ind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46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современном этапе понятие</w:t>
      </w:r>
      <w:r w:rsidRPr="00E44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сопровождение</w:t>
      </w:r>
      <w:r w:rsidRPr="00E446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увязывается с понятием сохранения позитивного здоровья и пониманием сопровождения как текущей (динамической) оценки адаптированности ребенка в образовательной среде, с одной стороны, и поддержанием его оптимальной адаптации в этой среде – с другой.</w:t>
      </w:r>
    </w:p>
    <w:p w14:paraId="5FFDD92A" w14:textId="77777777" w:rsidR="009F6E9A" w:rsidRPr="008746B7" w:rsidRDefault="009F6E9A" w:rsidP="004F19CA">
      <w:pPr>
        <w:spacing w:after="0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8746B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880FF0B" w14:textId="77777777" w:rsidR="009F6E9A" w:rsidRPr="005D2404" w:rsidRDefault="009F6E9A" w:rsidP="004F19CA">
      <w:pPr>
        <w:pStyle w:val="aa"/>
        <w:numPr>
          <w:ilvl w:val="0"/>
          <w:numId w:val="27"/>
        </w:numPr>
        <w:suppressAutoHyphens/>
        <w:spacing w:line="276" w:lineRule="auto"/>
        <w:ind w:right="-425"/>
        <w:jc w:val="both"/>
        <w:rPr>
          <w:i/>
          <w:color w:val="000000"/>
          <w:lang w:eastAsia="ar-SA"/>
        </w:rPr>
      </w:pPr>
      <w:r w:rsidRPr="005D2404">
        <w:rPr>
          <w:i/>
          <w:color w:val="000000"/>
          <w:lang w:eastAsia="ar-SA"/>
        </w:rPr>
        <w:t xml:space="preserve">по отношению к ребенку: </w:t>
      </w:r>
    </w:p>
    <w:p w14:paraId="77C51A37" w14:textId="77777777" w:rsidR="009F6E9A" w:rsidRPr="005D2404" w:rsidRDefault="009F6E9A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24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психолого-педагогическое сопровождение; </w:t>
      </w:r>
    </w:p>
    <w:p w14:paraId="5F8BAC49" w14:textId="77777777" w:rsidR="009F6E9A" w:rsidRPr="005D2404" w:rsidRDefault="009F6E9A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24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помощь в преодолении трудностей в развитии: компенсирующее обучение умениям и навыкам поведения; </w:t>
      </w:r>
    </w:p>
    <w:p w14:paraId="0C5D538D" w14:textId="77777777" w:rsidR="009F6E9A" w:rsidRPr="005D2404" w:rsidRDefault="009F6E9A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24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максимально возможная адаптация ребенка к соц</w:t>
      </w:r>
      <w:r w:rsidR="005D2404" w:rsidRPr="005D24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иальной и образовательной среде.</w:t>
      </w:r>
    </w:p>
    <w:p w14:paraId="735AF254" w14:textId="77777777" w:rsidR="009F6E9A" w:rsidRPr="0087730E" w:rsidRDefault="005D2404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9F6E9A" w:rsidRPr="00877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="009F6E9A" w:rsidRPr="008773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 отношению к родителям:</w:t>
      </w:r>
    </w:p>
    <w:p w14:paraId="030F83DE" w14:textId="77777777" w:rsidR="009F6E9A" w:rsidRPr="0087730E" w:rsidRDefault="009F6E9A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психосоциальная помощь (помощь родителям в принятии и понимании нарушения в развитии ребенка, в преодолении беспомощности по отношению к своему ребенку);</w:t>
      </w:r>
    </w:p>
    <w:p w14:paraId="05429F2A" w14:textId="77777777" w:rsidR="009F6E9A" w:rsidRPr="0087730E" w:rsidRDefault="009F6E9A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посредничество</w:t>
      </w: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между семьей и другими службами;</w:t>
      </w:r>
    </w:p>
    <w:p w14:paraId="67E0B49F" w14:textId="77777777" w:rsidR="009F6E9A" w:rsidRPr="0087730E" w:rsidRDefault="009F6E9A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помощь в дальнейшем устройстве жизни ребенка с целью</w:t>
      </w: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вы</w:t>
      </w: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бора образования и условий существования;</w:t>
      </w:r>
    </w:p>
    <w:p w14:paraId="327E2898" w14:textId="77777777" w:rsidR="009F6E9A" w:rsidRDefault="009F6E9A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стимулирование самостоятельности и развитие способности в общении.</w:t>
      </w:r>
    </w:p>
    <w:p w14:paraId="2CE82EE7" w14:textId="77777777" w:rsidR="008746B7" w:rsidRPr="0087730E" w:rsidRDefault="008746B7" w:rsidP="004F19CA">
      <w:pPr>
        <w:suppressAutoHyphens/>
        <w:spacing w:after="0"/>
        <w:ind w:right="-42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25C2C08" w14:textId="77777777" w:rsidR="009F6E9A" w:rsidRPr="00EA5925" w:rsidRDefault="009F6E9A" w:rsidP="004F19CA">
      <w:pPr>
        <w:suppressAutoHyphens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EA59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  <w:lang w:eastAsia="ar-SA"/>
        </w:rPr>
        <w:t>Работа</w:t>
      </w:r>
      <w:r w:rsidRPr="00EA5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осуществлялась по</w:t>
      </w:r>
      <w:r w:rsidRPr="00EA59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нескольким </w:t>
      </w:r>
      <w:r w:rsidRPr="00EA5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направлениям.</w:t>
      </w:r>
    </w:p>
    <w:p w14:paraId="05122020" w14:textId="77777777" w:rsidR="00671DCD" w:rsidRPr="00193D3D" w:rsidRDefault="009F6E9A" w:rsidP="004F19CA">
      <w:pPr>
        <w:pStyle w:val="aa"/>
        <w:numPr>
          <w:ilvl w:val="0"/>
          <w:numId w:val="28"/>
        </w:numPr>
        <w:suppressAutoHyphens/>
        <w:spacing w:line="276" w:lineRule="auto"/>
        <w:ind w:right="-425"/>
        <w:jc w:val="both"/>
        <w:rPr>
          <w:color w:val="000000"/>
          <w:lang w:eastAsia="ar-SA"/>
        </w:rPr>
      </w:pPr>
      <w:r w:rsidRPr="00193D3D">
        <w:rPr>
          <w:rFonts w:cs="Calibri"/>
          <w:i/>
          <w:iCs/>
          <w:color w:val="000000"/>
          <w:shd w:val="clear" w:color="auto" w:fill="FFFFFF"/>
          <w:lang w:eastAsia="ar-SA"/>
        </w:rPr>
        <w:t xml:space="preserve">Диагностическое направление. </w:t>
      </w:r>
      <w:r w:rsidRPr="00193D3D">
        <w:rPr>
          <w:color w:val="000000"/>
          <w:lang w:eastAsia="ar-SA"/>
        </w:rPr>
        <w:t>После которо</w:t>
      </w:r>
      <w:r w:rsidR="00671DCD" w:rsidRPr="00193D3D">
        <w:rPr>
          <w:color w:val="000000"/>
          <w:lang w:eastAsia="ar-SA"/>
        </w:rPr>
        <w:t>го разрабатывается и уточняется</w:t>
      </w:r>
    </w:p>
    <w:p w14:paraId="236730B6" w14:textId="77777777" w:rsidR="009F6E9A" w:rsidRPr="00193D3D" w:rsidRDefault="009F6E9A" w:rsidP="004F19CA">
      <w:pPr>
        <w:suppressAutoHyphens/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93D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дальнейший образовательный маршрут для каждого ребенка.</w:t>
      </w:r>
    </w:p>
    <w:p w14:paraId="48C47BBA" w14:textId="77777777" w:rsidR="004F19CA" w:rsidRDefault="009F6E9A" w:rsidP="004F19CA">
      <w:pPr>
        <w:pStyle w:val="aa"/>
        <w:numPr>
          <w:ilvl w:val="0"/>
          <w:numId w:val="28"/>
        </w:numPr>
        <w:suppressAutoHyphens/>
        <w:spacing w:line="276" w:lineRule="auto"/>
        <w:ind w:right="-425"/>
        <w:jc w:val="both"/>
        <w:rPr>
          <w:color w:val="000000"/>
          <w:lang w:eastAsia="ar-SA"/>
        </w:rPr>
      </w:pPr>
      <w:r w:rsidRPr="00193D3D">
        <w:rPr>
          <w:i/>
          <w:iCs/>
          <w:color w:val="000000"/>
          <w:shd w:val="clear" w:color="auto" w:fill="FFFFFF"/>
          <w:lang w:eastAsia="ar-SA"/>
        </w:rPr>
        <w:t>Коррекционное направление.</w:t>
      </w:r>
      <w:r w:rsidRPr="00193D3D">
        <w:rPr>
          <w:color w:val="000000"/>
          <w:lang w:eastAsia="ar-SA"/>
        </w:rPr>
        <w:t xml:space="preserve"> Цель этог</w:t>
      </w:r>
      <w:r w:rsidR="004F19CA">
        <w:rPr>
          <w:color w:val="000000"/>
          <w:lang w:eastAsia="ar-SA"/>
        </w:rPr>
        <w:t xml:space="preserve">о направления – оказание помощи </w:t>
      </w:r>
      <w:r w:rsidRPr="004F19CA">
        <w:rPr>
          <w:color w:val="000000"/>
          <w:lang w:eastAsia="ar-SA"/>
        </w:rPr>
        <w:t>дет</w:t>
      </w:r>
      <w:r w:rsidR="004F19CA">
        <w:rPr>
          <w:color w:val="000000"/>
          <w:lang w:eastAsia="ar-SA"/>
        </w:rPr>
        <w:t>ям с</w:t>
      </w:r>
    </w:p>
    <w:p w14:paraId="34CB5E98" w14:textId="77777777" w:rsidR="009F6E9A" w:rsidRPr="004F19CA" w:rsidRDefault="009F6E9A" w:rsidP="004F19CA">
      <w:pPr>
        <w:suppressAutoHyphens/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9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проблемами в развитии, а также психолого-педагогической помощи их родителям.</w:t>
      </w:r>
    </w:p>
    <w:p w14:paraId="78F8C6C1" w14:textId="77777777" w:rsidR="00193D3D" w:rsidRPr="00193D3D" w:rsidRDefault="009F6E9A" w:rsidP="004F19CA">
      <w:pPr>
        <w:pStyle w:val="aa"/>
        <w:numPr>
          <w:ilvl w:val="0"/>
          <w:numId w:val="28"/>
        </w:numPr>
        <w:suppressAutoHyphens/>
        <w:spacing w:line="276" w:lineRule="auto"/>
        <w:ind w:right="-425"/>
        <w:jc w:val="both"/>
        <w:rPr>
          <w:color w:val="000000"/>
          <w:lang w:eastAsia="ar-SA"/>
        </w:rPr>
      </w:pPr>
      <w:r w:rsidRPr="00193D3D">
        <w:rPr>
          <w:i/>
          <w:iCs/>
          <w:color w:val="000000"/>
          <w:shd w:val="clear" w:color="auto" w:fill="FFFFFF"/>
          <w:lang w:eastAsia="ar-SA"/>
        </w:rPr>
        <w:t>Консультативное направление.</w:t>
      </w:r>
      <w:r w:rsidRPr="00193D3D">
        <w:rPr>
          <w:color w:val="000000"/>
          <w:lang w:eastAsia="ar-SA"/>
        </w:rPr>
        <w:t xml:space="preserve"> Консул</w:t>
      </w:r>
      <w:r w:rsidR="00193D3D" w:rsidRPr="00193D3D">
        <w:rPr>
          <w:color w:val="000000"/>
          <w:lang w:eastAsia="ar-SA"/>
        </w:rPr>
        <w:t>ьтативная помощь осуществляется</w:t>
      </w:r>
    </w:p>
    <w:p w14:paraId="7AEDDCA3" w14:textId="77777777" w:rsidR="009F6E9A" w:rsidRPr="00193D3D" w:rsidRDefault="009F6E9A" w:rsidP="004F19CA">
      <w:pPr>
        <w:suppressAutoHyphens/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93D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посредством сист</w:t>
      </w:r>
      <w:r w:rsidR="008D0B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емы индивидуальных консультаций </w:t>
      </w:r>
      <w:r w:rsidR="004917EF">
        <w:rPr>
          <w:rFonts w:ascii="Times New Roman" w:hAnsi="Times New Roman"/>
          <w:sz w:val="24"/>
          <w:szCs w:val="24"/>
        </w:rPr>
        <w:t>относительно учёбы и дисциплины, адаптации.</w:t>
      </w:r>
    </w:p>
    <w:p w14:paraId="1236433E" w14:textId="77777777" w:rsidR="00193D3D" w:rsidRPr="005A67E1" w:rsidRDefault="009F6E9A" w:rsidP="004F19CA">
      <w:pPr>
        <w:pStyle w:val="aa"/>
        <w:numPr>
          <w:ilvl w:val="0"/>
          <w:numId w:val="28"/>
        </w:numPr>
        <w:suppressAutoHyphens/>
        <w:spacing w:line="276" w:lineRule="auto"/>
        <w:ind w:right="-425"/>
        <w:jc w:val="both"/>
        <w:rPr>
          <w:color w:val="000000"/>
          <w:lang w:eastAsia="ar-SA"/>
        </w:rPr>
      </w:pPr>
      <w:r w:rsidRPr="005A67E1">
        <w:rPr>
          <w:i/>
          <w:iCs/>
          <w:color w:val="000000"/>
          <w:shd w:val="clear" w:color="auto" w:fill="FFFFFF"/>
          <w:lang w:eastAsia="ar-SA"/>
        </w:rPr>
        <w:t>Просветительское направление.</w:t>
      </w:r>
      <w:r w:rsidRPr="005A67E1">
        <w:rPr>
          <w:color w:val="000000"/>
          <w:lang w:eastAsia="ar-SA"/>
        </w:rPr>
        <w:t xml:space="preserve"> В рамках этого направления п</w:t>
      </w:r>
      <w:r w:rsidR="00193D3D" w:rsidRPr="005A67E1">
        <w:rPr>
          <w:color w:val="000000"/>
          <w:lang w:eastAsia="ar-SA"/>
        </w:rPr>
        <w:t>роходят</w:t>
      </w:r>
      <w:r w:rsidR="004F19CA">
        <w:rPr>
          <w:color w:val="000000"/>
          <w:lang w:eastAsia="ar-SA"/>
        </w:rPr>
        <w:t>:</w:t>
      </w:r>
      <w:r w:rsidR="00193D3D" w:rsidRPr="005A67E1">
        <w:rPr>
          <w:color w:val="000000"/>
          <w:lang w:eastAsia="ar-SA"/>
        </w:rPr>
        <w:t xml:space="preserve"> </w:t>
      </w:r>
    </w:p>
    <w:p w14:paraId="46BE55E6" w14:textId="77777777" w:rsidR="008D0B51" w:rsidRPr="005A67E1" w:rsidRDefault="009F6E9A" w:rsidP="004F19CA">
      <w:pPr>
        <w:pStyle w:val="aa"/>
        <w:numPr>
          <w:ilvl w:val="0"/>
          <w:numId w:val="29"/>
        </w:numPr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 xml:space="preserve">круглые столы, </w:t>
      </w:r>
    </w:p>
    <w:p w14:paraId="0EF23120" w14:textId="77777777" w:rsidR="008D0B51" w:rsidRPr="005A67E1" w:rsidRDefault="009F6E9A" w:rsidP="004F19CA">
      <w:pPr>
        <w:pStyle w:val="aa"/>
        <w:numPr>
          <w:ilvl w:val="0"/>
          <w:numId w:val="29"/>
        </w:numPr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 xml:space="preserve">мастер-классы, </w:t>
      </w:r>
      <w:r w:rsidR="004917EF">
        <w:rPr>
          <w:color w:val="000000"/>
          <w:lang w:eastAsia="ar-SA"/>
        </w:rPr>
        <w:t>посещения уроков, внеклассных мероприятий;</w:t>
      </w:r>
    </w:p>
    <w:p w14:paraId="7C53408F" w14:textId="77777777" w:rsidR="008D0B51" w:rsidRPr="005A67E1" w:rsidRDefault="009F6E9A" w:rsidP="004F19CA">
      <w:pPr>
        <w:pStyle w:val="aa"/>
        <w:numPr>
          <w:ilvl w:val="0"/>
          <w:numId w:val="29"/>
        </w:numPr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>лекто</w:t>
      </w:r>
      <w:r w:rsidR="008D0B51" w:rsidRPr="005A67E1">
        <w:rPr>
          <w:color w:val="000000"/>
          <w:lang w:eastAsia="ar-SA"/>
        </w:rPr>
        <w:t>рии</w:t>
      </w:r>
      <w:r w:rsidR="001E0E92" w:rsidRPr="005A67E1">
        <w:rPr>
          <w:color w:val="000000"/>
          <w:lang w:eastAsia="ar-SA"/>
        </w:rPr>
        <w:t>, всеобучи</w:t>
      </w:r>
      <w:r w:rsidR="008D0B51" w:rsidRPr="005A67E1">
        <w:rPr>
          <w:color w:val="000000"/>
          <w:lang w:eastAsia="ar-SA"/>
        </w:rPr>
        <w:t>:</w:t>
      </w:r>
    </w:p>
    <w:p w14:paraId="20E0A709" w14:textId="77777777" w:rsidR="001E0E92" w:rsidRPr="005A67E1" w:rsidRDefault="001E0E92" w:rsidP="004917EF">
      <w:pPr>
        <w:pStyle w:val="aa"/>
        <w:suppressAutoHyphens/>
        <w:spacing w:line="276" w:lineRule="auto"/>
        <w:ind w:left="0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>- «</w:t>
      </w:r>
      <w:r w:rsidR="005A67E1" w:rsidRPr="005A67E1">
        <w:rPr>
          <w:color w:val="000000"/>
          <w:lang w:eastAsia="ar-SA"/>
        </w:rPr>
        <w:t>Т</w:t>
      </w:r>
      <w:r w:rsidRPr="005A67E1">
        <w:rPr>
          <w:rFonts w:eastAsia="Calibri"/>
          <w:lang w:eastAsia="en-US"/>
        </w:rPr>
        <w:t>ребования к знаниям, умениям  и навыкам  учащихся  1 класса</w:t>
      </w:r>
      <w:r w:rsidR="005A67E1" w:rsidRPr="005A67E1">
        <w:rPr>
          <w:rFonts w:eastAsia="Calibri"/>
          <w:lang w:eastAsia="en-US"/>
        </w:rPr>
        <w:t>»</w:t>
      </w:r>
      <w:r w:rsidR="004917EF">
        <w:rPr>
          <w:rFonts w:eastAsia="Calibri"/>
          <w:lang w:eastAsia="en-US"/>
        </w:rPr>
        <w:t>, с учётом индивидуальных особенностей каждого ребёнка</w:t>
      </w:r>
      <w:r w:rsidR="005A67E1" w:rsidRPr="005A67E1">
        <w:rPr>
          <w:rFonts w:eastAsia="Calibri"/>
          <w:lang w:eastAsia="en-US"/>
        </w:rPr>
        <w:t>;</w:t>
      </w:r>
    </w:p>
    <w:p w14:paraId="6574CC20" w14:textId="77777777" w:rsidR="008D0B51" w:rsidRPr="005A67E1" w:rsidRDefault="008D0B51" w:rsidP="004F19CA">
      <w:pPr>
        <w:pStyle w:val="aa"/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>- «Как помочь ребёнку преодолеть школьные трудности»;</w:t>
      </w:r>
    </w:p>
    <w:p w14:paraId="4CC7C8E2" w14:textId="77777777" w:rsidR="008D0B51" w:rsidRPr="005A67E1" w:rsidRDefault="008D0B51" w:rsidP="004F19CA">
      <w:pPr>
        <w:pStyle w:val="aa"/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>- «Трудности воспитания особых детей»;</w:t>
      </w:r>
    </w:p>
    <w:p w14:paraId="2772571A" w14:textId="77777777" w:rsidR="008D0B51" w:rsidRPr="005A67E1" w:rsidRDefault="008D0B51" w:rsidP="004F19CA">
      <w:pPr>
        <w:pStyle w:val="aa"/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>- «Странные детские капризы»;</w:t>
      </w:r>
    </w:p>
    <w:p w14:paraId="6884417B" w14:textId="77777777" w:rsidR="001E0E92" w:rsidRPr="005A67E1" w:rsidRDefault="008D0B51" w:rsidP="004F19CA">
      <w:pPr>
        <w:pStyle w:val="aa"/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>-</w:t>
      </w:r>
      <w:r w:rsidR="001E0E92" w:rsidRPr="005A67E1">
        <w:rPr>
          <w:color w:val="000000"/>
          <w:lang w:eastAsia="ar-SA"/>
        </w:rPr>
        <w:t xml:space="preserve"> «Безопасность наших детей на улицах и дорогах».</w:t>
      </w:r>
    </w:p>
    <w:p w14:paraId="34D0FF00" w14:textId="77777777" w:rsidR="008D0B51" w:rsidRPr="005A67E1" w:rsidRDefault="009F6E9A" w:rsidP="004F19CA">
      <w:pPr>
        <w:pStyle w:val="aa"/>
        <w:numPr>
          <w:ilvl w:val="0"/>
          <w:numId w:val="29"/>
        </w:numPr>
        <w:suppressAutoHyphens/>
        <w:spacing w:line="276" w:lineRule="auto"/>
        <w:ind w:left="284" w:right="-425"/>
        <w:jc w:val="both"/>
        <w:rPr>
          <w:color w:val="000000"/>
          <w:lang w:eastAsia="ar-SA"/>
        </w:rPr>
      </w:pPr>
      <w:r w:rsidRPr="005A67E1">
        <w:rPr>
          <w:color w:val="000000"/>
          <w:lang w:eastAsia="ar-SA"/>
        </w:rPr>
        <w:t>публикуются с</w:t>
      </w:r>
      <w:r w:rsidR="00193D3D" w:rsidRPr="005A67E1">
        <w:rPr>
          <w:color w:val="000000"/>
          <w:lang w:eastAsia="ar-SA"/>
        </w:rPr>
        <w:t xml:space="preserve">ообщения в электронном СМИ </w:t>
      </w:r>
      <w:hyperlink r:id="rId5" w:history="1">
        <w:r w:rsidR="008D0B51" w:rsidRPr="005A67E1">
          <w:rPr>
            <w:rStyle w:val="af1"/>
            <w:u w:val="none"/>
            <w:lang w:val="en-US"/>
          </w:rPr>
          <w:t>http</w:t>
        </w:r>
        <w:r w:rsidR="008D0B51" w:rsidRPr="005A67E1">
          <w:rPr>
            <w:rStyle w:val="af1"/>
            <w:u w:val="none"/>
          </w:rPr>
          <w:t>://</w:t>
        </w:r>
        <w:proofErr w:type="spellStart"/>
        <w:r w:rsidR="008D0B51" w:rsidRPr="005A67E1">
          <w:rPr>
            <w:rStyle w:val="af1"/>
            <w:u w:val="none"/>
            <w:lang w:val="en-US"/>
          </w:rPr>
          <w:t>nsportal</w:t>
        </w:r>
        <w:proofErr w:type="spellEnd"/>
        <w:r w:rsidR="008D0B51" w:rsidRPr="005A67E1">
          <w:rPr>
            <w:rStyle w:val="af1"/>
            <w:u w:val="none"/>
          </w:rPr>
          <w:t>.</w:t>
        </w:r>
        <w:proofErr w:type="spellStart"/>
        <w:r w:rsidR="008D0B51" w:rsidRPr="005A67E1">
          <w:rPr>
            <w:rStyle w:val="af1"/>
            <w:u w:val="none"/>
            <w:lang w:val="en-US"/>
          </w:rPr>
          <w:t>ru</w:t>
        </w:r>
        <w:proofErr w:type="spellEnd"/>
        <w:r w:rsidR="008D0B51" w:rsidRPr="005A67E1">
          <w:rPr>
            <w:rStyle w:val="af1"/>
            <w:u w:val="none"/>
          </w:rPr>
          <w:t>/</w:t>
        </w:r>
        <w:r w:rsidR="008D0B51" w:rsidRPr="005A67E1">
          <w:rPr>
            <w:rStyle w:val="af1"/>
            <w:u w:val="none"/>
            <w:lang w:val="en-US"/>
          </w:rPr>
          <w:t>node</w:t>
        </w:r>
        <w:r w:rsidR="008D0B51" w:rsidRPr="005A67E1">
          <w:rPr>
            <w:rStyle w:val="af1"/>
            <w:u w:val="none"/>
          </w:rPr>
          <w:t>/</w:t>
        </w:r>
      </w:hyperlink>
      <w:r w:rsidR="008D0B51" w:rsidRPr="005A67E1">
        <w:rPr>
          <w:color w:val="000000"/>
          <w:lang w:eastAsia="ar-SA"/>
        </w:rPr>
        <w:t xml:space="preserve">; </w:t>
      </w:r>
    </w:p>
    <w:p w14:paraId="50D36B61" w14:textId="77777777" w:rsidR="00193D3D" w:rsidRPr="008D0B51" w:rsidRDefault="005A67E1" w:rsidP="004F19CA">
      <w:pPr>
        <w:pStyle w:val="aa"/>
        <w:numPr>
          <w:ilvl w:val="0"/>
          <w:numId w:val="29"/>
        </w:numPr>
        <w:suppressAutoHyphens/>
        <w:spacing w:line="276" w:lineRule="auto"/>
        <w:ind w:left="284" w:right="-425"/>
        <w:jc w:val="both"/>
        <w:rPr>
          <w:color w:val="000000"/>
          <w:u w:val="single"/>
          <w:lang w:eastAsia="ar-SA"/>
        </w:rPr>
      </w:pPr>
      <w:r>
        <w:rPr>
          <w:color w:val="000000"/>
          <w:lang w:eastAsia="ar-SA"/>
        </w:rPr>
        <w:t xml:space="preserve">опубликованы </w:t>
      </w:r>
      <w:r w:rsidR="00193D3D" w:rsidRPr="008D0B51">
        <w:rPr>
          <w:color w:val="000000"/>
          <w:lang w:eastAsia="ar-SA"/>
        </w:rPr>
        <w:t>статьи</w:t>
      </w:r>
      <w:r w:rsidR="00A306E3" w:rsidRPr="008D0B51">
        <w:t xml:space="preserve"> в сборнике  научных трудов</w:t>
      </w:r>
      <w:r w:rsidR="00193D3D" w:rsidRPr="008D0B51">
        <w:rPr>
          <w:color w:val="000000"/>
          <w:lang w:eastAsia="ar-SA"/>
        </w:rPr>
        <w:t>:</w:t>
      </w:r>
    </w:p>
    <w:p w14:paraId="59CB53E9" w14:textId="77777777" w:rsidR="008D0B51" w:rsidRDefault="008D0B51" w:rsidP="004F19CA">
      <w:pPr>
        <w:suppressAutoHyphens/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3D3D" w:rsidRPr="006A5377">
        <w:rPr>
          <w:rFonts w:ascii="Times New Roman" w:hAnsi="Times New Roman" w:cs="Times New Roman"/>
          <w:sz w:val="24"/>
          <w:szCs w:val="24"/>
        </w:rPr>
        <w:t>«Девиантное  поведение: проблемы  профилактики, диагностики и коррекции» Х Международной  научно-образовательной конференции</w:t>
      </w:r>
      <w:r w:rsidR="005A67E1">
        <w:rPr>
          <w:rFonts w:ascii="Times New Roman" w:hAnsi="Times New Roman" w:cs="Times New Roman"/>
          <w:sz w:val="24"/>
          <w:szCs w:val="24"/>
        </w:rPr>
        <w:t>:</w:t>
      </w:r>
      <w:r w:rsidR="00193D3D" w:rsidRPr="006A5377">
        <w:rPr>
          <w:rFonts w:ascii="Times New Roman" w:hAnsi="Times New Roman" w:cs="Times New Roman"/>
          <w:sz w:val="24"/>
          <w:szCs w:val="24"/>
        </w:rPr>
        <w:t xml:space="preserve"> «Актуальные  проблемы  специальной психологии  и коррекционной</w:t>
      </w:r>
      <w:r w:rsidR="00193D3D">
        <w:rPr>
          <w:rFonts w:ascii="Times New Roman" w:hAnsi="Times New Roman" w:cs="Times New Roman"/>
          <w:sz w:val="24"/>
          <w:szCs w:val="24"/>
        </w:rPr>
        <w:t xml:space="preserve"> педагогики: теория и практика»; </w:t>
      </w:r>
    </w:p>
    <w:p w14:paraId="685EEC28" w14:textId="77777777" w:rsidR="005A67E1" w:rsidRDefault="008D0B51" w:rsidP="004F19CA">
      <w:pPr>
        <w:suppressAutoHyphens/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D3D" w:rsidRPr="00193D3D">
        <w:rPr>
          <w:rFonts w:ascii="Times New Roman" w:hAnsi="Times New Roman" w:cs="Times New Roman"/>
          <w:sz w:val="24"/>
          <w:szCs w:val="24"/>
        </w:rPr>
        <w:t>«</w:t>
      </w:r>
      <w:r w:rsidR="00193D3D" w:rsidRPr="00193D3D">
        <w:rPr>
          <w:rFonts w:ascii="TimesNewRomanPSMT" w:hAnsi="TimesNewRomanPSMT"/>
          <w:color w:val="000000"/>
          <w:sz w:val="24"/>
          <w:szCs w:val="24"/>
        </w:rPr>
        <w:t>Проблемы психической и социальной депривации детей-сирот и детей, оставшихся без попечения родителей, в том числе детей с отклонениями в развитии»</w:t>
      </w:r>
      <w:r w:rsidR="00A306E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306E3">
        <w:rPr>
          <w:rFonts w:ascii="TimesNewRomanPSMT" w:hAnsi="TimesNewRomanPSMT"/>
          <w:color w:val="000000"/>
          <w:sz w:val="24"/>
          <w:szCs w:val="24"/>
          <w:lang w:val="en-US"/>
        </w:rPr>
        <w:t>IV</w:t>
      </w:r>
      <w:r w:rsidR="00A306E3">
        <w:rPr>
          <w:rFonts w:ascii="TimesNewRomanPSMT" w:hAnsi="TimesNewRomanPSMT"/>
          <w:color w:val="000000"/>
          <w:sz w:val="24"/>
          <w:szCs w:val="24"/>
        </w:rPr>
        <w:t xml:space="preserve"> Международной научно-образовательной конференции</w:t>
      </w:r>
      <w:r w:rsidR="005A67E1">
        <w:rPr>
          <w:rFonts w:ascii="TimesNewRomanPSMT" w:hAnsi="TimesNewRomanPSMT"/>
          <w:color w:val="000000"/>
          <w:sz w:val="24"/>
          <w:szCs w:val="24"/>
        </w:rPr>
        <w:t>:</w:t>
      </w:r>
      <w:r w:rsidR="00A306E3" w:rsidRPr="00A306E3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A306E3" w:rsidRPr="00A306E3">
        <w:rPr>
          <w:rFonts w:ascii="TimesNewRomanPS-BoldMT" w:hAnsi="TimesNewRomanPS-BoldMT"/>
          <w:color w:val="000000"/>
          <w:sz w:val="24"/>
          <w:szCs w:val="24"/>
        </w:rPr>
        <w:t>«Инновационные формы и техноло</w:t>
      </w:r>
      <w:r w:rsidR="00A306E3">
        <w:rPr>
          <w:rFonts w:ascii="TimesNewRomanPS-BoldMT" w:hAnsi="TimesNewRomanPS-BoldMT"/>
          <w:color w:val="000000"/>
          <w:sz w:val="24"/>
          <w:szCs w:val="24"/>
        </w:rPr>
        <w:t xml:space="preserve">гии в комплексном сопровождении </w:t>
      </w:r>
      <w:r w:rsidR="00A306E3" w:rsidRPr="00A306E3">
        <w:rPr>
          <w:rFonts w:ascii="TimesNewRomanPS-BoldMT" w:hAnsi="TimesNewRomanPS-BoldMT"/>
          <w:color w:val="000000"/>
          <w:sz w:val="24"/>
          <w:szCs w:val="24"/>
        </w:rPr>
        <w:t>лиц с отклонениями в развитии»</w:t>
      </w:r>
      <w:r w:rsidR="009F6E9A" w:rsidRPr="005A67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5A67E1" w:rsidRPr="005A67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1C96A48F" w14:textId="77777777" w:rsidR="009F6E9A" w:rsidRPr="005A67E1" w:rsidRDefault="005A67E1" w:rsidP="004F19CA">
      <w:pPr>
        <w:suppressAutoHyphens/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67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6) </w:t>
      </w:r>
      <w:r w:rsidR="00193D3D" w:rsidRPr="005A67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</w:t>
      </w:r>
      <w:r w:rsidRPr="005A67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тся выпуск памяток </w:t>
      </w:r>
      <w:r w:rsidR="00193D3D" w:rsidRPr="005A67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для родителей</w:t>
      </w:r>
      <w:r w:rsidR="009F6E9A" w:rsidRPr="005A67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A33B63F" w14:textId="77777777" w:rsidR="009F6E9A" w:rsidRPr="005A67E1" w:rsidRDefault="009F6E9A" w:rsidP="004F19CA">
      <w:pPr>
        <w:suppressAutoHyphens/>
        <w:spacing w:after="0"/>
        <w:ind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Данные формы работы позволили выявить трудности, с которыми родители сталкиваются в процессе воспитания ребенка в семье; выработать правильное отношение к особенностям развития своего ребенка; научиться делать самооценку своих педагогических умений; настроиться на с</w:t>
      </w:r>
      <w:r w:rsid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отрудничество со специалистами.</w:t>
      </w:r>
      <w:r w:rsidR="005A67E1" w:rsidRP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</w:t>
      </w:r>
      <w:r w:rsidRP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родителей формировалась установка на положительные формы общения и взаимодействия со своим ребенком, активная позиция к его вос</w:t>
      </w:r>
      <w:r w:rsid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питанию в семье; родители обучаются</w:t>
      </w:r>
      <w:r w:rsidRP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приемам адекватного вз</w:t>
      </w:r>
      <w:r w:rsidR="005A67E1" w:rsidRP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аимодействия со своим ребенком. </w:t>
      </w:r>
      <w:r w:rsidRPr="005A67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Родители начинают больше внимания уделять вопросам воспитания, развития и обучения ребенка, повышается уровень их психолого-педагогической компетентности, возрастает интерес и желание общаться со специалистами, стремление получать индивидуальные консультации</w:t>
      </w:r>
      <w:r w:rsidRPr="005A67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CE386DA" w14:textId="77777777" w:rsidR="00A8514B" w:rsidRPr="0054553D" w:rsidRDefault="00A8514B" w:rsidP="004F19CA">
      <w:pPr>
        <w:suppressAutoHyphens/>
        <w:spacing w:after="0"/>
        <w:ind w:left="20" w:right="-42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14:paraId="0FB90542" w14:textId="77777777" w:rsidR="00A8514B" w:rsidRDefault="00A8514B" w:rsidP="004F19CA">
      <w:pPr>
        <w:spacing w:after="0"/>
        <w:ind w:left="-142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E1">
        <w:rPr>
          <w:rFonts w:ascii="Times New Roman" w:hAnsi="Times New Roman" w:cs="Times New Roman"/>
          <w:b/>
          <w:sz w:val="24"/>
          <w:szCs w:val="24"/>
        </w:rPr>
        <w:t xml:space="preserve"> Социально-педагогическое сопровождение родителей, воспитывающих детей с ограниченными возможностями здоровья в условиях образовательной организации</w:t>
      </w:r>
      <w:r w:rsidR="005A67E1">
        <w:rPr>
          <w:rFonts w:ascii="Times New Roman" w:hAnsi="Times New Roman" w:cs="Times New Roman"/>
          <w:b/>
          <w:sz w:val="24"/>
          <w:szCs w:val="24"/>
        </w:rPr>
        <w:t>.</w:t>
      </w:r>
    </w:p>
    <w:p w14:paraId="480B60F6" w14:textId="77777777" w:rsidR="005A67E1" w:rsidRPr="005A67E1" w:rsidRDefault="005A67E1" w:rsidP="004F19CA">
      <w:pPr>
        <w:spacing w:after="0"/>
        <w:ind w:left="-142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388BE" w14:textId="77777777" w:rsidR="0030257F" w:rsidRPr="0030257F" w:rsidRDefault="0030257F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514B" w:rsidRPr="0030257F">
        <w:rPr>
          <w:rFonts w:ascii="Times New Roman" w:hAnsi="Times New Roman" w:cs="Times New Roman"/>
          <w:sz w:val="24"/>
          <w:szCs w:val="24"/>
        </w:rPr>
        <w:t>В деят</w:t>
      </w:r>
      <w:r w:rsidRPr="0030257F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A8514B" w:rsidRPr="0030257F">
        <w:rPr>
          <w:rFonts w:ascii="Times New Roman" w:hAnsi="Times New Roman" w:cs="Times New Roman"/>
          <w:sz w:val="24"/>
          <w:szCs w:val="24"/>
        </w:rPr>
        <w:t xml:space="preserve"> педагога по оказанию социально-педагогической помощи и поддержки детей с ОВЗ</w:t>
      </w:r>
      <w:r w:rsidRPr="0030257F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="00A8514B" w:rsidRPr="0030257F">
        <w:rPr>
          <w:rFonts w:ascii="Times New Roman" w:hAnsi="Times New Roman" w:cs="Times New Roman"/>
          <w:sz w:val="24"/>
          <w:szCs w:val="24"/>
        </w:rPr>
        <w:t xml:space="preserve"> в условиях школы можно выдел</w:t>
      </w:r>
      <w:r w:rsidR="005A67E1">
        <w:rPr>
          <w:rFonts w:ascii="Times New Roman" w:hAnsi="Times New Roman" w:cs="Times New Roman"/>
          <w:sz w:val="24"/>
          <w:szCs w:val="24"/>
        </w:rPr>
        <w:t>ить следующие основные функции:</w:t>
      </w:r>
    </w:p>
    <w:p w14:paraId="71F1D6E2" w14:textId="77777777" w:rsidR="0030257F" w:rsidRPr="0030257F" w:rsidRDefault="00742830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8514B" w:rsidRPr="0030257F">
        <w:rPr>
          <w:rFonts w:ascii="Times New Roman" w:hAnsi="Times New Roman" w:cs="Times New Roman"/>
          <w:b/>
          <w:i/>
          <w:sz w:val="24"/>
          <w:szCs w:val="24"/>
        </w:rPr>
        <w:t>Диагностическая функция</w:t>
      </w:r>
      <w:r w:rsidR="00A8514B" w:rsidRPr="0030257F">
        <w:rPr>
          <w:rFonts w:ascii="Times New Roman" w:hAnsi="Times New Roman" w:cs="Times New Roman"/>
          <w:sz w:val="24"/>
          <w:szCs w:val="24"/>
        </w:rPr>
        <w:t xml:space="preserve"> </w:t>
      </w:r>
      <w:r w:rsidR="0030257F" w:rsidRPr="0030257F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gramStart"/>
      <w:r w:rsidR="0030257F" w:rsidRPr="0030257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8514B" w:rsidRPr="0030257F">
        <w:rPr>
          <w:rFonts w:ascii="Times New Roman" w:hAnsi="Times New Roman" w:cs="Times New Roman"/>
          <w:sz w:val="24"/>
          <w:szCs w:val="24"/>
        </w:rPr>
        <w:t xml:space="preserve"> педагогом</w:t>
      </w:r>
      <w:proofErr w:type="gramEnd"/>
      <w:r w:rsidR="00A8514B" w:rsidRPr="0030257F">
        <w:rPr>
          <w:rFonts w:ascii="Times New Roman" w:hAnsi="Times New Roman" w:cs="Times New Roman"/>
          <w:sz w:val="24"/>
          <w:szCs w:val="24"/>
        </w:rPr>
        <w:t xml:space="preserve"> медико- психологических и индивидуальных особенностей ребенка, его интересов, круга общения, условий жизни, выявление позитивных и негативных факторов, оказывающих влияние на ребенка и семью, проблем взаимодействия с социальной средой. </w:t>
      </w:r>
    </w:p>
    <w:p w14:paraId="65CD91A9" w14:textId="77777777" w:rsidR="0030257F" w:rsidRDefault="0030257F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7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8514B" w:rsidRPr="0030257F">
        <w:rPr>
          <w:rFonts w:ascii="Times New Roman" w:hAnsi="Times New Roman" w:cs="Times New Roman"/>
          <w:sz w:val="24"/>
          <w:szCs w:val="24"/>
        </w:rPr>
        <w:t>Успех реабилитации ребенка с ограниченными возможностями во многом зависит</w:t>
      </w:r>
      <w:r w:rsidRPr="0030257F">
        <w:rPr>
          <w:rFonts w:ascii="Times New Roman" w:hAnsi="Times New Roman" w:cs="Times New Roman"/>
          <w:sz w:val="24"/>
          <w:szCs w:val="24"/>
        </w:rPr>
        <w:t xml:space="preserve"> от детального знания </w:t>
      </w:r>
      <w:r w:rsidR="00A8514B" w:rsidRPr="0030257F">
        <w:rPr>
          <w:rFonts w:ascii="Times New Roman" w:hAnsi="Times New Roman" w:cs="Times New Roman"/>
          <w:sz w:val="24"/>
          <w:szCs w:val="24"/>
        </w:rPr>
        <w:t>педагогом соматических и психических изменений у детей, происходящих под влиянием заболевания.</w:t>
      </w:r>
      <w:r w:rsidR="00A8514B" w:rsidRPr="00FB4E5D">
        <w:rPr>
          <w:rFonts w:ascii="Times New Roman" w:hAnsi="Times New Roman" w:cs="Times New Roman"/>
          <w:sz w:val="24"/>
          <w:szCs w:val="24"/>
        </w:rPr>
        <w:t xml:space="preserve"> Дети с соматическими заболеваниями находятся в состоянии постоянной тревоги из-за своего состояния. Под влиянием заболевания у детей значительно понижается интерес к окружающей среде, нарушается сон, снижается аппетит. Особенности когнитивной и эмо</w:t>
      </w:r>
      <w:r w:rsidRPr="00FB4E5D">
        <w:rPr>
          <w:rFonts w:ascii="Times New Roman" w:hAnsi="Times New Roman" w:cs="Times New Roman"/>
          <w:sz w:val="24"/>
          <w:szCs w:val="24"/>
        </w:rPr>
        <w:t>циональной сферы детей с ОВЗ</w:t>
      </w:r>
      <w:r w:rsidR="00A8514B" w:rsidRPr="00FB4E5D">
        <w:rPr>
          <w:rFonts w:ascii="Times New Roman" w:hAnsi="Times New Roman" w:cs="Times New Roman"/>
          <w:sz w:val="24"/>
          <w:szCs w:val="24"/>
        </w:rPr>
        <w:t xml:space="preserve"> не позволяют им адекватно осознать и оценить сво</w:t>
      </w:r>
      <w:r w:rsidRPr="00FB4E5D">
        <w:rPr>
          <w:rFonts w:ascii="Times New Roman" w:hAnsi="Times New Roman" w:cs="Times New Roman"/>
          <w:sz w:val="24"/>
          <w:szCs w:val="24"/>
        </w:rPr>
        <w:t>и проблемы, объяснить их</w:t>
      </w:r>
      <w:r w:rsidR="00A8514B" w:rsidRPr="00FB4E5D">
        <w:rPr>
          <w:rFonts w:ascii="Times New Roman" w:hAnsi="Times New Roman" w:cs="Times New Roman"/>
          <w:sz w:val="24"/>
          <w:szCs w:val="24"/>
        </w:rPr>
        <w:t xml:space="preserve"> педагогу. Для оказания адекватной </w:t>
      </w:r>
      <w:r w:rsidRPr="00FB4E5D">
        <w:rPr>
          <w:rFonts w:ascii="Times New Roman" w:hAnsi="Times New Roman" w:cs="Times New Roman"/>
          <w:sz w:val="24"/>
          <w:szCs w:val="24"/>
        </w:rPr>
        <w:t>помощи</w:t>
      </w:r>
      <w:r w:rsidR="00A8514B" w:rsidRPr="00FB4E5D">
        <w:rPr>
          <w:rFonts w:ascii="Times New Roman" w:hAnsi="Times New Roman" w:cs="Times New Roman"/>
          <w:sz w:val="24"/>
          <w:szCs w:val="24"/>
        </w:rPr>
        <w:t xml:space="preserve"> педагог нередко должен самостоятельно выявлять факторы, мешающие индивидуальному и </w:t>
      </w:r>
      <w:r w:rsidRPr="00FB4E5D">
        <w:rPr>
          <w:rFonts w:ascii="Times New Roman" w:hAnsi="Times New Roman" w:cs="Times New Roman"/>
          <w:sz w:val="24"/>
          <w:szCs w:val="24"/>
        </w:rPr>
        <w:t xml:space="preserve">социальному развитию ребенку. </w:t>
      </w:r>
      <w:r w:rsidR="00A8514B" w:rsidRPr="00FB4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A0073" w14:textId="77777777" w:rsidR="0030257F" w:rsidRPr="0030257F" w:rsidRDefault="0030257F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57F">
        <w:rPr>
          <w:rFonts w:ascii="Times New Roman" w:hAnsi="Times New Roman" w:cs="Times New Roman"/>
          <w:sz w:val="24"/>
          <w:szCs w:val="24"/>
        </w:rPr>
        <w:t xml:space="preserve">        </w:t>
      </w:r>
      <w:r w:rsidR="00A8514B" w:rsidRPr="0030257F">
        <w:rPr>
          <w:rFonts w:ascii="Times New Roman" w:hAnsi="Times New Roman" w:cs="Times New Roman"/>
          <w:sz w:val="24"/>
          <w:szCs w:val="24"/>
        </w:rPr>
        <w:t>Объек</w:t>
      </w:r>
      <w:r w:rsidRPr="0030257F">
        <w:rPr>
          <w:rFonts w:ascii="Times New Roman" w:hAnsi="Times New Roman" w:cs="Times New Roman"/>
          <w:sz w:val="24"/>
          <w:szCs w:val="24"/>
        </w:rPr>
        <w:t xml:space="preserve">том особого внимания </w:t>
      </w:r>
      <w:r w:rsidR="00A8514B" w:rsidRPr="0030257F">
        <w:rPr>
          <w:rFonts w:ascii="Times New Roman" w:hAnsi="Times New Roman" w:cs="Times New Roman"/>
          <w:sz w:val="24"/>
          <w:szCs w:val="24"/>
        </w:rPr>
        <w:t xml:space="preserve"> педагога на данном этапе является семья, восп</w:t>
      </w:r>
      <w:r w:rsidRPr="0030257F">
        <w:rPr>
          <w:rFonts w:ascii="Times New Roman" w:hAnsi="Times New Roman" w:cs="Times New Roman"/>
          <w:sz w:val="24"/>
          <w:szCs w:val="24"/>
        </w:rPr>
        <w:t>итывающая ребенка с ОВЗ</w:t>
      </w:r>
      <w:r w:rsidR="00A8514B" w:rsidRPr="0030257F">
        <w:rPr>
          <w:rFonts w:ascii="Times New Roman" w:hAnsi="Times New Roman" w:cs="Times New Roman"/>
          <w:sz w:val="24"/>
          <w:szCs w:val="24"/>
        </w:rPr>
        <w:t xml:space="preserve">. В ходе ознакомительного </w:t>
      </w:r>
      <w:r w:rsidRPr="0030257F">
        <w:rPr>
          <w:rFonts w:ascii="Times New Roman" w:hAnsi="Times New Roman" w:cs="Times New Roman"/>
          <w:sz w:val="24"/>
          <w:szCs w:val="24"/>
        </w:rPr>
        <w:t xml:space="preserve">визита в такую семью </w:t>
      </w:r>
      <w:r w:rsidR="00A8514B" w:rsidRPr="0030257F">
        <w:rPr>
          <w:rFonts w:ascii="Times New Roman" w:hAnsi="Times New Roman" w:cs="Times New Roman"/>
          <w:sz w:val="24"/>
          <w:szCs w:val="24"/>
        </w:rPr>
        <w:t xml:space="preserve">педагог пытается установить уровень социального благополучия семьи как института воспитания: </w:t>
      </w:r>
    </w:p>
    <w:p w14:paraId="09CFFF84" w14:textId="77777777" w:rsidR="0030257F" w:rsidRPr="0030257F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57F">
        <w:rPr>
          <w:rFonts w:ascii="Times New Roman" w:hAnsi="Times New Roman" w:cs="Times New Roman"/>
          <w:sz w:val="24"/>
          <w:szCs w:val="24"/>
        </w:rPr>
        <w:t xml:space="preserve">- обращает внимание на жилищно-бытовые условия семьи, на внешнее состояние дома, квартиры, подъезда; </w:t>
      </w:r>
    </w:p>
    <w:p w14:paraId="0B8A263A" w14:textId="77777777" w:rsidR="0030257F" w:rsidRPr="0030257F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57F">
        <w:rPr>
          <w:rFonts w:ascii="Times New Roman" w:hAnsi="Times New Roman" w:cs="Times New Roman"/>
          <w:sz w:val="24"/>
          <w:szCs w:val="24"/>
        </w:rPr>
        <w:t>- устанавливает контакт с членами семьи – матерью и отцом ребенка, брат</w:t>
      </w:r>
      <w:r w:rsidR="0030257F" w:rsidRPr="0030257F">
        <w:rPr>
          <w:rFonts w:ascii="Times New Roman" w:hAnsi="Times New Roman" w:cs="Times New Roman"/>
          <w:sz w:val="24"/>
          <w:szCs w:val="24"/>
        </w:rPr>
        <w:t>ьями и сестрами ребенка</w:t>
      </w:r>
      <w:r w:rsidRPr="0030257F">
        <w:rPr>
          <w:rFonts w:ascii="Times New Roman" w:hAnsi="Times New Roman" w:cs="Times New Roman"/>
          <w:sz w:val="24"/>
          <w:szCs w:val="24"/>
        </w:rPr>
        <w:t xml:space="preserve">, другими ближайшими родственниками или лицами их заменяющими; </w:t>
      </w:r>
    </w:p>
    <w:p w14:paraId="4DE9262F" w14:textId="77777777" w:rsidR="00FB4E5D" w:rsidRPr="00FB4E5D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FB4E5D">
        <w:rPr>
          <w:rFonts w:ascii="Times New Roman" w:hAnsi="Times New Roman" w:cs="Times New Roman"/>
          <w:sz w:val="24"/>
          <w:szCs w:val="24"/>
        </w:rPr>
        <w:lastRenderedPageBreak/>
        <w:t xml:space="preserve">- расспрашивает членов семьи о потребностях, проблемах и ресурсах семьи; </w:t>
      </w:r>
    </w:p>
    <w:p w14:paraId="046AABE0" w14:textId="77777777" w:rsidR="00FB4E5D" w:rsidRPr="00FB4E5D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FB4E5D">
        <w:rPr>
          <w:rFonts w:ascii="Times New Roman" w:hAnsi="Times New Roman" w:cs="Times New Roman"/>
          <w:sz w:val="24"/>
          <w:szCs w:val="24"/>
        </w:rPr>
        <w:t>- интересуется внешкольными увлечени</w:t>
      </w:r>
      <w:r w:rsidR="00FB4E5D" w:rsidRPr="00FB4E5D">
        <w:rPr>
          <w:rFonts w:ascii="Times New Roman" w:hAnsi="Times New Roman" w:cs="Times New Roman"/>
          <w:sz w:val="24"/>
          <w:szCs w:val="24"/>
        </w:rPr>
        <w:t>ями и занятиями ребенка</w:t>
      </w:r>
      <w:r w:rsidRPr="00FB4E5D">
        <w:rPr>
          <w:rFonts w:ascii="Times New Roman" w:hAnsi="Times New Roman" w:cs="Times New Roman"/>
          <w:sz w:val="24"/>
          <w:szCs w:val="24"/>
        </w:rPr>
        <w:t xml:space="preserve">, формами организации отдыха ребенка; </w:t>
      </w:r>
    </w:p>
    <w:p w14:paraId="0B5058D7" w14:textId="77777777" w:rsidR="00FB4E5D" w:rsidRPr="00FB4E5D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FB4E5D">
        <w:rPr>
          <w:rFonts w:ascii="Times New Roman" w:hAnsi="Times New Roman" w:cs="Times New Roman"/>
          <w:sz w:val="24"/>
          <w:szCs w:val="24"/>
        </w:rPr>
        <w:t xml:space="preserve">- наблюдает за тем, как в семье обращаются с ребенком, как развивают, обучают его, как ребенок чувствует себя дома; </w:t>
      </w:r>
    </w:p>
    <w:p w14:paraId="246CE6E1" w14:textId="77777777" w:rsidR="00FB4E5D" w:rsidRPr="00FB4E5D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FB4E5D">
        <w:rPr>
          <w:rFonts w:ascii="Times New Roman" w:hAnsi="Times New Roman" w:cs="Times New Roman"/>
          <w:sz w:val="24"/>
          <w:szCs w:val="24"/>
        </w:rPr>
        <w:t xml:space="preserve">- демонстрирует возможные стратегии воспитания и развития ребенка; </w:t>
      </w:r>
    </w:p>
    <w:p w14:paraId="00E2171D" w14:textId="77777777" w:rsidR="0074283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FB4E5D">
        <w:rPr>
          <w:rFonts w:ascii="Times New Roman" w:hAnsi="Times New Roman" w:cs="Times New Roman"/>
          <w:sz w:val="24"/>
          <w:szCs w:val="24"/>
        </w:rPr>
        <w:t>-устанавливая контакт с семьей, побуждает ее к участию в совместном решении проблем, помогает родителям осознать и стимулирует использование собственных ресурсов.</w:t>
      </w:r>
    </w:p>
    <w:p w14:paraId="7C9D710C" w14:textId="77777777" w:rsidR="00A60CE9" w:rsidRPr="005A67E1" w:rsidRDefault="00742830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830">
        <w:rPr>
          <w:rFonts w:ascii="Times New Roman" w:hAnsi="Times New Roman" w:cs="Times New Roman"/>
          <w:sz w:val="24"/>
          <w:szCs w:val="24"/>
        </w:rPr>
        <w:t xml:space="preserve"> </w:t>
      </w:r>
      <w:r w:rsidR="00A8514B" w:rsidRPr="00742830">
        <w:rPr>
          <w:rFonts w:ascii="Times New Roman" w:hAnsi="Times New Roman" w:cs="Times New Roman"/>
          <w:sz w:val="24"/>
          <w:szCs w:val="24"/>
        </w:rPr>
        <w:t xml:space="preserve"> </w:t>
      </w:r>
      <w:r w:rsidRPr="00742830">
        <w:rPr>
          <w:rFonts w:ascii="Times New Roman" w:hAnsi="Times New Roman" w:cs="Times New Roman"/>
          <w:sz w:val="24"/>
          <w:szCs w:val="24"/>
        </w:rPr>
        <w:t xml:space="preserve">     </w:t>
      </w:r>
      <w:r w:rsidR="00A8514B" w:rsidRPr="00742830">
        <w:rPr>
          <w:rFonts w:ascii="Times New Roman" w:hAnsi="Times New Roman" w:cs="Times New Roman"/>
          <w:b/>
          <w:i/>
          <w:sz w:val="24"/>
          <w:szCs w:val="24"/>
        </w:rPr>
        <w:t xml:space="preserve">Прогностическая – </w:t>
      </w:r>
      <w:r w:rsidR="00A8514B" w:rsidRPr="00A60CE9">
        <w:rPr>
          <w:rFonts w:ascii="Times New Roman" w:hAnsi="Times New Roman" w:cs="Times New Roman"/>
          <w:sz w:val="24"/>
          <w:szCs w:val="24"/>
        </w:rPr>
        <w:t>прогнозирование</w:t>
      </w:r>
      <w:r w:rsidR="00A8514B" w:rsidRPr="005A67E1">
        <w:rPr>
          <w:rFonts w:ascii="Times New Roman" w:hAnsi="Times New Roman" w:cs="Times New Roman"/>
          <w:sz w:val="24"/>
          <w:szCs w:val="24"/>
        </w:rPr>
        <w:t>, программирование, планирование процесса социального развития конкретного микросоциума, участвующих в социа</w:t>
      </w:r>
      <w:r w:rsidR="005A67E1">
        <w:rPr>
          <w:rFonts w:ascii="Times New Roman" w:hAnsi="Times New Roman" w:cs="Times New Roman"/>
          <w:sz w:val="24"/>
          <w:szCs w:val="24"/>
        </w:rPr>
        <w:t>льном формировании личности. Р</w:t>
      </w:r>
      <w:r w:rsidR="00A8514B" w:rsidRPr="005A67E1">
        <w:rPr>
          <w:rFonts w:ascii="Times New Roman" w:hAnsi="Times New Roman" w:cs="Times New Roman"/>
          <w:sz w:val="24"/>
          <w:szCs w:val="24"/>
        </w:rPr>
        <w:t>азрабат</w:t>
      </w:r>
      <w:r w:rsidR="005A67E1">
        <w:rPr>
          <w:rFonts w:ascii="Times New Roman" w:hAnsi="Times New Roman" w:cs="Times New Roman"/>
          <w:sz w:val="24"/>
          <w:szCs w:val="24"/>
        </w:rPr>
        <w:t xml:space="preserve">ывается коррекционная   программа </w:t>
      </w:r>
      <w:r w:rsidR="00A8514B" w:rsidRPr="005A67E1">
        <w:rPr>
          <w:rFonts w:ascii="Times New Roman" w:hAnsi="Times New Roman" w:cs="Times New Roman"/>
          <w:sz w:val="24"/>
          <w:szCs w:val="24"/>
        </w:rPr>
        <w:t xml:space="preserve"> развития личности с учетом индивидуальных особенностей ребенка. </w:t>
      </w:r>
      <w:r w:rsidR="00A8514B" w:rsidRPr="00A60CE9">
        <w:rPr>
          <w:rFonts w:ascii="Times New Roman" w:hAnsi="Times New Roman" w:cs="Times New Roman"/>
          <w:sz w:val="24"/>
          <w:szCs w:val="24"/>
        </w:rPr>
        <w:t>При составлении программы учитывается уровень возможностей ребенка на каждом этапе его адаптации, его интересы, желания, возможности освоения им социального и жизненного пространства, его ближайшее социальное окружение. Выявляя факторы, препятств</w:t>
      </w:r>
      <w:r w:rsidR="00A60CE9" w:rsidRPr="00A60CE9">
        <w:rPr>
          <w:rFonts w:ascii="Times New Roman" w:hAnsi="Times New Roman" w:cs="Times New Roman"/>
          <w:sz w:val="24"/>
          <w:szCs w:val="24"/>
        </w:rPr>
        <w:t>ующие адаптации ребенка</w:t>
      </w:r>
      <w:r w:rsidR="00A8514B" w:rsidRPr="00A60CE9">
        <w:rPr>
          <w:rFonts w:ascii="Times New Roman" w:hAnsi="Times New Roman" w:cs="Times New Roman"/>
          <w:sz w:val="24"/>
          <w:szCs w:val="24"/>
        </w:rPr>
        <w:t xml:space="preserve"> в новую </w:t>
      </w:r>
      <w:r w:rsidR="00A60CE9" w:rsidRPr="00A60CE9">
        <w:rPr>
          <w:rFonts w:ascii="Times New Roman" w:hAnsi="Times New Roman" w:cs="Times New Roman"/>
          <w:sz w:val="24"/>
          <w:szCs w:val="24"/>
        </w:rPr>
        <w:t>образовательную среду</w:t>
      </w:r>
      <w:r w:rsidR="00A8514B" w:rsidRPr="00A60CE9">
        <w:rPr>
          <w:rFonts w:ascii="Times New Roman" w:hAnsi="Times New Roman" w:cs="Times New Roman"/>
          <w:sz w:val="24"/>
          <w:szCs w:val="24"/>
        </w:rPr>
        <w:t xml:space="preserve"> педагог вносит коррективы в разработанную программу социально-педагогического сопровождения.</w:t>
      </w:r>
    </w:p>
    <w:p w14:paraId="3F06DE6F" w14:textId="77777777" w:rsidR="00A60CE9" w:rsidRDefault="00A60CE9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60CE9">
        <w:rPr>
          <w:rFonts w:ascii="Times New Roman" w:hAnsi="Times New Roman" w:cs="Times New Roman"/>
          <w:sz w:val="24"/>
          <w:szCs w:val="24"/>
        </w:rPr>
        <w:t xml:space="preserve">  </w:t>
      </w:r>
      <w:r w:rsidR="00A8514B" w:rsidRPr="00A60CE9">
        <w:rPr>
          <w:rFonts w:ascii="Times New Roman" w:hAnsi="Times New Roman" w:cs="Times New Roman"/>
          <w:sz w:val="24"/>
          <w:szCs w:val="24"/>
        </w:rPr>
        <w:t xml:space="preserve"> </w:t>
      </w:r>
      <w:r w:rsidRPr="00A60CE9">
        <w:rPr>
          <w:rFonts w:ascii="Times New Roman" w:hAnsi="Times New Roman" w:cs="Times New Roman"/>
          <w:sz w:val="24"/>
          <w:szCs w:val="24"/>
        </w:rPr>
        <w:t xml:space="preserve">     </w:t>
      </w:r>
      <w:r w:rsidR="00A8514B" w:rsidRPr="00A60CE9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="00A8514B" w:rsidRPr="00A60CE9">
        <w:rPr>
          <w:rFonts w:ascii="Times New Roman" w:hAnsi="Times New Roman" w:cs="Times New Roman"/>
          <w:sz w:val="24"/>
          <w:szCs w:val="24"/>
        </w:rPr>
        <w:t xml:space="preserve"> – предполагает целенаправленное воздействие на поведение и деятельность детей, возможно более полное использова</w:t>
      </w:r>
      <w:r w:rsidRPr="00A60CE9">
        <w:rPr>
          <w:rFonts w:ascii="Times New Roman" w:hAnsi="Times New Roman" w:cs="Times New Roman"/>
          <w:sz w:val="24"/>
          <w:szCs w:val="24"/>
        </w:rPr>
        <w:t xml:space="preserve">ние в воспитательном процессе </w:t>
      </w:r>
      <w:r w:rsidR="00A8514B" w:rsidRPr="00A60CE9">
        <w:rPr>
          <w:rFonts w:ascii="Times New Roman" w:hAnsi="Times New Roman" w:cs="Times New Roman"/>
          <w:sz w:val="24"/>
          <w:szCs w:val="24"/>
        </w:rPr>
        <w:t xml:space="preserve"> средств и возможностей общества, воспитательного потенциала микросреды и возможностей самой личности как субъекта воспитательного процесса. Уровень социальной интеграции детей данной категории во многом зависит от того, насколько качественно и продуктивно решаются задачи их социальной адаптации и социальной автономизации. Социальная адаптация детей с особыми образовательными потребностями предполагает внутреннее принятие ребенком норм общественной жизни, правил социального поведения, духовных ценностей значимых в обществе, преодоление последствий психологических и моральных травм, умение активно приспосабливаться к условиям социальной среды и адекватно взаимодействовать с социумом. В процессе социальной автономизации ребенок реализует свою потребность в самовыражении, в проявлении индивидуальных качеств и свойств, которые тесно связаны с существующими у него установками </w:t>
      </w:r>
      <w:r>
        <w:rPr>
          <w:rFonts w:ascii="Times New Roman" w:hAnsi="Times New Roman" w:cs="Times New Roman"/>
          <w:sz w:val="24"/>
          <w:szCs w:val="24"/>
        </w:rPr>
        <w:t xml:space="preserve">на себя, имеющейся самооценкой. </w:t>
      </w:r>
    </w:p>
    <w:p w14:paraId="05901E1F" w14:textId="77777777" w:rsidR="00A60CE9" w:rsidRPr="008746B7" w:rsidRDefault="008746B7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746B7">
        <w:rPr>
          <w:rFonts w:ascii="Times New Roman" w:hAnsi="Times New Roman" w:cs="Times New Roman"/>
          <w:sz w:val="24"/>
          <w:szCs w:val="24"/>
        </w:rPr>
        <w:t xml:space="preserve">       </w:t>
      </w:r>
      <w:r w:rsidR="00A8514B" w:rsidRPr="008746B7">
        <w:rPr>
          <w:rFonts w:ascii="Times New Roman" w:hAnsi="Times New Roman" w:cs="Times New Roman"/>
          <w:sz w:val="24"/>
          <w:szCs w:val="24"/>
        </w:rPr>
        <w:t xml:space="preserve">О мере социальной адаптации ребенка в обществе свидетельствуют ряд признаков: </w:t>
      </w:r>
    </w:p>
    <w:p w14:paraId="04E03DEB" w14:textId="77777777" w:rsidR="00A60CE9" w:rsidRPr="008746B7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746B7">
        <w:rPr>
          <w:rFonts w:ascii="Times New Roman" w:hAnsi="Times New Roman" w:cs="Times New Roman"/>
          <w:sz w:val="24"/>
          <w:szCs w:val="24"/>
        </w:rPr>
        <w:t xml:space="preserve">- степень овладения социальными нормами, социальными ролями, характерными для общества в различных сферах жизнедеятельности (роль сына, брата, члена детского коллектива, ученика, гражданина, потребителя, труженика и др.); </w:t>
      </w:r>
    </w:p>
    <w:p w14:paraId="29B40BC2" w14:textId="77777777" w:rsidR="00A60CE9" w:rsidRPr="008746B7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746B7">
        <w:rPr>
          <w:rFonts w:ascii="Times New Roman" w:hAnsi="Times New Roman" w:cs="Times New Roman"/>
          <w:sz w:val="24"/>
          <w:szCs w:val="24"/>
        </w:rPr>
        <w:t xml:space="preserve">- наличие жизненных целей и представлений о социально приемлемых способах их достижения (готовность достичь задуманного любым путем, отсутствие согласованности притязаний ребенка с его возможностями толкают подростков на совершение неприемлемых с точки зрения общественной морали и права поступки); </w:t>
      </w:r>
    </w:p>
    <w:p w14:paraId="7B33CB78" w14:textId="77777777" w:rsidR="00A60CE9" w:rsidRPr="008746B7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746B7">
        <w:rPr>
          <w:rFonts w:ascii="Times New Roman" w:hAnsi="Times New Roman" w:cs="Times New Roman"/>
          <w:sz w:val="24"/>
          <w:szCs w:val="24"/>
        </w:rPr>
        <w:t>- необходимый на данном возра</w:t>
      </w:r>
      <w:r w:rsidR="00A60CE9" w:rsidRPr="008746B7">
        <w:rPr>
          <w:rFonts w:ascii="Times New Roman" w:hAnsi="Times New Roman" w:cs="Times New Roman"/>
          <w:sz w:val="24"/>
          <w:szCs w:val="24"/>
        </w:rPr>
        <w:t>стном этапе уровень образования.</w:t>
      </w:r>
    </w:p>
    <w:p w14:paraId="0D11AB11" w14:textId="77777777" w:rsidR="008746B7" w:rsidRDefault="00A60CE9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C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14B" w:rsidRPr="00A60CE9">
        <w:rPr>
          <w:rFonts w:ascii="Times New Roman" w:hAnsi="Times New Roman" w:cs="Times New Roman"/>
          <w:sz w:val="24"/>
          <w:szCs w:val="24"/>
        </w:rPr>
        <w:t>Низкие показатели социальной и моральной готовности к школе, отсутствие навыков самоанализа, несформированность таких социально значимых качеств как самостоятельность, ответственность, чувства собственного достоинства, иждивенческие мотивы поведения позволяют предположить, что для полноценной интеграции ребенка с особыми нуждами большую значимость приобретает становление индивидуальности, обретение ребенком автономности в обществе.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9DC5103" w14:textId="77777777" w:rsidR="00A60CE9" w:rsidRPr="00A60CE9" w:rsidRDefault="008746B7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746B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8514B" w:rsidRPr="00A60CE9">
        <w:rPr>
          <w:rFonts w:ascii="Times New Roman" w:hAnsi="Times New Roman" w:cs="Times New Roman"/>
          <w:sz w:val="24"/>
          <w:szCs w:val="24"/>
        </w:rPr>
        <w:t>Изучая признаки обособления ребен</w:t>
      </w:r>
      <w:r w:rsidR="00A60CE9" w:rsidRPr="00A60CE9">
        <w:rPr>
          <w:rFonts w:ascii="Times New Roman" w:hAnsi="Times New Roman" w:cs="Times New Roman"/>
          <w:sz w:val="24"/>
          <w:szCs w:val="24"/>
        </w:rPr>
        <w:t>ка в социуме,  необходимо</w:t>
      </w:r>
      <w:r w:rsidR="00A8514B" w:rsidRPr="00A60CE9">
        <w:rPr>
          <w:rFonts w:ascii="Times New Roman" w:hAnsi="Times New Roman" w:cs="Times New Roman"/>
          <w:sz w:val="24"/>
          <w:szCs w:val="24"/>
        </w:rPr>
        <w:t xml:space="preserve"> обратить внимание на наличие: </w:t>
      </w:r>
    </w:p>
    <w:p w14:paraId="141CD5E1" w14:textId="77777777" w:rsidR="00A60CE9" w:rsidRPr="00A60CE9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60CE9">
        <w:rPr>
          <w:rFonts w:ascii="Times New Roman" w:hAnsi="Times New Roman" w:cs="Times New Roman"/>
          <w:sz w:val="24"/>
          <w:szCs w:val="24"/>
        </w:rPr>
        <w:t xml:space="preserve">- ценностной автономии (наличие собственных взглядов, ценностных ориентаций, регулирующих поведение и отношения человека к себе, природе и обществу, а также способность и готовность изменять их и вырабатывать новые в соответствии с приобретенным опытом); </w:t>
      </w:r>
    </w:p>
    <w:p w14:paraId="3145E0E5" w14:textId="77777777" w:rsidR="00A60CE9" w:rsidRPr="00A60CE9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60CE9">
        <w:rPr>
          <w:rFonts w:ascii="Times New Roman" w:hAnsi="Times New Roman" w:cs="Times New Roman"/>
          <w:sz w:val="24"/>
          <w:szCs w:val="24"/>
        </w:rPr>
        <w:t xml:space="preserve">- психологической автономии (наличие положительной Я-концепции, высокий уровень самоуважения и самопринятия, наличие чувства собственного достоинства и т.д.); </w:t>
      </w:r>
    </w:p>
    <w:p w14:paraId="60D187F5" w14:textId="77777777" w:rsidR="00A60CE9" w:rsidRPr="00A60CE9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60CE9">
        <w:rPr>
          <w:rFonts w:ascii="Times New Roman" w:hAnsi="Times New Roman" w:cs="Times New Roman"/>
          <w:sz w:val="24"/>
          <w:szCs w:val="24"/>
        </w:rPr>
        <w:t xml:space="preserve">- эмоциональной автономии (предполагает избирательность в эмоциональных привязанностях, способность и готовность беречь позитивные эмоции, а также при необходимости легко расставаться с чувствами и эмоциями, осуществляющими разрушающее воздействие и т.д.); </w:t>
      </w:r>
    </w:p>
    <w:p w14:paraId="6159A8E1" w14:textId="77777777" w:rsidR="00A60CE9" w:rsidRPr="00A60CE9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60CE9">
        <w:rPr>
          <w:rFonts w:ascii="Times New Roman" w:hAnsi="Times New Roman" w:cs="Times New Roman"/>
          <w:sz w:val="24"/>
          <w:szCs w:val="24"/>
        </w:rPr>
        <w:t xml:space="preserve">- поведенческой автономии (включает в себя готовность и способность самостоятельно решать собственные проблемы, противостоять тем жизненным ситуациям, которые мешают самоизменению, самоутверждению, самоопределению, самореализации, умение творчески подходить к кризисным ситуациям своей жизни). </w:t>
      </w:r>
    </w:p>
    <w:p w14:paraId="47B0A8A3" w14:textId="77777777" w:rsidR="00E10460" w:rsidRDefault="00A60CE9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C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14B" w:rsidRPr="00A60CE9">
        <w:rPr>
          <w:rFonts w:ascii="Times New Roman" w:hAnsi="Times New Roman" w:cs="Times New Roman"/>
          <w:sz w:val="24"/>
          <w:szCs w:val="24"/>
        </w:rPr>
        <w:t>Помимо проблем школьной дезадаптации у детей с ограниченными возможностями здоровья и жизнедеятельности наблюдается проявление социально-психологической дезадаптации. У детей возникает ряд специфических соц</w:t>
      </w:r>
      <w:r w:rsidRPr="00A60CE9">
        <w:rPr>
          <w:rFonts w:ascii="Times New Roman" w:hAnsi="Times New Roman" w:cs="Times New Roman"/>
          <w:sz w:val="24"/>
          <w:szCs w:val="24"/>
        </w:rPr>
        <w:t xml:space="preserve">иальных установок: </w:t>
      </w:r>
      <w:r w:rsidR="00A8514B" w:rsidRPr="00A60CE9">
        <w:rPr>
          <w:rFonts w:ascii="Times New Roman" w:hAnsi="Times New Roman" w:cs="Times New Roman"/>
          <w:sz w:val="24"/>
          <w:szCs w:val="24"/>
        </w:rPr>
        <w:t>мнительность, состояние тревожн</w:t>
      </w:r>
      <w:r w:rsidRPr="00A60CE9">
        <w:rPr>
          <w:rFonts w:ascii="Times New Roman" w:hAnsi="Times New Roman" w:cs="Times New Roman"/>
          <w:sz w:val="24"/>
          <w:szCs w:val="24"/>
        </w:rPr>
        <w:t>ости</w:t>
      </w:r>
      <w:r w:rsidR="00E10460">
        <w:rPr>
          <w:rFonts w:ascii="Times New Roman" w:hAnsi="Times New Roman" w:cs="Times New Roman"/>
          <w:sz w:val="24"/>
          <w:szCs w:val="24"/>
        </w:rPr>
        <w:t>.</w:t>
      </w:r>
    </w:p>
    <w:p w14:paraId="5F425A71" w14:textId="77777777" w:rsidR="00E10460" w:rsidRPr="007824EC" w:rsidRDefault="00E10460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E10460">
        <w:rPr>
          <w:rFonts w:ascii="Times New Roman" w:hAnsi="Times New Roman" w:cs="Times New Roman"/>
          <w:sz w:val="24"/>
          <w:szCs w:val="24"/>
        </w:rPr>
        <w:t xml:space="preserve">      </w:t>
      </w:r>
      <w:r w:rsidR="00A8514B" w:rsidRPr="00E10460">
        <w:rPr>
          <w:rFonts w:ascii="Times New Roman" w:hAnsi="Times New Roman" w:cs="Times New Roman"/>
          <w:sz w:val="24"/>
          <w:szCs w:val="24"/>
        </w:rPr>
        <w:t>Большинство детей с ОВЗ, поступая в новое для них социальное окружение, испытывают волнение, неуверенность в собственных силах. Умение вызывать положительные эмоциональные реакции, предохранять от появления отрицательных эмоций должно стать предметом внимания социального педагога и быть включено в комплекс его отношений к ребенку. Для позитивного самораскрытия нетипичного ребенка, повышения его социального статуса от социального педагога требуется создание специальных ситуаций - ситуаций успеха. Для этого необходимо – создание условий для р</w:t>
      </w:r>
      <w:r w:rsidRPr="00E10460">
        <w:rPr>
          <w:rFonts w:ascii="Times New Roman" w:hAnsi="Times New Roman" w:cs="Times New Roman"/>
          <w:sz w:val="24"/>
          <w:szCs w:val="24"/>
        </w:rPr>
        <w:t>еабилитации ребенка</w:t>
      </w:r>
      <w:r w:rsidR="00A8514B" w:rsidRPr="00E10460">
        <w:rPr>
          <w:rFonts w:ascii="Times New Roman" w:hAnsi="Times New Roman" w:cs="Times New Roman"/>
          <w:sz w:val="24"/>
          <w:szCs w:val="24"/>
        </w:rPr>
        <w:t xml:space="preserve"> через творчество, влияние на содержание активных форм досуга и занятости вне учебного процесса.</w:t>
      </w:r>
    </w:p>
    <w:p w14:paraId="0F948A1B" w14:textId="77777777" w:rsidR="003F4540" w:rsidRDefault="00E10460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E10460">
        <w:rPr>
          <w:rFonts w:ascii="Times New Roman" w:hAnsi="Times New Roman" w:cs="Times New Roman"/>
          <w:sz w:val="24"/>
          <w:szCs w:val="24"/>
        </w:rPr>
        <w:t xml:space="preserve">        П</w:t>
      </w:r>
      <w:r w:rsidR="00A8514B" w:rsidRPr="00E10460">
        <w:rPr>
          <w:rFonts w:ascii="Times New Roman" w:hAnsi="Times New Roman" w:cs="Times New Roman"/>
          <w:sz w:val="24"/>
          <w:szCs w:val="24"/>
        </w:rPr>
        <w:t>едагог выполняет посредническую функцию в установлении контактов семьи и специалистов – психологов, социальных работников, врачей, педагогов-реабилитологов, юристов, представителей органов власти и общ</w:t>
      </w:r>
      <w:r w:rsidRPr="00E10460">
        <w:rPr>
          <w:rFonts w:ascii="Times New Roman" w:hAnsi="Times New Roman" w:cs="Times New Roman"/>
          <w:sz w:val="24"/>
          <w:szCs w:val="24"/>
        </w:rPr>
        <w:t>ественности</w:t>
      </w:r>
      <w:r w:rsidR="003F4540">
        <w:rPr>
          <w:rFonts w:ascii="Times New Roman" w:hAnsi="Times New Roman" w:cs="Times New Roman"/>
          <w:sz w:val="24"/>
          <w:szCs w:val="24"/>
        </w:rPr>
        <w:t xml:space="preserve">. </w:t>
      </w:r>
      <w:r w:rsidR="00A8514B" w:rsidRPr="00E10460">
        <w:rPr>
          <w:rFonts w:ascii="Times New Roman" w:hAnsi="Times New Roman" w:cs="Times New Roman"/>
          <w:sz w:val="24"/>
          <w:szCs w:val="24"/>
        </w:rPr>
        <w:t>Серьезные затруднения испы</w:t>
      </w:r>
      <w:r w:rsidRPr="00E10460">
        <w:rPr>
          <w:rFonts w:ascii="Times New Roman" w:hAnsi="Times New Roman" w:cs="Times New Roman"/>
          <w:sz w:val="24"/>
          <w:szCs w:val="24"/>
        </w:rPr>
        <w:t>тывают родители ребенка с ОВЗ</w:t>
      </w:r>
      <w:r w:rsidR="00A8514B" w:rsidRPr="00E10460">
        <w:rPr>
          <w:rFonts w:ascii="Times New Roman" w:hAnsi="Times New Roman" w:cs="Times New Roman"/>
          <w:sz w:val="24"/>
          <w:szCs w:val="24"/>
        </w:rPr>
        <w:t xml:space="preserve"> в связи с собственной правовой безграмотностью. Выступа</w:t>
      </w:r>
      <w:r w:rsidRPr="00E10460">
        <w:rPr>
          <w:rFonts w:ascii="Times New Roman" w:hAnsi="Times New Roman" w:cs="Times New Roman"/>
          <w:sz w:val="24"/>
          <w:szCs w:val="24"/>
        </w:rPr>
        <w:t>я в роли консультанта необходимо</w:t>
      </w:r>
      <w:r w:rsidR="00A8514B" w:rsidRPr="00E10460">
        <w:rPr>
          <w:rFonts w:ascii="Times New Roman" w:hAnsi="Times New Roman" w:cs="Times New Roman"/>
          <w:sz w:val="24"/>
          <w:szCs w:val="24"/>
        </w:rPr>
        <w:t xml:space="preserve"> их информировать об имеющихся правах, льготах,</w:t>
      </w:r>
      <w:r w:rsidRPr="00E10460">
        <w:rPr>
          <w:rFonts w:ascii="Times New Roman" w:hAnsi="Times New Roman" w:cs="Times New Roman"/>
          <w:sz w:val="24"/>
          <w:szCs w:val="24"/>
        </w:rPr>
        <w:t xml:space="preserve"> предоставляемых детям с ОВЗ</w:t>
      </w:r>
      <w:r w:rsidR="00A8514B" w:rsidRPr="00E1046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</w:t>
      </w:r>
      <w:r w:rsidR="003F4540" w:rsidRPr="00E10460">
        <w:rPr>
          <w:rFonts w:ascii="Times New Roman" w:hAnsi="Times New Roman" w:cs="Times New Roman"/>
          <w:sz w:val="24"/>
          <w:szCs w:val="24"/>
        </w:rPr>
        <w:t>Фе</w:t>
      </w:r>
      <w:r w:rsidR="003F4540">
        <w:rPr>
          <w:rFonts w:ascii="Times New Roman" w:hAnsi="Times New Roman" w:cs="Times New Roman"/>
          <w:sz w:val="24"/>
          <w:szCs w:val="24"/>
        </w:rPr>
        <w:t>дерации</w:t>
      </w:r>
      <w:r w:rsidR="003F4540" w:rsidRPr="003F4540">
        <w:rPr>
          <w:rFonts w:ascii="Times New Roman" w:hAnsi="Times New Roman" w:cs="Times New Roman"/>
          <w:sz w:val="24"/>
          <w:szCs w:val="24"/>
        </w:rPr>
        <w:t>.</w:t>
      </w:r>
    </w:p>
    <w:p w14:paraId="5082D43F" w14:textId="77777777" w:rsidR="003F4540" w:rsidRDefault="007824EC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540" w:rsidRPr="003F4540">
        <w:rPr>
          <w:rFonts w:ascii="Times New Roman" w:hAnsi="Times New Roman" w:cs="Times New Roman"/>
          <w:sz w:val="24"/>
          <w:szCs w:val="24"/>
        </w:rPr>
        <w:t>П</w:t>
      </w:r>
      <w:r w:rsidR="00A8514B" w:rsidRPr="003F4540">
        <w:rPr>
          <w:rFonts w:ascii="Times New Roman" w:hAnsi="Times New Roman" w:cs="Times New Roman"/>
          <w:sz w:val="24"/>
          <w:szCs w:val="24"/>
        </w:rPr>
        <w:t>едагог учитывает и приводит в действие социально-правовые, юридические и психологические механизмы предупреждения и преодоления негативных влияний; организует оказание социально-терапевтической помощи нуждающимся. Коррекционно-реабилитационная функция предусматривает организацию системы мер по социально-педагогической реабилитации и поддержке лиц, испытывающих различного рода затруднения, вызывающие различные формы социальной дезадаптации; осуществляет коррекцию негативных воспитательных влияний со стороны ближайшего окружения, организуют коррекцию статуса ребенка в коллективе.</w:t>
      </w:r>
      <w:r w:rsidR="003F45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1555B2" w14:textId="77777777" w:rsid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14B">
        <w:rPr>
          <w:rFonts w:ascii="Times New Roman" w:hAnsi="Times New Roman" w:cs="Times New Roman"/>
          <w:sz w:val="24"/>
          <w:szCs w:val="24"/>
          <w:u w:val="single"/>
        </w:rPr>
        <w:t xml:space="preserve"> Оказывая социально-педаг</w:t>
      </w:r>
      <w:r w:rsidR="003F4540">
        <w:rPr>
          <w:rFonts w:ascii="Times New Roman" w:hAnsi="Times New Roman" w:cs="Times New Roman"/>
          <w:sz w:val="24"/>
          <w:szCs w:val="24"/>
          <w:u w:val="single"/>
        </w:rPr>
        <w:t xml:space="preserve">огическую помощь детям и их родителям, </w:t>
      </w:r>
      <w:r w:rsidRPr="00A8514B">
        <w:rPr>
          <w:rFonts w:ascii="Times New Roman" w:hAnsi="Times New Roman" w:cs="Times New Roman"/>
          <w:sz w:val="24"/>
          <w:szCs w:val="24"/>
          <w:u w:val="single"/>
        </w:rPr>
        <w:t>педагог:</w:t>
      </w:r>
    </w:p>
    <w:p w14:paraId="3B855B37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 xml:space="preserve"> - повышает реабилитационную активность семьи, обеспечивает активное включение родителей в коррекционную работу с ребенком; </w:t>
      </w:r>
    </w:p>
    <w:p w14:paraId="060926C0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lastRenderedPageBreak/>
        <w:t>- создает условия для формирования правильного отношения у родителей и других</w:t>
      </w:r>
      <w:r w:rsidR="003F4540" w:rsidRPr="003F4540">
        <w:rPr>
          <w:rFonts w:ascii="Times New Roman" w:hAnsi="Times New Roman" w:cs="Times New Roman"/>
          <w:sz w:val="24"/>
          <w:szCs w:val="24"/>
        </w:rPr>
        <w:t xml:space="preserve"> членов семьи к ребенку с ОВЗ</w:t>
      </w:r>
      <w:r w:rsidRPr="003F4540">
        <w:rPr>
          <w:rFonts w:ascii="Times New Roman" w:hAnsi="Times New Roman" w:cs="Times New Roman"/>
          <w:sz w:val="24"/>
          <w:szCs w:val="24"/>
        </w:rPr>
        <w:t xml:space="preserve"> как равноценному члену семьи; </w:t>
      </w:r>
    </w:p>
    <w:p w14:paraId="28203818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 xml:space="preserve">- мобилизует усилия семьи на преодоление адаптационного кризиса (помогает занять активную позицию в преодолении возникающих проблем при адаптации ребенка в новую социальную среду); </w:t>
      </w:r>
    </w:p>
    <w:p w14:paraId="7714A7DD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 xml:space="preserve">- обсуждает с родителями имеющиеся у них материалы и наблюдения, касающиеся их ребенка, оценивает развитие ребенка в соответствии с программой интеграции; </w:t>
      </w:r>
    </w:p>
    <w:p w14:paraId="6E78BD7F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 xml:space="preserve">- создает условия для формирования у родителей реабилитационной культуры, организует консультации с представителями служб, способными оказать помощь в усвоении психогигиенических, коммуникативных, психолого-педагогических и других знаний и умений; </w:t>
      </w:r>
    </w:p>
    <w:p w14:paraId="290AA6DA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 xml:space="preserve">- осуществляет индивидуальное и групповое консультирование детей и родителей, по вопросам разрешения проблемных ситуаций, межличностных конфликтов, снятия стресса из-за непонимания учебного материала ребенком; </w:t>
      </w:r>
    </w:p>
    <w:p w14:paraId="18AFBA76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>- самостоятельно или с помощью других специалистов помогает р</w:t>
      </w:r>
      <w:r w:rsidR="003F4540" w:rsidRPr="003F4540">
        <w:rPr>
          <w:rFonts w:ascii="Times New Roman" w:hAnsi="Times New Roman" w:cs="Times New Roman"/>
          <w:sz w:val="24"/>
          <w:szCs w:val="24"/>
        </w:rPr>
        <w:t xml:space="preserve">одителям выбрать </w:t>
      </w:r>
      <w:r w:rsidRPr="003F4540">
        <w:rPr>
          <w:rFonts w:ascii="Times New Roman" w:hAnsi="Times New Roman" w:cs="Times New Roman"/>
          <w:sz w:val="24"/>
          <w:szCs w:val="24"/>
        </w:rPr>
        <w:t xml:space="preserve"> специальное учебное и другое оборудование для занятий с ребенком в домашних условиях; - оказывает помощь в личн</w:t>
      </w:r>
      <w:r w:rsidR="003F4540" w:rsidRPr="003F4540">
        <w:rPr>
          <w:rFonts w:ascii="Times New Roman" w:hAnsi="Times New Roman" w:cs="Times New Roman"/>
          <w:sz w:val="24"/>
          <w:szCs w:val="24"/>
        </w:rPr>
        <w:t>остном развитии ребенка</w:t>
      </w:r>
      <w:r w:rsidRPr="003F4540">
        <w:rPr>
          <w:rFonts w:ascii="Times New Roman" w:hAnsi="Times New Roman" w:cs="Times New Roman"/>
          <w:sz w:val="24"/>
          <w:szCs w:val="24"/>
        </w:rPr>
        <w:t xml:space="preserve">, формирует у ребенка готовность брать ответственность за события своей жизни на себя; </w:t>
      </w:r>
    </w:p>
    <w:p w14:paraId="2890FC5D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>- создает условий для накопления ребенком социально-одобряемого поведения, стимулирует и органи</w:t>
      </w:r>
      <w:r w:rsidR="003F4540" w:rsidRPr="003F4540">
        <w:rPr>
          <w:rFonts w:ascii="Times New Roman" w:hAnsi="Times New Roman" w:cs="Times New Roman"/>
          <w:sz w:val="24"/>
          <w:szCs w:val="24"/>
        </w:rPr>
        <w:t xml:space="preserve">зует участия в кружках, </w:t>
      </w:r>
      <w:r w:rsidRPr="003F4540">
        <w:rPr>
          <w:rFonts w:ascii="Times New Roman" w:hAnsi="Times New Roman" w:cs="Times New Roman"/>
          <w:sz w:val="24"/>
          <w:szCs w:val="24"/>
        </w:rPr>
        <w:t xml:space="preserve">секциях; </w:t>
      </w:r>
    </w:p>
    <w:p w14:paraId="5D2E37CD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 xml:space="preserve">- заботится о соблюдении санитарно-гигиенических норм, обеспечивает питание, соблюдение режима труда и отдыха; </w:t>
      </w:r>
    </w:p>
    <w:p w14:paraId="511FA045" w14:textId="77777777" w:rsidR="003F4540" w:rsidRPr="003F4540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3F4540">
        <w:rPr>
          <w:rFonts w:ascii="Times New Roman" w:hAnsi="Times New Roman" w:cs="Times New Roman"/>
          <w:sz w:val="24"/>
          <w:szCs w:val="24"/>
        </w:rPr>
        <w:t>- совместно с родителями ведет поиск источников медицинской помощи, помогает поддерживать регулярные контакты с</w:t>
      </w:r>
      <w:r w:rsidR="003F4540" w:rsidRPr="003F4540">
        <w:rPr>
          <w:rFonts w:ascii="Times New Roman" w:hAnsi="Times New Roman" w:cs="Times New Roman"/>
          <w:sz w:val="24"/>
          <w:szCs w:val="24"/>
        </w:rPr>
        <w:t xml:space="preserve"> оздоровительными учреждениями;</w:t>
      </w:r>
    </w:p>
    <w:p w14:paraId="45544704" w14:textId="77777777" w:rsidR="00090694" w:rsidRPr="00090694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090694">
        <w:rPr>
          <w:rFonts w:ascii="Times New Roman" w:hAnsi="Times New Roman" w:cs="Times New Roman"/>
          <w:sz w:val="24"/>
          <w:szCs w:val="24"/>
        </w:rPr>
        <w:t>- принимает участие в предупреждении и устранении конфликтных ситуаций между родителя</w:t>
      </w:r>
      <w:r w:rsidR="00090694" w:rsidRPr="00090694">
        <w:rPr>
          <w:rFonts w:ascii="Times New Roman" w:hAnsi="Times New Roman" w:cs="Times New Roman"/>
          <w:sz w:val="24"/>
          <w:szCs w:val="24"/>
        </w:rPr>
        <w:t xml:space="preserve">ми и детьми, членами семьи; </w:t>
      </w:r>
    </w:p>
    <w:p w14:paraId="4D353706" w14:textId="77777777" w:rsidR="00090694" w:rsidRPr="00090694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090694">
        <w:rPr>
          <w:rFonts w:ascii="Times New Roman" w:hAnsi="Times New Roman" w:cs="Times New Roman"/>
          <w:sz w:val="24"/>
          <w:szCs w:val="24"/>
        </w:rPr>
        <w:t>- приглашает родителей посетить заседания комиссий специалистов, обсуждающих п</w:t>
      </w:r>
      <w:r w:rsidR="00090694">
        <w:rPr>
          <w:rFonts w:ascii="Times New Roman" w:hAnsi="Times New Roman" w:cs="Times New Roman"/>
          <w:sz w:val="24"/>
          <w:szCs w:val="24"/>
        </w:rPr>
        <w:t>роблемы, касающиеся их ребенка.</w:t>
      </w:r>
    </w:p>
    <w:p w14:paraId="0D8CC177" w14:textId="77777777" w:rsidR="00A8514B" w:rsidRPr="00EA5925" w:rsidRDefault="00EA5925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14B" w:rsidRPr="00EA5925">
        <w:rPr>
          <w:rFonts w:ascii="Times New Roman" w:hAnsi="Times New Roman" w:cs="Times New Roman"/>
          <w:sz w:val="24"/>
          <w:szCs w:val="24"/>
        </w:rPr>
        <w:t>Рассмотренный перечень проблем и отнесение их к комп</w:t>
      </w:r>
      <w:r w:rsidR="00090694" w:rsidRPr="00EA5925">
        <w:rPr>
          <w:rFonts w:ascii="Times New Roman" w:hAnsi="Times New Roman" w:cs="Times New Roman"/>
          <w:sz w:val="24"/>
          <w:szCs w:val="24"/>
        </w:rPr>
        <w:t xml:space="preserve">етенции </w:t>
      </w:r>
      <w:r w:rsidR="00A8514B" w:rsidRPr="00EA5925">
        <w:rPr>
          <w:rFonts w:ascii="Times New Roman" w:hAnsi="Times New Roman" w:cs="Times New Roman"/>
          <w:sz w:val="24"/>
          <w:szCs w:val="24"/>
        </w:rPr>
        <w:t>педагога позволяет обозначить основные направления социально-педагогической работы с ребенком-инвалидом и его семьей:</w:t>
      </w:r>
    </w:p>
    <w:p w14:paraId="6BE6B55D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t xml:space="preserve">1. Изучение степени и направленности социально-педагогических влияний микросреды на ребенка с особыми образовательными нуждами. </w:t>
      </w:r>
    </w:p>
    <w:p w14:paraId="0CC8A766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t xml:space="preserve">2. Выявление проблемного поля ребенка, его индивидуально-психологических и личностных особенностей, ценностных ориентаций, социального статуса ребенка с ОВЗ в различных сферах жизнедеятельности (познавательной, игровой, общении, трудовой и др.). </w:t>
      </w:r>
    </w:p>
    <w:p w14:paraId="08CABC37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t xml:space="preserve">3. Оказание социально-информационной помощи, направленной на обеспечение  родителей сведениями о становлении государственно-общественной системы социально-педагогической и социально-психологической помощи лицам с ограниченными возможностями, ознакомление с деятельностью различных учреждений и служб, со спектром оказываемых услуг. </w:t>
      </w:r>
    </w:p>
    <w:p w14:paraId="64A33A62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t>4. Забота о соблюдении санитарно-гигиенических норм, обеспечить своевременное медицинское обслуживание, питание, соблюдение режима труда и отдыха, учет динамики трудоспособности в течение дня и рабочей недели.</w:t>
      </w:r>
    </w:p>
    <w:p w14:paraId="6503A87A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lastRenderedPageBreak/>
        <w:t xml:space="preserve">5. Создание условий для формирования у детей с ОВЗ навыков преодоления стрессов и конфликтных ситуаций, адекватных способов социального взаимодействия. Психическое здоровье нетипичного ребенка должно стать значимой ценностью для педагогов, родителей и самого ребенка. </w:t>
      </w:r>
    </w:p>
    <w:p w14:paraId="58633938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t xml:space="preserve">6. Осуществление помощи в формировании навыков самопознания, самовоспитания, самоконтроля и саморегуляции, конструктивных, социально одобряемых ценностных ориентаций, готовности к самопринятию. </w:t>
      </w:r>
    </w:p>
    <w:p w14:paraId="7196FE92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t xml:space="preserve">7. Работа по восстановлению социального статуса ребенка с особыми нуждами в коллективе. </w:t>
      </w:r>
    </w:p>
    <w:p w14:paraId="48B11017" w14:textId="77777777" w:rsidR="00A8514B" w:rsidRPr="00A8514B" w:rsidRDefault="00A8514B" w:rsidP="004F19CA">
      <w:pPr>
        <w:spacing w:after="0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A8514B">
        <w:rPr>
          <w:rFonts w:ascii="Times New Roman" w:hAnsi="Times New Roman" w:cs="Times New Roman"/>
          <w:sz w:val="24"/>
          <w:szCs w:val="24"/>
        </w:rPr>
        <w:t xml:space="preserve">8. Работа над гуманизацией отношения к нетипичным детям в социуме (в классе, в школе, в микрорайоне). </w:t>
      </w:r>
    </w:p>
    <w:p w14:paraId="4BC30F4E" w14:textId="77777777" w:rsidR="009F6E9A" w:rsidRPr="00A8514B" w:rsidRDefault="00A8514B" w:rsidP="004F19CA">
      <w:pPr>
        <w:spacing w:after="0"/>
        <w:ind w:left="-142" w:right="-425"/>
        <w:jc w:val="both"/>
        <w:rPr>
          <w:rFonts w:asciiTheme="majorHAnsi" w:hAnsiTheme="majorHAnsi"/>
          <w:sz w:val="28"/>
          <w:szCs w:val="28"/>
        </w:rPr>
      </w:pPr>
      <w:r w:rsidRPr="00A8514B">
        <w:rPr>
          <w:rFonts w:ascii="Times New Roman" w:hAnsi="Times New Roman" w:cs="Times New Roman"/>
          <w:sz w:val="24"/>
          <w:szCs w:val="24"/>
        </w:rPr>
        <w:t>9. Работа по повышению уровня психолого-педагогической компетенции родителей, подготовка их к оказанию самопомощи в критической ситуации</w:t>
      </w:r>
      <w:r w:rsidRPr="00A8514B">
        <w:t>.</w:t>
      </w:r>
    </w:p>
    <w:sectPr w:rsidR="009F6E9A" w:rsidRPr="00A8514B" w:rsidSect="004F19CA">
      <w:pgSz w:w="11906" w:h="16838"/>
      <w:pgMar w:top="1134" w:right="1416" w:bottom="1134" w:left="1701" w:header="708" w:footer="708" w:gutter="0"/>
      <w:pgBorders w:offsetFrom="page">
        <w:top w:val="zanyTriangles" w:sz="14" w:space="24" w:color="1F497D" w:themeColor="text2"/>
        <w:left w:val="zanyTriangles" w:sz="14" w:space="24" w:color="1F497D" w:themeColor="text2"/>
        <w:bottom w:val="zanyTriangles" w:sz="14" w:space="24" w:color="1F497D" w:themeColor="text2"/>
        <w:right w:val="zanyTriangles" w:sz="1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A3A09AF"/>
    <w:multiLevelType w:val="hybridMultilevel"/>
    <w:tmpl w:val="733659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04D0"/>
    <w:multiLevelType w:val="hybridMultilevel"/>
    <w:tmpl w:val="8252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E52D7"/>
    <w:multiLevelType w:val="hybridMultilevel"/>
    <w:tmpl w:val="CC8CA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FDB"/>
    <w:multiLevelType w:val="hybridMultilevel"/>
    <w:tmpl w:val="221A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92125"/>
    <w:multiLevelType w:val="hybridMultilevel"/>
    <w:tmpl w:val="BD529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0C76"/>
    <w:multiLevelType w:val="hybridMultilevel"/>
    <w:tmpl w:val="AA94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332193"/>
    <w:multiLevelType w:val="hybridMultilevel"/>
    <w:tmpl w:val="8C7AC1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2C725BA2"/>
    <w:multiLevelType w:val="multilevel"/>
    <w:tmpl w:val="1D361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E2D2BD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2E71686F"/>
    <w:multiLevelType w:val="hybridMultilevel"/>
    <w:tmpl w:val="86EEE82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31F95FF2"/>
    <w:multiLevelType w:val="hybridMultilevel"/>
    <w:tmpl w:val="775EE806"/>
    <w:lvl w:ilvl="0" w:tplc="040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71048"/>
    <w:multiLevelType w:val="hybridMultilevel"/>
    <w:tmpl w:val="8CD8A408"/>
    <w:lvl w:ilvl="0" w:tplc="8816313E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4D24403"/>
    <w:multiLevelType w:val="hybridMultilevel"/>
    <w:tmpl w:val="C8749D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A816CB"/>
    <w:multiLevelType w:val="hybridMultilevel"/>
    <w:tmpl w:val="AE5EE97E"/>
    <w:lvl w:ilvl="0" w:tplc="25CEB560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0137597"/>
    <w:multiLevelType w:val="hybridMultilevel"/>
    <w:tmpl w:val="5E18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005C9"/>
    <w:multiLevelType w:val="hybridMultilevel"/>
    <w:tmpl w:val="743A4FB2"/>
    <w:lvl w:ilvl="0" w:tplc="82568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2B46AAE"/>
    <w:multiLevelType w:val="hybridMultilevel"/>
    <w:tmpl w:val="CC52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F22B1"/>
    <w:multiLevelType w:val="hybridMultilevel"/>
    <w:tmpl w:val="528E8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E71A6C"/>
    <w:multiLevelType w:val="singleLevel"/>
    <w:tmpl w:val="90E4F15E"/>
    <w:lvl w:ilvl="0">
      <w:start w:val="1"/>
      <w:numFmt w:val="decimal"/>
      <w:lvlText w:val="%1"/>
      <w:legacy w:legacy="1" w:legacySpace="0" w:legacyIndent="0"/>
      <w:lvlJc w:val="left"/>
      <w:pPr>
        <w:ind w:left="870"/>
      </w:pPr>
      <w:rPr>
        <w:rFonts w:cs="Times New Roman"/>
      </w:rPr>
    </w:lvl>
  </w:abstractNum>
  <w:abstractNum w:abstractNumId="26" w15:restartNumberingAfterBreak="0">
    <w:nsid w:val="76614779"/>
    <w:multiLevelType w:val="hybridMultilevel"/>
    <w:tmpl w:val="5106A9AE"/>
    <w:lvl w:ilvl="0" w:tplc="8816313E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6F60AD1"/>
    <w:multiLevelType w:val="hybridMultilevel"/>
    <w:tmpl w:val="ACD86124"/>
    <w:lvl w:ilvl="0" w:tplc="764225FC">
      <w:start w:val="6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396056152">
    <w:abstractNumId w:val="14"/>
  </w:num>
  <w:num w:numId="2" w16cid:durableId="19569838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0283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716802">
    <w:abstractNumId w:val="23"/>
  </w:num>
  <w:num w:numId="5" w16cid:durableId="588076669">
    <w:abstractNumId w:val="24"/>
  </w:num>
  <w:num w:numId="6" w16cid:durableId="1428044136">
    <w:abstractNumId w:val="2"/>
  </w:num>
  <w:num w:numId="7" w16cid:durableId="574708695">
    <w:abstractNumId w:val="3"/>
  </w:num>
  <w:num w:numId="8" w16cid:durableId="1928493045">
    <w:abstractNumId w:val="6"/>
  </w:num>
  <w:num w:numId="9" w16cid:durableId="2054302022">
    <w:abstractNumId w:val="0"/>
  </w:num>
  <w:num w:numId="10" w16cid:durableId="1578857097">
    <w:abstractNumId w:val="4"/>
  </w:num>
  <w:num w:numId="11" w16cid:durableId="1581913508">
    <w:abstractNumId w:val="1"/>
  </w:num>
  <w:num w:numId="12" w16cid:durableId="1776556286">
    <w:abstractNumId w:val="5"/>
  </w:num>
  <w:num w:numId="13" w16cid:durableId="2108116029">
    <w:abstractNumId w:val="25"/>
  </w:num>
  <w:num w:numId="14" w16cid:durableId="1036348238">
    <w:abstractNumId w:val="20"/>
  </w:num>
  <w:num w:numId="15" w16cid:durableId="354119265">
    <w:abstractNumId w:val="27"/>
  </w:num>
  <w:num w:numId="16" w16cid:durableId="1375734448">
    <w:abstractNumId w:val="12"/>
  </w:num>
  <w:num w:numId="17" w16cid:durableId="1380398168">
    <w:abstractNumId w:val="7"/>
  </w:num>
  <w:num w:numId="18" w16cid:durableId="18705258">
    <w:abstractNumId w:val="22"/>
  </w:num>
  <w:num w:numId="19" w16cid:durableId="1922324657">
    <w:abstractNumId w:val="15"/>
  </w:num>
  <w:num w:numId="20" w16cid:durableId="2056541105">
    <w:abstractNumId w:val="17"/>
  </w:num>
  <w:num w:numId="21" w16cid:durableId="1269584806">
    <w:abstractNumId w:val="10"/>
  </w:num>
  <w:num w:numId="22" w16cid:durableId="1687898490">
    <w:abstractNumId w:val="16"/>
  </w:num>
  <w:num w:numId="23" w16cid:durableId="299774604">
    <w:abstractNumId w:val="18"/>
  </w:num>
  <w:num w:numId="24" w16cid:durableId="2041928575">
    <w:abstractNumId w:val="26"/>
  </w:num>
  <w:num w:numId="25" w16cid:durableId="1225869855">
    <w:abstractNumId w:val="19"/>
  </w:num>
  <w:num w:numId="26" w16cid:durableId="573591780">
    <w:abstractNumId w:val="8"/>
  </w:num>
  <w:num w:numId="27" w16cid:durableId="1642347330">
    <w:abstractNumId w:val="9"/>
  </w:num>
  <w:num w:numId="28" w16cid:durableId="139077359">
    <w:abstractNumId w:val="11"/>
  </w:num>
  <w:num w:numId="29" w16cid:durableId="14279659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D6"/>
    <w:rsid w:val="00090694"/>
    <w:rsid w:val="001214D6"/>
    <w:rsid w:val="00193D3D"/>
    <w:rsid w:val="001E0E92"/>
    <w:rsid w:val="00236E06"/>
    <w:rsid w:val="002D0743"/>
    <w:rsid w:val="0030257F"/>
    <w:rsid w:val="003F4540"/>
    <w:rsid w:val="004917EF"/>
    <w:rsid w:val="004F19CA"/>
    <w:rsid w:val="004F25DA"/>
    <w:rsid w:val="0054553D"/>
    <w:rsid w:val="005A67E1"/>
    <w:rsid w:val="005D2404"/>
    <w:rsid w:val="005D3E60"/>
    <w:rsid w:val="005D6E85"/>
    <w:rsid w:val="00671DCD"/>
    <w:rsid w:val="006B66AC"/>
    <w:rsid w:val="00742830"/>
    <w:rsid w:val="007824EC"/>
    <w:rsid w:val="00806316"/>
    <w:rsid w:val="008746B7"/>
    <w:rsid w:val="0087730E"/>
    <w:rsid w:val="008D0B51"/>
    <w:rsid w:val="009F6E9A"/>
    <w:rsid w:val="00A306E3"/>
    <w:rsid w:val="00A60CE9"/>
    <w:rsid w:val="00A8514B"/>
    <w:rsid w:val="00E10460"/>
    <w:rsid w:val="00E346B4"/>
    <w:rsid w:val="00E44604"/>
    <w:rsid w:val="00EA5925"/>
    <w:rsid w:val="00F65FB8"/>
    <w:rsid w:val="00F723B4"/>
    <w:rsid w:val="00FA790B"/>
    <w:rsid w:val="00FB4D85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74F0"/>
  <w15:docId w15:val="{310A0814-66E6-44C2-9097-C24F37F6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6E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6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6E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6E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F6E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6E9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E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6E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6E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6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6E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6E9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6E9A"/>
  </w:style>
  <w:style w:type="paragraph" w:styleId="a3">
    <w:name w:val="Normal (Web)"/>
    <w:basedOn w:val="a"/>
    <w:uiPriority w:val="99"/>
    <w:rsid w:val="009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6E9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_"/>
    <w:link w:val="12"/>
    <w:uiPriority w:val="99"/>
    <w:locked/>
    <w:rsid w:val="009F6E9A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9F6E9A"/>
    <w:pPr>
      <w:shd w:val="clear" w:color="auto" w:fill="FFFFFF"/>
      <w:spacing w:after="0" w:line="264" w:lineRule="exact"/>
      <w:jc w:val="both"/>
    </w:pPr>
    <w:rPr>
      <w:rFonts w:ascii="Times New Roman" w:hAnsi="Times New Roman"/>
      <w:sz w:val="21"/>
    </w:rPr>
  </w:style>
  <w:style w:type="character" w:customStyle="1" w:styleId="apple-style-span">
    <w:name w:val="apple-style-span"/>
    <w:uiPriority w:val="99"/>
    <w:rsid w:val="009F6E9A"/>
    <w:rPr>
      <w:rFonts w:ascii="Times New Roman" w:hAnsi="Times New Roman"/>
    </w:rPr>
  </w:style>
  <w:style w:type="character" w:customStyle="1" w:styleId="a6">
    <w:name w:val="Основной текст + Полужирный"/>
    <w:uiPriority w:val="99"/>
    <w:rsid w:val="009F6E9A"/>
    <w:rPr>
      <w:rFonts w:ascii="Times New Roman" w:hAnsi="Times New Roman"/>
      <w:b/>
      <w:sz w:val="21"/>
      <w:shd w:val="clear" w:color="auto" w:fill="FFFFFF"/>
    </w:rPr>
  </w:style>
  <w:style w:type="character" w:customStyle="1" w:styleId="a7">
    <w:name w:val="Основной текст + Курсив"/>
    <w:uiPriority w:val="99"/>
    <w:rsid w:val="009F6E9A"/>
    <w:rPr>
      <w:rFonts w:ascii="Times New Roman" w:hAnsi="Times New Roman"/>
      <w:i/>
      <w:sz w:val="21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9F6E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F6E9A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semiHidden/>
    <w:rsid w:val="009F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E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9F6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F6E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F6E9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6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F6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9F6E9A"/>
  </w:style>
  <w:style w:type="character" w:customStyle="1" w:styleId="1pt">
    <w:name w:val="Основной текст + Интервал 1 pt"/>
    <w:uiPriority w:val="99"/>
    <w:rsid w:val="009F6E9A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9pt">
    <w:name w:val="Основной текст + 9 pt"/>
    <w:uiPriority w:val="99"/>
    <w:rsid w:val="009F6E9A"/>
    <w:rPr>
      <w:rFonts w:ascii="Times New Roman" w:hAnsi="Times New Roman"/>
      <w:sz w:val="18"/>
      <w:shd w:val="clear" w:color="auto" w:fill="FFFFFF"/>
    </w:rPr>
  </w:style>
  <w:style w:type="character" w:customStyle="1" w:styleId="9">
    <w:name w:val="Основной текст + 9"/>
    <w:uiPriority w:val="99"/>
    <w:rsid w:val="009F6E9A"/>
    <w:rPr>
      <w:rFonts w:ascii="Times New Roman" w:hAnsi="Times New Roman"/>
      <w:sz w:val="19"/>
      <w:shd w:val="clear" w:color="auto" w:fill="FFFFFF"/>
    </w:rPr>
  </w:style>
  <w:style w:type="character" w:customStyle="1" w:styleId="69pt">
    <w:name w:val="Основной текст (6) + 9 pt"/>
    <w:uiPriority w:val="99"/>
    <w:rsid w:val="009F6E9A"/>
    <w:rPr>
      <w:rFonts w:ascii="Times New Roman" w:hAnsi="Times New Roman"/>
      <w:i/>
      <w:sz w:val="18"/>
      <w:shd w:val="clear" w:color="auto" w:fill="FFFFFF"/>
    </w:rPr>
  </w:style>
  <w:style w:type="character" w:styleId="ab">
    <w:name w:val="Strong"/>
    <w:basedOn w:val="a0"/>
    <w:uiPriority w:val="99"/>
    <w:qFormat/>
    <w:rsid w:val="009F6E9A"/>
    <w:rPr>
      <w:rFonts w:cs="Times New Roman"/>
      <w:b/>
    </w:rPr>
  </w:style>
  <w:style w:type="paragraph" w:styleId="ac">
    <w:name w:val="Body Text"/>
    <w:basedOn w:val="a"/>
    <w:link w:val="ad"/>
    <w:uiPriority w:val="99"/>
    <w:rsid w:val="009F6E9A"/>
    <w:pPr>
      <w:suppressAutoHyphens/>
      <w:spacing w:after="120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9F6E9A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3">
    <w:name w:val="Основной текст2"/>
    <w:basedOn w:val="a"/>
    <w:uiPriority w:val="99"/>
    <w:rsid w:val="009F6E9A"/>
    <w:pPr>
      <w:shd w:val="clear" w:color="auto" w:fill="FFFFFF"/>
      <w:suppressAutoHyphens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31">
    <w:name w:val="Основной текст (3)"/>
    <w:basedOn w:val="a"/>
    <w:uiPriority w:val="99"/>
    <w:rsid w:val="009F6E9A"/>
    <w:pPr>
      <w:shd w:val="clear" w:color="auto" w:fill="FFFFFF"/>
      <w:suppressAutoHyphens/>
      <w:spacing w:before="240" w:after="180" w:line="250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41">
    <w:name w:val="Основной текст (4)"/>
    <w:basedOn w:val="a"/>
    <w:uiPriority w:val="99"/>
    <w:rsid w:val="009F6E9A"/>
    <w:pPr>
      <w:shd w:val="clear" w:color="auto" w:fill="FFFFFF"/>
      <w:suppressAutoHyphens/>
      <w:spacing w:before="180" w:after="180" w:line="24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e">
    <w:name w:val="Содержимое таблицы"/>
    <w:basedOn w:val="a"/>
    <w:uiPriority w:val="99"/>
    <w:rsid w:val="009F6E9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f">
    <w:name w:val="Body Text Indent"/>
    <w:basedOn w:val="a"/>
    <w:link w:val="af0"/>
    <w:uiPriority w:val="99"/>
    <w:rsid w:val="009F6E9A"/>
    <w:pPr>
      <w:suppressAutoHyphens/>
      <w:spacing w:after="120"/>
      <w:ind w:left="360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6E9A"/>
    <w:rPr>
      <w:rFonts w:ascii="Calibri" w:eastAsia="Times New Roman" w:hAnsi="Calibri" w:cs="Calibri"/>
      <w:sz w:val="20"/>
      <w:szCs w:val="20"/>
      <w:lang w:eastAsia="ar-SA"/>
    </w:rPr>
  </w:style>
  <w:style w:type="character" w:styleId="af1">
    <w:name w:val="Hyperlink"/>
    <w:basedOn w:val="a0"/>
    <w:uiPriority w:val="99"/>
    <w:rsid w:val="009F6E9A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9F6E9A"/>
    <w:rPr>
      <w:rFonts w:cs="Times New Roman"/>
      <w:i/>
    </w:rPr>
  </w:style>
  <w:style w:type="character" w:customStyle="1" w:styleId="af3">
    <w:name w:val="Символ сноски"/>
    <w:uiPriority w:val="99"/>
    <w:rsid w:val="009F6E9A"/>
    <w:rPr>
      <w:vertAlign w:val="superscript"/>
    </w:rPr>
  </w:style>
  <w:style w:type="paragraph" w:customStyle="1" w:styleId="kolontitul">
    <w:name w:val="kolontitul"/>
    <w:basedOn w:val="a"/>
    <w:uiPriority w:val="99"/>
    <w:rsid w:val="009F6E9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footnote text"/>
    <w:basedOn w:val="a"/>
    <w:link w:val="af5"/>
    <w:uiPriority w:val="99"/>
    <w:rsid w:val="009F6E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9F6E9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">
    <w:name w:val="WW-???????"/>
    <w:uiPriority w:val="99"/>
    <w:rsid w:val="009F6E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f6">
    <w:name w:val="Balloon Text"/>
    <w:basedOn w:val="a"/>
    <w:link w:val="af7"/>
    <w:uiPriority w:val="99"/>
    <w:semiHidden/>
    <w:rsid w:val="009F6E9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6E9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4">
    <w:name w:val="Основной текст (2) + Не курсив"/>
    <w:uiPriority w:val="99"/>
    <w:rsid w:val="009F6E9A"/>
    <w:rPr>
      <w:rFonts w:ascii="Times New Roman" w:hAnsi="Times New Roman"/>
      <w:i/>
      <w:spacing w:val="0"/>
      <w:sz w:val="27"/>
    </w:rPr>
  </w:style>
  <w:style w:type="character" w:customStyle="1" w:styleId="WW8Num5z0">
    <w:name w:val="WW8Num5z0"/>
    <w:uiPriority w:val="99"/>
    <w:rsid w:val="009F6E9A"/>
    <w:rPr>
      <w:rFonts w:ascii="Symbol" w:hAnsi="Symbol"/>
    </w:rPr>
  </w:style>
  <w:style w:type="table" w:styleId="af8">
    <w:name w:val="Table Grid"/>
    <w:basedOn w:val="a1"/>
    <w:uiPriority w:val="99"/>
    <w:rsid w:val="009F6E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OC Heading"/>
    <w:basedOn w:val="1"/>
    <w:next w:val="a"/>
    <w:uiPriority w:val="99"/>
    <w:qFormat/>
    <w:rsid w:val="009F6E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90">
    <w:name w:val="toc 9"/>
    <w:basedOn w:val="a"/>
    <w:next w:val="a"/>
    <w:autoRedefine/>
    <w:uiPriority w:val="99"/>
    <w:rsid w:val="009F6E9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99"/>
    <w:rsid w:val="009F6E9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99"/>
    <w:rsid w:val="009F6E9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99"/>
    <w:rsid w:val="009F6E9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99"/>
    <w:rsid w:val="009F6E9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99"/>
    <w:rsid w:val="009F6E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rsid w:val="009F6E9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99"/>
    <w:rsid w:val="009F6E9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99"/>
    <w:rsid w:val="009F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9F6E9A"/>
    <w:rPr>
      <w:rFonts w:cs="Times New Roman"/>
      <w:color w:val="800080"/>
      <w:u w:val="single"/>
    </w:rPr>
  </w:style>
  <w:style w:type="character" w:styleId="afa">
    <w:name w:val="FollowedHyperlink"/>
    <w:basedOn w:val="a0"/>
    <w:uiPriority w:val="99"/>
    <w:semiHidden/>
    <w:unhideWhenUsed/>
    <w:rsid w:val="009F6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18</cp:revision>
  <dcterms:created xsi:type="dcterms:W3CDTF">2017-04-23T09:33:00Z</dcterms:created>
  <dcterms:modified xsi:type="dcterms:W3CDTF">2023-10-09T19:36:00Z</dcterms:modified>
</cp:coreProperties>
</file>