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27" w:rsidRDefault="00A66A27" w:rsidP="00A6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Тема: Общие признаки земноводных.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Среда обитания.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Задачи: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Образовательные: сформировать и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расширить  знания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обучающихся о среде обитания и особенностях образа жизни, многообразии видов;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– развивающая: развитие внимания, памяти, логического мышления, учить анализировать, сравнивать, делать выводы. Расширять кругозор и словарь обучающихся.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Воспитательные: воспитывать любовь к природе, животным, воспитывать чувство гуманного отношения ко всему живому.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Оборудование: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презентация, дидактические задания, аудиозапись голосов земноводных.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Тип урока: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комбинированный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</w:t>
      </w:r>
    </w:p>
    <w:p w:rsidR="00A66A27" w:rsidRDefault="00A66A27" w:rsidP="00A6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Ход урока: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1.Оргмомент.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Приветствие. Здравствуйте дети. У нас сегодня урок биологии. </w:t>
      </w:r>
      <w:proofErr w:type="gramStart"/>
      <w:r>
        <w:rPr>
          <w:rFonts w:ascii="Times New Roman" w:hAnsi="Times New Roman"/>
          <w:sz w:val="24"/>
          <w:szCs w:val="24"/>
        </w:rPr>
        <w:t>Как  ваше</w:t>
      </w:r>
      <w:proofErr w:type="gramEnd"/>
      <w:r>
        <w:rPr>
          <w:rFonts w:ascii="Times New Roman" w:hAnsi="Times New Roman"/>
          <w:sz w:val="24"/>
          <w:szCs w:val="24"/>
        </w:rPr>
        <w:t xml:space="preserve"> настроение? Я рада, что у вас всё хорошо, собрались и приступаем к уроку. </w:t>
      </w:r>
    </w:p>
    <w:p w:rsidR="00A66A27" w:rsidRDefault="00A66A27" w:rsidP="00A66A27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домашнего задания.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тему мы проходили на прошлом уроке?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значение в жизни человека имеют рыбы?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ловят океаническую сельдь?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карпа относят к домашним рыбам?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</w:p>
    <w:p w:rsidR="00A66A27" w:rsidRDefault="00A66A27" w:rsidP="00A66A27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A66A27" w:rsidRDefault="00A66A27" w:rsidP="00A66A27">
      <w:pPr>
        <w:spacing w:after="20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Слайд 1</w:t>
      </w:r>
    </w:p>
    <w:p w:rsidR="00A66A27" w:rsidRDefault="00A66A27" w:rsidP="00A66A27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Тему нашего урока вы узнаете, расшифровав слово на доске.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915"/>
        <w:gridCol w:w="909"/>
        <w:gridCol w:w="921"/>
        <w:gridCol w:w="912"/>
        <w:gridCol w:w="914"/>
        <w:gridCol w:w="922"/>
        <w:gridCol w:w="917"/>
        <w:gridCol w:w="917"/>
        <w:gridCol w:w="917"/>
        <w:gridCol w:w="893"/>
      </w:tblGrid>
      <w:tr w:rsidR="00A66A27" w:rsidTr="00A66A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66A27" w:rsidTr="00A66A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27" w:rsidRDefault="00A66A2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66A27" w:rsidRDefault="00A66A27" w:rsidP="00A66A27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66A27" w:rsidRDefault="00A66A27" w:rsidP="00A66A27">
      <w:p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действительно, это земноводные, </w:t>
      </w:r>
      <w:proofErr w:type="gramStart"/>
      <w:r>
        <w:rPr>
          <w:rFonts w:ascii="Times New Roman" w:hAnsi="Times New Roman"/>
          <w:sz w:val="24"/>
          <w:szCs w:val="24"/>
        </w:rPr>
        <w:t>которых  мы</w:t>
      </w:r>
      <w:proofErr w:type="gramEnd"/>
      <w:r>
        <w:rPr>
          <w:rFonts w:ascii="Times New Roman" w:hAnsi="Times New Roman"/>
          <w:sz w:val="24"/>
          <w:szCs w:val="24"/>
        </w:rPr>
        <w:t xml:space="preserve"> с вами будем изучать в течение нескольких уроков.      </w:t>
      </w:r>
    </w:p>
    <w:p w:rsidR="00A66A27" w:rsidRDefault="00A66A27" w:rsidP="00A66A27">
      <w:pPr>
        <w:pStyle w:val="c12"/>
        <w:rPr>
          <w:rStyle w:val="c14"/>
          <w:b/>
        </w:rPr>
      </w:pPr>
      <w:r>
        <w:rPr>
          <w:rStyle w:val="c14"/>
          <w:b/>
        </w:rPr>
        <w:t>Изучение нового материала.</w:t>
      </w:r>
    </w:p>
    <w:p w:rsidR="00A66A27" w:rsidRDefault="00A66A27" w:rsidP="00A66A27">
      <w:pPr>
        <w:pStyle w:val="c12"/>
        <w:rPr>
          <w:rStyle w:val="c14"/>
          <w:i/>
        </w:rPr>
      </w:pPr>
      <w:r>
        <w:rPr>
          <w:rStyle w:val="c14"/>
          <w:i/>
        </w:rPr>
        <w:lastRenderedPageBreak/>
        <w:t>Открываем тетради, записываем число, класс. Работа и тему.</w:t>
      </w:r>
    </w:p>
    <w:p w:rsidR="00A66A27" w:rsidRDefault="00A66A27" w:rsidP="00A66A27">
      <w:pPr>
        <w:pStyle w:val="c12"/>
      </w:pPr>
      <w:r>
        <w:rPr>
          <w:rStyle w:val="c14"/>
        </w:rPr>
        <w:t>В начале урока мы вспомним детство и окунёмся в сказочный мир. Я сейчас буду зачитывать слова из известной сказки. Ваша задача – вспомнить, о какой сказке идёт речь. Поднятой рукой показать мне, что сказка узнана.</w:t>
      </w:r>
    </w:p>
    <w:p w:rsidR="00A66A27" w:rsidRDefault="00A66A27" w:rsidP="00A66A27">
      <w:pPr>
        <w:pStyle w:val="c12"/>
        <w:rPr>
          <w:rStyle w:val="c29"/>
          <w:b/>
          <w:i/>
          <w:u w:val="single"/>
        </w:rPr>
      </w:pPr>
      <w:r>
        <w:rPr>
          <w:rStyle w:val="c29"/>
          <w:b/>
          <w:i/>
          <w:u w:val="single"/>
        </w:rPr>
        <w:t>Слайд 2</w:t>
      </w:r>
    </w:p>
    <w:p w:rsidR="00A66A27" w:rsidRDefault="00A66A27" w:rsidP="00A66A27">
      <w:pPr>
        <w:pStyle w:val="c12"/>
      </w:pPr>
      <w:r>
        <w:rPr>
          <w:rStyle w:val="c15"/>
        </w:rPr>
        <w:t xml:space="preserve">Звучит музыка «В гостях у сказки» </w:t>
      </w:r>
    </w:p>
    <w:p w:rsidR="00A66A27" w:rsidRDefault="00A66A27" w:rsidP="00A66A27">
      <w:pPr>
        <w:pStyle w:val="c12"/>
      </w:pPr>
      <w:r>
        <w:rPr>
          <w:rStyle w:val="c15"/>
        </w:rPr>
        <w:t xml:space="preserve">У. – </w:t>
      </w:r>
      <w:r>
        <w:rPr>
          <w:rStyle w:val="c14"/>
        </w:rPr>
        <w:t xml:space="preserve">В старые годы у одного царя было три сына. Вот, когда сыновья стали в возрасте, и пришло им время жениться, царь собрал их и </w:t>
      </w:r>
      <w:proofErr w:type="gramStart"/>
      <w:r>
        <w:rPr>
          <w:rStyle w:val="c14"/>
        </w:rPr>
        <w:t>говорит:</w:t>
      </w:r>
      <w:r>
        <w:br/>
      </w:r>
      <w:r>
        <w:rPr>
          <w:rStyle w:val="c14"/>
        </w:rPr>
        <w:t>Вот</w:t>
      </w:r>
      <w:proofErr w:type="gramEnd"/>
      <w:r>
        <w:rPr>
          <w:rStyle w:val="c14"/>
        </w:rPr>
        <w:t xml:space="preserve"> что, сынки, возьмите по стреле, выходите в чистое поле и стреляйте: куда стрелы упадут, там и судьба ваша.</w:t>
      </w:r>
      <w:r>
        <w:br/>
      </w:r>
      <w:r>
        <w:rPr>
          <w:rStyle w:val="c14"/>
        </w:rPr>
        <w:t>Сыновья поклонились отцу, взяли по стреле, вышли в чистое поле, натянули луки и выстрелили. У старшего сына стрела упала на боярский двор, подняла стрелу боярская дочь. У среднего сына упала стрела на широкий купеческий двор, подняла её купеческая дочь.</w:t>
      </w:r>
      <w:r>
        <w:br/>
      </w:r>
      <w:r>
        <w:rPr>
          <w:rStyle w:val="c14"/>
        </w:rPr>
        <w:t>А у младшего сына, Ивана-царевича, стрела поднялась и улетела сам не знает куда.  </w:t>
      </w:r>
    </w:p>
    <w:p w:rsidR="00A66A27" w:rsidRDefault="00A66A27" w:rsidP="00A66A27">
      <w:pPr>
        <w:pStyle w:val="c12"/>
        <w:rPr>
          <w:rStyle w:val="c16"/>
          <w:b/>
          <w:u w:val="single"/>
        </w:rPr>
      </w:pPr>
      <w:r>
        <w:rPr>
          <w:rStyle w:val="c32"/>
          <w:b/>
          <w:i/>
          <w:u w:val="single"/>
        </w:rPr>
        <w:t>Слайд</w:t>
      </w:r>
      <w:r>
        <w:rPr>
          <w:rStyle w:val="c32"/>
          <w:b/>
          <w:u w:val="single"/>
        </w:rPr>
        <w:t xml:space="preserve"> 3</w:t>
      </w:r>
    </w:p>
    <w:p w:rsidR="00A66A27" w:rsidRDefault="00A66A27" w:rsidP="00A66A27">
      <w:pPr>
        <w:pStyle w:val="c12"/>
      </w:pPr>
      <w:r>
        <w:rPr>
          <w:rStyle w:val="c16"/>
        </w:rPr>
        <w:t>У.- Что это за сказка?        («</w:t>
      </w:r>
      <w:r>
        <w:rPr>
          <w:rStyle w:val="c15"/>
        </w:rPr>
        <w:t>Царевна-лягушка»</w:t>
      </w:r>
      <w:r>
        <w:rPr>
          <w:rStyle w:val="c16"/>
        </w:rPr>
        <w:t xml:space="preserve">) </w:t>
      </w:r>
    </w:p>
    <w:p w:rsidR="00A66A27" w:rsidRDefault="00A66A27" w:rsidP="00A66A27">
      <w:pPr>
        <w:pStyle w:val="c12"/>
      </w:pPr>
      <w:r>
        <w:rPr>
          <w:rStyle w:val="c16"/>
        </w:rPr>
        <w:t> У.- Кто является её главной героиней? (</w:t>
      </w:r>
      <w:r>
        <w:rPr>
          <w:rStyle w:val="c15"/>
        </w:rPr>
        <w:t>Лягушка</w:t>
      </w:r>
      <w:r>
        <w:rPr>
          <w:rStyle w:val="c14"/>
        </w:rPr>
        <w:t>)</w:t>
      </w:r>
    </w:p>
    <w:p w:rsidR="00A66A27" w:rsidRDefault="00A66A27" w:rsidP="00A66A27">
      <w:pPr>
        <w:pStyle w:val="c12"/>
        <w:rPr>
          <w:rStyle w:val="c16"/>
        </w:rPr>
      </w:pPr>
      <w:r>
        <w:rPr>
          <w:rStyle w:val="c16"/>
        </w:rPr>
        <w:t xml:space="preserve">У. - Она же будет являться и главной героиней нашего сегодняшнего урока. </w:t>
      </w:r>
    </w:p>
    <w:p w:rsidR="00A66A27" w:rsidRDefault="00A66A27" w:rsidP="00A66A27">
      <w:pPr>
        <w:pStyle w:val="c12"/>
      </w:pPr>
      <w:r>
        <w:rPr>
          <w:rStyle w:val="c14"/>
        </w:rPr>
        <w:t xml:space="preserve"> У.- Иван Царевич поцеловал лягушку. Поднимите руку, кто из вас не стал бы целовать лягушку? </w:t>
      </w:r>
    </w:p>
    <w:p w:rsidR="00A66A27" w:rsidRDefault="00A66A27" w:rsidP="00A66A27">
      <w:pPr>
        <w:pStyle w:val="c12"/>
      </w:pPr>
      <w:r>
        <w:rPr>
          <w:rStyle w:val="c16"/>
        </w:rPr>
        <w:t xml:space="preserve">У. - </w:t>
      </w:r>
      <w:proofErr w:type="gramStart"/>
      <w:r>
        <w:rPr>
          <w:rStyle w:val="c16"/>
        </w:rPr>
        <w:t>А</w:t>
      </w:r>
      <w:proofErr w:type="gramEnd"/>
      <w:r>
        <w:rPr>
          <w:rStyle w:val="c16"/>
        </w:rPr>
        <w:t xml:space="preserve"> почему? (</w:t>
      </w:r>
      <w:r>
        <w:rPr>
          <w:rStyle w:val="c15"/>
        </w:rPr>
        <w:t>Они противные, скользкие и т.д.</w:t>
      </w:r>
      <w:r>
        <w:rPr>
          <w:rStyle w:val="c14"/>
        </w:rPr>
        <w:t>)</w:t>
      </w:r>
    </w:p>
    <w:p w:rsidR="00A66A27" w:rsidRDefault="00A66A27" w:rsidP="00A66A27">
      <w:pPr>
        <w:pStyle w:val="c12"/>
      </w:pPr>
      <w:r>
        <w:rPr>
          <w:rStyle w:val="c16"/>
        </w:rPr>
        <w:t xml:space="preserve">У. - Да, у многих людей складывается по отношению к лягушкам предвзятое мнение. «Скользкие, противные, мерзкие» - как их только не называют. А между тем лягушка не виновата, такой её природа создала и весь её внешний вид – результат приспособления её к средам обитании.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-Ребята как вы думаете, почему лягушку относят к земноводным? </w:t>
      </w:r>
    </w:p>
    <w:p w:rsidR="00A66A27" w:rsidRDefault="00A66A27" w:rsidP="00A66A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Вывешиваем на доске слово</w:t>
      </w:r>
    </w:p>
    <w:p w:rsidR="00A66A27" w:rsidRDefault="00A66A27" w:rsidP="00A66A27">
      <w:pPr>
        <w:pStyle w:val="a3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Слайд 4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«ЗЕМНОВОДНЫЕ»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Учитель: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Посмотрите внимательно на слово ЗЕМНОВОДНЫЕ, давайте проведем анализ этого слова с точки зрения русского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языка,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то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мы увидим, что Земноводные – сложное слово, оно имеет два корня: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(земля) и вод- (вода). Ребята сделайте вывод, п</w:t>
      </w:r>
      <w:r>
        <w:rPr>
          <w:rFonts w:ascii="Times New Roman" w:hAnsi="Times New Roman"/>
          <w:sz w:val="24"/>
          <w:szCs w:val="24"/>
          <w:lang w:eastAsia="ru-RU"/>
        </w:rPr>
        <w:t xml:space="preserve">очему лягушку относят к земноводным? (Ответы детей).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Правильно, ребята земноводными называют животных, которые могут жить как в воде, так и на суше.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Запись в тетради. Земноводные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первые позвоночные животные, которые смогли жить на суше, но также они не расстались с водной стихией.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Слайд 5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Земноводные появились около 410-350 млн лет назад. Их предками были древние кистеперые рыбы.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6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Земноводные – это многочисленный класс позвоночных животных. Их насчитывают около 3,5 тыс. видов.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7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Земноводные имеют обтекаемую форму тела. У них есть две пары конечностей для передвижения по суше. На каждой конечности по 5 пальцев. Между пальцев на задних ногах есть плавательная перепонка. Это облегчает животным передвигаться в воде.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8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 земноводных голая и влажная кожа. Они не переносят сухости воздуха и низкой температуры. Хорошо развит слух.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9</w:t>
      </w:r>
    </w:p>
    <w:p w:rsidR="0042503F" w:rsidRPr="0042503F" w:rsidRDefault="0042503F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03F">
        <w:rPr>
          <w:rFonts w:ascii="Times New Roman" w:eastAsia="Times New Roman" w:hAnsi="Times New Roman"/>
          <w:b/>
          <w:sz w:val="24"/>
          <w:szCs w:val="24"/>
          <w:lang w:eastAsia="ru-RU"/>
        </w:rPr>
        <w:t>Окраска земноводных.</w:t>
      </w:r>
    </w:p>
    <w:p w:rsidR="0042503F" w:rsidRDefault="0042503F" w:rsidP="0042503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Слайд 10</w:t>
      </w:r>
    </w:p>
    <w:p w:rsidR="00FD32A9" w:rsidRPr="00FD32A9" w:rsidRDefault="00FD32A9" w:rsidP="00A66A27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D32A9">
        <w:rPr>
          <w:rFonts w:ascii="Times New Roman" w:hAnsi="Times New Roman"/>
          <w:i/>
          <w:sz w:val="24"/>
          <w:szCs w:val="24"/>
          <w:lang w:eastAsia="ru-RU"/>
        </w:rPr>
        <w:t>Найдите в учебнике где живут земноводные.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Живут они в сырых местах: в болотах, влажных лесах, на лугах, по берегам пресноводных водоемов или в воде.</w:t>
      </w:r>
      <w:r w:rsidR="00FD32A9">
        <w:rPr>
          <w:rFonts w:ascii="Times New Roman" w:hAnsi="Times New Roman"/>
          <w:sz w:val="24"/>
          <w:szCs w:val="24"/>
          <w:lang w:eastAsia="ru-RU"/>
        </w:rPr>
        <w:t xml:space="preserve"> В случае опасности они быстро прыгают в воду.  Весной и вначале лета в мелких, стоячих водоемах живут тритоны. В остальное время года их можно встретить в лиственных и смешанных лесах, парках, садах. Жабы и травяные лягушки живут в основном вдали от водоемов. Только в период размножения они живут в воде. </w:t>
      </w:r>
    </w:p>
    <w:p w:rsidR="0042503F" w:rsidRDefault="0042503F" w:rsidP="0042503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Слайд 11</w:t>
      </w:r>
    </w:p>
    <w:p w:rsidR="00FD32A9" w:rsidRDefault="00FD32A9" w:rsidP="00A66A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земноводные активны только в теплое время года. Зимую лягушки на дне водоемов, а жабы и тритоны в укрытиях на суше.</w:t>
      </w:r>
    </w:p>
    <w:p w:rsidR="00495F9F" w:rsidRDefault="00495F9F" w:rsidP="00495F9F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Слайд 1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земноводные делятся на три отряда:</w:t>
      </w:r>
    </w:p>
    <w:p w:rsidR="00A66A27" w:rsidRDefault="00A66A27" w:rsidP="00A6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Безногие;</w:t>
      </w:r>
    </w:p>
    <w:p w:rsidR="00A66A27" w:rsidRDefault="00A66A27" w:rsidP="00A6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Хвостатые;</w:t>
      </w:r>
    </w:p>
    <w:p w:rsidR="00A66A27" w:rsidRDefault="00A66A27" w:rsidP="00A6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Бесхвостые.</w:t>
      </w:r>
    </w:p>
    <w:p w:rsidR="00FD32A9" w:rsidRPr="00FD32A9" w:rsidRDefault="00FD32A9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1</w:t>
      </w:r>
      <w:r w:rsidR="00495F9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-1</w:t>
      </w:r>
      <w:r w:rsidR="00495F9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5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земноводным относятся разные виды животных лягушка, жаба, тритон и другие животные.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Физминутка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(под звуки природы с голосами земноводных)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устали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засиделись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Нам размяться захотелось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Отложили мы тетрадки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Приступили мы к зарядке.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 на стену посмотрели, то в окошко поглядели.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Вправо влево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поворот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потом наоборот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Приседанья начинаем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Ноги до конца сгибаем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Вверх вниз</w:t>
      </w:r>
      <w:proofErr w:type="gramEnd"/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Вверх вниз</w:t>
      </w:r>
      <w:proofErr w:type="gramEnd"/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Приседать не торопись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в последний раз присели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теперь за парты сели.</w:t>
      </w:r>
    </w:p>
    <w:p w:rsidR="00A66A27" w:rsidRDefault="00A66A27" w:rsidP="00A66A27">
      <w:pPr>
        <w:pStyle w:val="a3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A27" w:rsidRPr="00FD32A9" w:rsidRDefault="00FD32A9" w:rsidP="00FD32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1</w:t>
      </w:r>
      <w:r w:rsidR="003A7A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5</w:t>
      </w:r>
    </w:p>
    <w:p w:rsidR="00A66A27" w:rsidRDefault="00A66A27" w:rsidP="00A66A27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Значение земноводных</w:t>
      </w:r>
    </w:p>
    <w:p w:rsidR="00A66A27" w:rsidRDefault="00A66A27" w:rsidP="00A66A27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земноводных в природе, они служат пищей многим видам хищных рыб, водоплавающим птицам. На суше ими кормятся змеи, некоторые птицы, ежи, хищные млекопитающие.</w:t>
      </w:r>
    </w:p>
    <w:p w:rsidR="00A66A27" w:rsidRDefault="00A66A27" w:rsidP="00A66A27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человека земноводные полезны тем, что уничтожают вредных беспозвоночных, наносящих ущерб сельскохозяйственным культурам (слизней, насекомых и их личинок) и здоровью человека (комаров). Велико значение земноводных как лабораторных животных, используемых в самых разнообразных биологических и медицинских исследованиях</w:t>
      </w:r>
    </w:p>
    <w:p w:rsidR="00A66A27" w:rsidRDefault="003A7A5F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Так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чем </w:t>
      </w:r>
      <w:r w:rsidR="00A66A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питаются</w:t>
      </w:r>
      <w:proofErr w:type="gramEnd"/>
      <w:r w:rsidR="00A66A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земноводные?</w:t>
      </w:r>
      <w:r w:rsidR="00FD32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D32A9" w:rsidRPr="00FD32A9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Земноводные питаются червями, слизнями, насекомыми и другими беспозвоночными. </w:t>
      </w:r>
      <w:r w:rsidR="00FD32A9" w:rsidRPr="00FD32A9">
        <w:rPr>
          <w:rFonts w:ascii="Times New Roman" w:eastAsia="Times New Roman" w:hAnsi="Times New Roman"/>
          <w:i/>
          <w:sz w:val="24"/>
          <w:szCs w:val="24"/>
          <w:lang w:eastAsia="ru-RU"/>
        </w:rPr>
        <w:t>(Запишите в тетради)</w:t>
      </w:r>
    </w:p>
    <w:p w:rsidR="003A7A5F" w:rsidRPr="00FD32A9" w:rsidRDefault="003A7A5F" w:rsidP="003A7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16</w:t>
      </w:r>
    </w:p>
    <w:p w:rsidR="003F2656" w:rsidRPr="003F2656" w:rsidRDefault="003F2656" w:rsidP="00A66A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F2656">
        <w:rPr>
          <w:rFonts w:ascii="Times New Roman" w:hAnsi="Times New Roman"/>
          <w:sz w:val="24"/>
          <w:szCs w:val="24"/>
        </w:rPr>
        <w:t>Способы ловли добычи относительно однообразны. Медленно передвигающиеся безногие земноводные разыскивают добычу с помощью обоняния и осязания, хвостатые - с помощью зрения и обоняния. Добыча схватывается челюстями; у некоторых видов хвостатых земноводных добыча приклеивается к выбрасывающемуся языку (напри</w:t>
      </w:r>
      <w:r w:rsidRPr="003F2656">
        <w:rPr>
          <w:rFonts w:ascii="Times New Roman" w:hAnsi="Times New Roman"/>
          <w:sz w:val="24"/>
          <w:szCs w:val="24"/>
        </w:rPr>
        <w:t>мер, у пещерной саламандры)</w:t>
      </w:r>
      <w:r w:rsidRPr="003F2656">
        <w:rPr>
          <w:rFonts w:ascii="Times New Roman" w:hAnsi="Times New Roman"/>
          <w:sz w:val="24"/>
          <w:szCs w:val="24"/>
        </w:rPr>
        <w:t xml:space="preserve">. Бесхвостые земноводные при поисках добычи ориентируются преимущественно зрением и реже обонянием. Добычу разыскивают, передвигаясь медленными прыжками, или чаще подкарауливают. Захватывают ее, выбрасывая </w:t>
      </w:r>
      <w:bookmarkStart w:id="0" w:name="00024b8b.htm"/>
      <w:r w:rsidRPr="003F2656">
        <w:rPr>
          <w:rFonts w:ascii="Times New Roman" w:hAnsi="Times New Roman"/>
          <w:sz w:val="24"/>
          <w:szCs w:val="24"/>
        </w:rPr>
        <w:fldChar w:fldCharType="begin"/>
      </w:r>
      <w:r w:rsidRPr="003F2656">
        <w:rPr>
          <w:rFonts w:ascii="Times New Roman" w:hAnsi="Times New Roman"/>
          <w:sz w:val="24"/>
          <w:szCs w:val="24"/>
        </w:rPr>
        <w:instrText xml:space="preserve"> HYPERLINK "http://medbiol.ru/medbiol/pozvon1/00024b8b.htm" </w:instrText>
      </w:r>
      <w:r w:rsidRPr="003F2656">
        <w:rPr>
          <w:rFonts w:ascii="Times New Roman" w:hAnsi="Times New Roman"/>
          <w:sz w:val="24"/>
          <w:szCs w:val="24"/>
        </w:rPr>
        <w:fldChar w:fldCharType="separate"/>
      </w:r>
      <w:r w:rsidRPr="003F2656">
        <w:rPr>
          <w:rStyle w:val="a5"/>
          <w:rFonts w:ascii="Times New Roman" w:hAnsi="Times New Roman"/>
          <w:sz w:val="24"/>
          <w:szCs w:val="24"/>
        </w:rPr>
        <w:t>липкий язык</w:t>
      </w:r>
      <w:r w:rsidRPr="003F2656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F2656">
        <w:rPr>
          <w:rFonts w:ascii="Times New Roman" w:hAnsi="Times New Roman"/>
          <w:sz w:val="24"/>
          <w:szCs w:val="24"/>
        </w:rPr>
        <w:t>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сейчас загадаю вам задачу: В террариум с голодной лягушкой положили большое количество умерщвленных насекомых. Однако лягушка их есть не стала. Как вы думаете: почему?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Лягушка ест только движущуюся пищу.</w:t>
      </w:r>
    </w:p>
    <w:p w:rsidR="00BD4E50" w:rsidRDefault="003A7A5F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7A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Слайд 17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32DB" w:rsidRDefault="000C32DB" w:rsidP="000C32D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7A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Слайд 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К концу подходит наш урок, Давайте подведем итог.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r>
        <w:rPr>
          <w:rFonts w:ascii="Times New Roman" w:hAnsi="Times New Roman"/>
          <w:sz w:val="24"/>
          <w:szCs w:val="24"/>
          <w:lang w:eastAsia="ru-RU"/>
        </w:rPr>
        <w:t>Какую тему мы сегодня изучали?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Какие животные относятся к земноводным?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каких местах чаще всего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встречаются  земноводные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какое время года они наиболее активны?</w:t>
      </w:r>
    </w:p>
    <w:bookmarkEnd w:id="1"/>
    <w:p w:rsidR="00BD4E50" w:rsidRDefault="00BD4E50" w:rsidP="00BD4E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D4E5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Слайд </w:t>
      </w:r>
      <w:proofErr w:type="gramStart"/>
      <w:r w:rsidRPr="00BD4E5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</w:t>
      </w:r>
      <w:r w:rsidRPr="00BD4E50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BD4E50">
        <w:rPr>
          <w:rFonts w:ascii="Times New Roman" w:eastAsia="Times New Roman" w:hAnsi="Times New Roman"/>
          <w:sz w:val="24"/>
          <w:szCs w:val="24"/>
          <w:lang w:eastAsia="ru-RU"/>
        </w:rPr>
        <w:t>-не согласен</w:t>
      </w:r>
    </w:p>
    <w:p w:rsidR="00BD4E50" w:rsidRPr="00BD4E50" w:rsidRDefault="00BD4E50" w:rsidP="00BD4E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D4E50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20-21 Составь рассказ  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Вставь в текст пропущенные слова…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земноводных голая и ___________________ кожа. Они не переносят сухости _______________ и низкой ___________________. Живут земноводные в _______________ и во влажных _____________. Из земноводных животных в нашей стране чаще всего </w:t>
      </w:r>
      <w:proofErr w:type="gramStart"/>
      <w:r>
        <w:rPr>
          <w:rFonts w:ascii="Times New Roman" w:hAnsi="Times New Roman"/>
          <w:sz w:val="24"/>
          <w:szCs w:val="24"/>
        </w:rPr>
        <w:t>встречаются  _</w:t>
      </w:r>
      <w:proofErr w:type="gramEnd"/>
      <w:r>
        <w:rPr>
          <w:rFonts w:ascii="Times New Roman" w:hAnsi="Times New Roman"/>
          <w:sz w:val="24"/>
          <w:szCs w:val="24"/>
        </w:rPr>
        <w:t>___________________ лягушки. Зеленая окраска тела делает лягушку ____________________ на фоне ___________________.</w:t>
      </w:r>
    </w:p>
    <w:p w:rsidR="00A66A27" w:rsidRDefault="00A66A27" w:rsidP="00A66A27">
      <w:pPr>
        <w:pStyle w:val="a3"/>
        <w:rPr>
          <w:rFonts w:ascii="Times New Roman" w:hAnsi="Times New Roman"/>
          <w:sz w:val="24"/>
          <w:szCs w:val="24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Домашнее задание: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Прочитать текст учебника на стр. 72-74, ответить на вопросы.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 урока: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урока  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 хотела поведать вам одну притчу.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Один любопытный биолог решил проверить, как будут вести себя лягушки, если их поместить в горячую воду. Он налил в сосуд кипятка и посадил туда лягушку. Та ошпарилась, от неожиданности дернулась и – выпрыгнула.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Вторую лягушку он поместил в сосуд с прохладной водой и начал повышать в нем температуру. Лягушка крутилась, вертелась, пыталась приспособиться к изменяющейся среде и в конце концов сварилась.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и человек войдя в помещение с резким и ядовитым запахом, что делает?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убегает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туда, спасая себе жизнь), но нанося казалось бы незначительный вред окружающей среде: загрязняя водную, воздушную, почвенную среду, мы медленно отравляем свое существование.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Выставление оценок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A27" w:rsidRDefault="00A66A27" w:rsidP="00A66A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8E0" w:rsidRDefault="00F978E0"/>
    <w:sectPr w:rsidR="00F978E0" w:rsidSect="00A66A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62221"/>
    <w:multiLevelType w:val="multilevel"/>
    <w:tmpl w:val="106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C"/>
    <w:rsid w:val="000C32DB"/>
    <w:rsid w:val="003A7A5F"/>
    <w:rsid w:val="003F2656"/>
    <w:rsid w:val="0042503F"/>
    <w:rsid w:val="00495F9F"/>
    <w:rsid w:val="005D206C"/>
    <w:rsid w:val="00A66A27"/>
    <w:rsid w:val="00BD4E50"/>
    <w:rsid w:val="00F978E0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92B6-AAAF-4567-86C1-A645388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A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A66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66A27"/>
  </w:style>
  <w:style w:type="character" w:customStyle="1" w:styleId="c15">
    <w:name w:val="c15"/>
    <w:basedOn w:val="a0"/>
    <w:rsid w:val="00A66A27"/>
  </w:style>
  <w:style w:type="character" w:customStyle="1" w:styleId="c29">
    <w:name w:val="c29"/>
    <w:basedOn w:val="a0"/>
    <w:rsid w:val="00A66A27"/>
  </w:style>
  <w:style w:type="character" w:customStyle="1" w:styleId="c16">
    <w:name w:val="c16"/>
    <w:basedOn w:val="a0"/>
    <w:rsid w:val="00A66A27"/>
  </w:style>
  <w:style w:type="character" w:customStyle="1" w:styleId="c32">
    <w:name w:val="c32"/>
    <w:basedOn w:val="a0"/>
    <w:rsid w:val="00A66A27"/>
  </w:style>
  <w:style w:type="table" w:styleId="a4">
    <w:name w:val="Table Grid"/>
    <w:basedOn w:val="a1"/>
    <w:uiPriority w:val="39"/>
    <w:rsid w:val="00A66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66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4</cp:revision>
  <dcterms:created xsi:type="dcterms:W3CDTF">2019-12-01T17:58:00Z</dcterms:created>
  <dcterms:modified xsi:type="dcterms:W3CDTF">2019-12-02T06:08:00Z</dcterms:modified>
</cp:coreProperties>
</file>