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9D" w:rsidRPr="000A019D" w:rsidRDefault="000A019D" w:rsidP="000A019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019D">
        <w:rPr>
          <w:rFonts w:ascii="Calibri" w:eastAsia="Calibri" w:hAnsi="Calibri" w:cs="Times New Roman"/>
        </w:rPr>
        <w:t>Муниципальное бюджетное общеобразовательное учреждение «Центр образования № 42» (учебный корпус №4))</w:t>
      </w:r>
    </w:p>
    <w:p w:rsidR="000A019D" w:rsidRDefault="000A019D" w:rsidP="000A019D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A019D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             </w:t>
      </w:r>
    </w:p>
    <w:p w:rsidR="000A019D" w:rsidRPr="000A019D" w:rsidRDefault="000A019D" w:rsidP="000A019D">
      <w:pPr>
        <w:spacing w:after="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</w:t>
      </w:r>
      <w:r w:rsidRPr="000A019D">
        <w:rPr>
          <w:rFonts w:ascii="Times New Roman" w:eastAsia="Calibri" w:hAnsi="Times New Roman" w:cs="Times New Roman"/>
          <w:i/>
          <w:sz w:val="32"/>
          <w:szCs w:val="32"/>
        </w:rPr>
        <w:t xml:space="preserve"> Конспект непрерывной образовательной деятельности</w:t>
      </w:r>
    </w:p>
    <w:p w:rsidR="00F722BD" w:rsidRPr="000A019D" w:rsidRDefault="000A019D" w:rsidP="000A019D">
      <w:pPr>
        <w:spacing w:after="0" w:line="259" w:lineRule="auto"/>
        <w:rPr>
          <w:rFonts w:ascii="Times New Roman" w:eastAsia="Calibri" w:hAnsi="Times New Roman" w:cs="Times New Roman"/>
          <w:b/>
          <w:i/>
          <w:color w:val="00B050"/>
          <w:sz w:val="40"/>
          <w:szCs w:val="40"/>
        </w:rPr>
      </w:pPr>
      <w:r w:rsidRPr="000A019D">
        <w:rPr>
          <w:rFonts w:ascii="Times New Roman" w:eastAsia="Calibri" w:hAnsi="Times New Roman" w:cs="Times New Roman"/>
          <w:b/>
          <w:i/>
          <w:color w:val="00B050"/>
          <w:sz w:val="40"/>
          <w:szCs w:val="40"/>
        </w:rPr>
        <w:t xml:space="preserve">                                     «Спешите делать добро»</w:t>
      </w:r>
    </w:p>
    <w:p w:rsidR="005C4665" w:rsidRDefault="000A019D" w:rsidP="005C46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</w:t>
      </w:r>
      <w:r w:rsidR="005C4665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0A019D">
        <w:rPr>
          <w:rFonts w:ascii="Times New Roman" w:eastAsia="Calibri" w:hAnsi="Times New Roman" w:cs="Times New Roman"/>
          <w:i/>
          <w:sz w:val="28"/>
          <w:szCs w:val="28"/>
        </w:rPr>
        <w:t>ля детей ко</w:t>
      </w:r>
      <w:r w:rsidR="005C4665">
        <w:rPr>
          <w:rFonts w:ascii="Times New Roman" w:eastAsia="Calibri" w:hAnsi="Times New Roman" w:cs="Times New Roman"/>
          <w:i/>
          <w:sz w:val="28"/>
          <w:szCs w:val="28"/>
        </w:rPr>
        <w:t>мбинированной группы (6 - 7 лет)</w:t>
      </w:r>
    </w:p>
    <w:p w:rsidR="000A019D" w:rsidRPr="005C4665" w:rsidRDefault="005C4665" w:rsidP="005C46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</w:t>
      </w:r>
      <w:r w:rsidR="000A019D" w:rsidRPr="000A019D">
        <w:rPr>
          <w:rFonts w:ascii="Times New Roman" w:eastAsia="Calibri" w:hAnsi="Times New Roman" w:cs="Times New Roman"/>
          <w:i/>
          <w:sz w:val="28"/>
          <w:szCs w:val="28"/>
        </w:rPr>
        <w:t xml:space="preserve">ОО </w:t>
      </w:r>
      <w:r w:rsidR="00E7230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0A019D" w:rsidRPr="000A019D">
        <w:rPr>
          <w:rFonts w:ascii="Times New Roman" w:eastAsia="Calibri" w:hAnsi="Times New Roman" w:cs="Times New Roman"/>
          <w:i/>
          <w:sz w:val="28"/>
          <w:szCs w:val="28"/>
        </w:rPr>
        <w:t xml:space="preserve">«Речевое развитие»                                                                             </w:t>
      </w:r>
    </w:p>
    <w:p w:rsidR="000A019D" w:rsidRPr="000A019D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  <w:r w:rsidR="000A019D" w:rsidRPr="000A019D">
        <w:rPr>
          <w:rFonts w:ascii="Times New Roman" w:eastAsia="Calibri" w:hAnsi="Times New Roman" w:cs="Times New Roman"/>
          <w:i/>
          <w:sz w:val="28"/>
          <w:szCs w:val="28"/>
        </w:rPr>
        <w:t xml:space="preserve">  ОО «Социально - коммуникативное развитие»</w:t>
      </w:r>
    </w:p>
    <w:p w:rsidR="00F722BD" w:rsidRPr="000A019D" w:rsidRDefault="005C4665" w:rsidP="000A019D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BD" w:rsidRDefault="005C4665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2ECB48" wp14:editId="22395DC1">
            <wp:simplePos x="0" y="0"/>
            <wp:positionH relativeFrom="column">
              <wp:posOffset>461010</wp:posOffset>
            </wp:positionH>
            <wp:positionV relativeFrom="paragraph">
              <wp:posOffset>129540</wp:posOffset>
            </wp:positionV>
            <wp:extent cx="2133600" cy="2853690"/>
            <wp:effectExtent l="0" t="0" r="0" b="3810"/>
            <wp:wrapThrough wrapText="bothSides">
              <wp:wrapPolygon edited="0">
                <wp:start x="0" y="0"/>
                <wp:lineTo x="0" y="21485"/>
                <wp:lineTo x="21407" y="21485"/>
                <wp:lineTo x="214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0F" w:rsidRDefault="00E7230F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19D" w:rsidRPr="000A019D" w:rsidRDefault="000A019D" w:rsidP="005C4665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01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A019D" w:rsidRPr="000A019D" w:rsidRDefault="000A019D" w:rsidP="000A019D">
      <w:pPr>
        <w:tabs>
          <w:tab w:val="left" w:pos="837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A019D" w:rsidRDefault="000A019D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01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0A019D" w:rsidRDefault="000A019D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Автор: Алексеева Любовь Анатольевны,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высшей квалификационной категории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</w:t>
      </w:r>
    </w:p>
    <w:p w:rsidR="005C4665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Тула</w:t>
      </w:r>
    </w:p>
    <w:p w:rsidR="000A019D" w:rsidRPr="000A019D" w:rsidRDefault="005C4665" w:rsidP="000A01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0A019D" w:rsidRPr="000A019D">
        <w:rPr>
          <w:rFonts w:ascii="Times New Roman" w:eastAsia="Calibri" w:hAnsi="Times New Roman" w:cs="Times New Roman"/>
          <w:i/>
          <w:sz w:val="28"/>
          <w:szCs w:val="28"/>
        </w:rPr>
        <w:t>2024 год</w:t>
      </w:r>
    </w:p>
    <w:p w:rsidR="000A019D" w:rsidRDefault="000A019D" w:rsidP="000A0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0F" w:rsidRPr="00C01133" w:rsidRDefault="00E7230F" w:rsidP="00E7230F">
      <w:pPr>
        <w:spacing w:after="160" w:line="259" w:lineRule="auto"/>
        <w:rPr>
          <w:i/>
          <w:color w:val="333333"/>
          <w:sz w:val="28"/>
          <w:szCs w:val="28"/>
          <w:shd w:val="clear" w:color="auto" w:fill="FFFFFF"/>
        </w:rPr>
      </w:pPr>
      <w:r w:rsidRPr="00E7230F">
        <w:rPr>
          <w:rFonts w:ascii="Times New Roman" w:eastAsia="Calibri" w:hAnsi="Times New Roman" w:cs="Times New Roman"/>
          <w:sz w:val="28"/>
          <w:szCs w:val="28"/>
        </w:rPr>
        <w:t>Цель</w:t>
      </w:r>
      <w:r w:rsidR="00C0113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01133" w:rsidRPr="00C011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совершенствование</w:t>
      </w:r>
      <w:r w:rsidRPr="00C011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умения  составлять рассказ с наглядной опорой на серию сюжетных картинок, отображающих последовательность событий и являющихся зрительным планом изложения.</w:t>
      </w:r>
    </w:p>
    <w:p w:rsidR="00BA1C9F" w:rsidRDefault="00E7230F" w:rsidP="00E7230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Задачи приоритетной образовательной области </w:t>
      </w:r>
    </w:p>
    <w:p w:rsidR="00E7230F" w:rsidRPr="00BA1C9F" w:rsidRDefault="00E7230F" w:rsidP="00AF7B9D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A1C9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ОО «Речевое развитие»:</w:t>
      </w:r>
    </w:p>
    <w:p w:rsid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E7230F" w:rsidRPr="00C01133" w:rsidRDefault="00E7230F" w:rsidP="00AF7B9D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0113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011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C011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п</w:t>
      </w:r>
      <w:r w:rsidRPr="00C011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родолжать работу по обучению составлению рассказа по серии сюжетных картинок;</w:t>
      </w:r>
    </w:p>
    <w:p w:rsidR="00C01133" w:rsidRPr="00C01133" w:rsidRDefault="00C01133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AD531B">
        <w:rPr>
          <w:rFonts w:ascii="Times New Roman" w:eastAsia="Calibri" w:hAnsi="Times New Roman" w:cs="Times New Roman"/>
          <w:i/>
          <w:sz w:val="28"/>
          <w:szCs w:val="28"/>
        </w:rPr>
        <w:t xml:space="preserve">расширять словарный запас воспитанников, умение подбирать </w:t>
      </w:r>
      <w:r w:rsidRPr="00C01133">
        <w:rPr>
          <w:rFonts w:ascii="Times New Roman" w:eastAsia="Calibri" w:hAnsi="Times New Roman" w:cs="Times New Roman"/>
          <w:i/>
          <w:sz w:val="28"/>
          <w:szCs w:val="28"/>
        </w:rPr>
        <w:t xml:space="preserve"> слова – антонимы;</w:t>
      </w:r>
      <w:r w:rsidR="00AD531B" w:rsidRPr="00AD53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D531B" w:rsidRPr="00BA1C9F">
        <w:rPr>
          <w:rFonts w:ascii="Times New Roman" w:eastAsia="Calibri" w:hAnsi="Times New Roman" w:cs="Times New Roman"/>
          <w:i/>
          <w:sz w:val="28"/>
          <w:szCs w:val="28"/>
        </w:rPr>
        <w:t xml:space="preserve">знакомства с новыми словами -  добро, зло,  толерантность и их родственными словами, </w:t>
      </w:r>
      <w:r w:rsidR="00AD531B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AD531B" w:rsidRPr="00BA1C9F">
        <w:rPr>
          <w:rFonts w:ascii="Times New Roman" w:eastAsia="Calibri" w:hAnsi="Times New Roman" w:cs="Times New Roman"/>
          <w:i/>
          <w:sz w:val="28"/>
          <w:szCs w:val="28"/>
        </w:rPr>
        <w:t>выводить их в активный словарь;</w:t>
      </w:r>
    </w:p>
    <w:p w:rsidR="00AD531B" w:rsidRDefault="00C01133" w:rsidP="00C011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1133">
        <w:rPr>
          <w:rFonts w:ascii="Times New Roman" w:eastAsia="Calibri" w:hAnsi="Times New Roman" w:cs="Times New Roman"/>
          <w:i/>
          <w:sz w:val="28"/>
          <w:szCs w:val="28"/>
        </w:rPr>
        <w:t>- пр</w:t>
      </w:r>
      <w:r w:rsidR="00AD531B">
        <w:rPr>
          <w:rFonts w:ascii="Times New Roman" w:eastAsia="Calibri" w:hAnsi="Times New Roman" w:cs="Times New Roman"/>
          <w:i/>
          <w:sz w:val="28"/>
          <w:szCs w:val="28"/>
        </w:rPr>
        <w:t>одолжать развивать связную речь;</w:t>
      </w:r>
    </w:p>
    <w:p w:rsidR="00C01133" w:rsidRPr="00C01133" w:rsidRDefault="00AD531B" w:rsidP="00C011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формировать коммуникативные способности – вести диалог, выслушивать товарища, не перебивая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высказывать своё мнение, предложение , аргументировать свою точку зрения. </w:t>
      </w:r>
    </w:p>
    <w:p w:rsidR="00C01133" w:rsidRPr="00AD531B" w:rsidRDefault="00C01133" w:rsidP="00BA1C9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E7230F" w:rsidRPr="00AD531B" w:rsidRDefault="00BA1C9F" w:rsidP="00AD531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A1C9F">
        <w:rPr>
          <w:color w:val="333333"/>
          <w:sz w:val="21"/>
          <w:szCs w:val="21"/>
          <w:shd w:val="clear" w:color="auto" w:fill="FFFFFF"/>
        </w:rPr>
        <w:t xml:space="preserve"> </w:t>
      </w:r>
      <w:r w:rsidRPr="00BA1C9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 развивать вниман</w:t>
      </w:r>
      <w:r w:rsidR="00AD53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ие, </w:t>
      </w:r>
      <w:r w:rsidR="00832A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слуховую </w:t>
      </w:r>
      <w:r w:rsidR="00AD53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память, творческое мышлени</w:t>
      </w:r>
      <w:r w:rsidR="00832A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е.</w:t>
      </w:r>
    </w:p>
    <w:p w:rsidR="00E7230F" w:rsidRDefault="00BA1C9F" w:rsidP="00BA1C9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BA1C9F" w:rsidRPr="00BA1C9F" w:rsidRDefault="00BA1C9F" w:rsidP="00BA1C9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A1C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BA1C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 воспи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тывать умение сопереживать героям картинок, понимать их</w:t>
      </w:r>
      <w:r w:rsidRPr="00BA1C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чувства.</w:t>
      </w:r>
    </w:p>
    <w:p w:rsidR="00BA1C9F" w:rsidRDefault="00BA1C9F" w:rsidP="00E7230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A1C9F" w:rsidRPr="00BA1C9F" w:rsidRDefault="00BA1C9F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ОО «Социально – коммуникативное развитие»</w:t>
      </w:r>
      <w:r w:rsidR="006B4C8B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6B4C8B" w:rsidRDefault="00BA1C9F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6B4C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мотивировать детей на добрые поступки, дать понятие слова "доброта",</w:t>
      </w:r>
    </w:p>
    <w:p w:rsid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р</w:t>
      </w:r>
      <w:r w:rsidRPr="006B4C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азвивать  позитивные качества личности (доброжелательности, отзывчивости, тактичности). </w:t>
      </w:r>
    </w:p>
    <w:p w:rsidR="006B4C8B" w:rsidRP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с</w:t>
      </w:r>
      <w:r w:rsidRPr="006B4C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пособствовать формированию позитивной позиции по отношению к окружающему миру, людям, себе.</w:t>
      </w:r>
    </w:p>
    <w:p w:rsidR="00BA1C9F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6B4C8B" w:rsidRPr="006B4C8B" w:rsidRDefault="006B4C8B" w:rsidP="006B4C8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способствовать умению оценивать поведение окружающих и собственные поступки</w:t>
      </w:r>
    </w:p>
    <w:p w:rsidR="006B4C8B" w:rsidRPr="006B4C8B" w:rsidRDefault="006B4C8B" w:rsidP="006B4C8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развивать умение работать совместно, участвовать в одном общем деле и развивать коммуникативные способности детей;</w:t>
      </w:r>
    </w:p>
    <w:p w:rsidR="006B4C8B" w:rsidRPr="006B4C8B" w:rsidRDefault="006B4C8B" w:rsidP="006B4C8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формировать дружеские отношения в коллективе, способствовать накоплению опыта доброжелательных отношений, отрицательное отношение к грубости,</w:t>
      </w:r>
    </w:p>
    <w:p w:rsidR="006B4C8B" w:rsidRP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актуализировать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 детей интерес к самостоятельному решению проблемных ситуаций, познавательные процессы, логическое мышление, сообразительность, находчивость, память.</w:t>
      </w:r>
    </w:p>
    <w:p w:rsid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6B4C8B" w:rsidRP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воспитывать у детей доброту и уважение к окружающим, способность совершать добрые дела на благо людям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6B4C8B" w:rsidRPr="006B4C8B" w:rsidRDefault="006B4C8B" w:rsidP="006B4C8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мотивировать детей на совершение добрых поступков; </w:t>
      </w:r>
    </w:p>
    <w:p w:rsidR="006B4C8B" w:rsidRPr="006B4C8B" w:rsidRDefault="006B4C8B" w:rsidP="006B4C8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побуждать детей быть приветливыми, при </w:t>
      </w:r>
      <w:proofErr w:type="gramStart"/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общении</w:t>
      </w:r>
      <w:proofErr w:type="gramEnd"/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детском саду и дома использовать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своей речи «вежливые слова»;</w:t>
      </w:r>
    </w:p>
    <w:p w:rsidR="00E7230F" w:rsidRPr="006B4C8B" w:rsidRDefault="006B4C8B" w:rsidP="006B4C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Pr="006B4C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способствовать эмоциональному благополучию и комфорту детей.</w:t>
      </w:r>
    </w:p>
    <w:p w:rsidR="00AF7B9D" w:rsidRDefault="00AF7B9D" w:rsidP="00E7230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F7B9D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в интеграции:</w:t>
      </w:r>
    </w:p>
    <w:p w:rsidR="00E7230F" w:rsidRPr="00E7230F" w:rsidRDefault="00E7230F" w:rsidP="00E7230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«Познавательное развитие»: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-активизировать знания де</w:t>
      </w:r>
      <w:r w:rsidR="00AF7B9D">
        <w:rPr>
          <w:rFonts w:ascii="Times New Roman" w:eastAsia="Calibri" w:hAnsi="Times New Roman" w:cs="Times New Roman"/>
          <w:i/>
          <w:sz w:val="28"/>
          <w:szCs w:val="28"/>
        </w:rPr>
        <w:t>тей о зле и добр</w:t>
      </w:r>
      <w:r w:rsidR="00CF4FE3">
        <w:rPr>
          <w:rFonts w:ascii="Times New Roman" w:eastAsia="Calibri" w:hAnsi="Times New Roman" w:cs="Times New Roman"/>
          <w:i/>
          <w:sz w:val="28"/>
          <w:szCs w:val="28"/>
        </w:rPr>
        <w:t>е;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-продолжать формировать умение анализировать </w:t>
      </w:r>
      <w:proofErr w:type="gramStart"/>
      <w:r w:rsidRPr="00E7230F">
        <w:rPr>
          <w:rFonts w:ascii="Times New Roman" w:eastAsia="Calibri" w:hAnsi="Times New Roman" w:cs="Times New Roman"/>
          <w:i/>
          <w:sz w:val="28"/>
          <w:szCs w:val="28"/>
        </w:rPr>
        <w:t>свою</w:t>
      </w:r>
      <w:proofErr w:type="gramEnd"/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деятельность, выделять удачи и неудачи, понимать причины;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 закреплять умение взаимодействовать со сверстниками в процессе совместной деятельности, игре;</w:t>
      </w:r>
    </w:p>
    <w:p w:rsid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AF7B9D" w:rsidRPr="00AF7B9D" w:rsidRDefault="00AF7B9D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color w:val="333333"/>
          <w:sz w:val="21"/>
          <w:szCs w:val="21"/>
          <w:shd w:val="clear" w:color="auto" w:fill="FFFFFF"/>
        </w:rPr>
        <w:t xml:space="preserve"> -</w:t>
      </w:r>
      <w:r w:rsidRPr="00AF7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воспитывать честность</w:t>
      </w:r>
      <w:proofErr w:type="gramStart"/>
      <w:r w:rsidRPr="00AF7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F7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вежливость, доброжелательные отношения друг к другу.</w:t>
      </w:r>
    </w:p>
    <w:p w:rsidR="00AF7B9D" w:rsidRDefault="00AF7B9D" w:rsidP="00E7230F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«Художественно – эстетическое развитие»: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 продолжать совершенствовать умения детей при работе с бумагой – использовать знакомые виды работы с бумагой</w:t>
      </w:r>
      <w:r w:rsidR="00AF7B9D">
        <w:rPr>
          <w:rFonts w:ascii="Times New Roman" w:eastAsia="Calibri" w:hAnsi="Times New Roman" w:cs="Times New Roman"/>
          <w:i/>
          <w:sz w:val="28"/>
          <w:szCs w:val="28"/>
        </w:rPr>
        <w:t>, создавать цветы, используя метод ОРИГАМИ</w:t>
      </w:r>
      <w:proofErr w:type="gramStart"/>
      <w:r w:rsidR="00AF7B9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 закреплять умения обращаться с ножницами, вырезать по контуру;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совершенствовать навык складывания бумаги</w:t>
      </w:r>
      <w:r w:rsidR="00AF7B9D">
        <w:rPr>
          <w:rFonts w:ascii="Times New Roman" w:eastAsia="Calibri" w:hAnsi="Times New Roman" w:cs="Times New Roman"/>
          <w:i/>
          <w:sz w:val="28"/>
          <w:szCs w:val="28"/>
        </w:rPr>
        <w:t xml:space="preserve"> в разном направлении</w:t>
      </w:r>
      <w:proofErr w:type="gramStart"/>
      <w:r w:rsidR="00AF7B9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-воспитывать интерес к поделкам из бумаги, аккуратность;</w:t>
      </w:r>
    </w:p>
    <w:p w:rsidR="00E7230F" w:rsidRPr="00E7230F" w:rsidRDefault="00E7230F" w:rsidP="00AF7B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-воспитывать чувство товарищества при </w:t>
      </w:r>
      <w:proofErr w:type="gramStart"/>
      <w:r w:rsidRPr="00E7230F">
        <w:rPr>
          <w:rFonts w:ascii="Times New Roman" w:eastAsia="Calibri" w:hAnsi="Times New Roman" w:cs="Times New Roman"/>
          <w:i/>
          <w:sz w:val="28"/>
          <w:szCs w:val="28"/>
        </w:rPr>
        <w:t>выполнении</w:t>
      </w:r>
      <w:proofErr w:type="gramEnd"/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совместных работ.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ОО «Физическое развитие»:</w:t>
      </w:r>
    </w:p>
    <w:p w:rsidR="00E7230F" w:rsidRPr="00E7230F" w:rsidRDefault="00832A51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продолжать развивать общую моторику, координацию движений, слуховое восприятие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Здоровьесберегающие задачи: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7230F">
        <w:rPr>
          <w:rFonts w:ascii="Times New Roman" w:eastAsia="Calibri" w:hAnsi="Times New Roman" w:cs="Times New Roman"/>
          <w:i/>
          <w:sz w:val="28"/>
          <w:szCs w:val="28"/>
        </w:rPr>
        <w:t>- создать психологически благоприятные условия для совместной деятельности,</w:t>
      </w:r>
      <w:r w:rsidR="00832A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для внутренней закрепощен</w:t>
      </w:r>
      <w:r w:rsidR="00832A51">
        <w:rPr>
          <w:rFonts w:ascii="Times New Roman" w:eastAsia="Calibri" w:hAnsi="Times New Roman" w:cs="Times New Roman"/>
          <w:i/>
          <w:sz w:val="28"/>
          <w:szCs w:val="28"/>
        </w:rPr>
        <w:t>ности детей, творческой свободы;</w:t>
      </w:r>
      <w:proofErr w:type="gramEnd"/>
    </w:p>
    <w:p w:rsidR="00AF7B9D" w:rsidRDefault="00832A51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 воспитывать дружеские взаимоотношения детей в игре, в совместной деятельности.</w:t>
      </w:r>
    </w:p>
    <w:p w:rsidR="00AF7B9D" w:rsidRDefault="00E7230F" w:rsidP="00E7230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Планируемые результаты НОД:</w:t>
      </w:r>
      <w:r w:rsidRPr="00E72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B9D" w:rsidRPr="00CF4FE3" w:rsidRDefault="00CF4FE3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</w:t>
      </w:r>
      <w:r w:rsidR="00AF7B9D"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ети научились  обдумывать самостоятельно </w:t>
      </w:r>
      <w:r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план </w:t>
      </w:r>
      <w:r w:rsidR="00AF7B9D"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</w:t>
      </w:r>
      <w:r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составление </w:t>
      </w:r>
      <w:r w:rsidR="00AF7B9D"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рассказа по серии сюжетных картинок; научились </w:t>
      </w:r>
      <w:r w:rsidR="00AF7B9D"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видеть не только то, что изображено на картине, но и воображать, «додумывать» предыдущие или последующие события</w:t>
      </w:r>
      <w:r w:rsidRPr="00CF4FE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сопереживать героям картинок;  умеют отличать добрые и плохие поступки, сформировано желание совершать добрые поступки, дружить.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Методы и приемы: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Традиционные: 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наглядные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– демонстрация презента</w:t>
      </w:r>
      <w:r w:rsidR="00CF4FE3">
        <w:rPr>
          <w:rFonts w:ascii="Times New Roman" w:eastAsia="Calibri" w:hAnsi="Times New Roman" w:cs="Times New Roman"/>
          <w:i/>
          <w:sz w:val="28"/>
          <w:szCs w:val="28"/>
        </w:rPr>
        <w:t>ции  книги  детей подготовительной группы</w:t>
      </w:r>
      <w:r w:rsidR="004640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F4FE3">
        <w:rPr>
          <w:rFonts w:ascii="Times New Roman" w:eastAsia="Calibri" w:hAnsi="Times New Roman" w:cs="Times New Roman"/>
          <w:i/>
          <w:sz w:val="28"/>
          <w:szCs w:val="28"/>
        </w:rPr>
        <w:t>«Наши добрые дела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», демонстрация предметов (воздушного шара, шляпы, письмо к детям).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словесные 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– беседа - рассуждение, ответы - рассказы детей;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игровые 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– игровая проблемная ситуация, дидактические, речевые игры и игровые задания;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практические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– физкультминутка с пальчиковой гимнастикой, согласование движения с речью при </w:t>
      </w:r>
      <w:proofErr w:type="gramStart"/>
      <w:r w:rsidRPr="00E7230F">
        <w:rPr>
          <w:rFonts w:ascii="Times New Roman" w:eastAsia="Calibri" w:hAnsi="Times New Roman" w:cs="Times New Roman"/>
          <w:i/>
          <w:sz w:val="28"/>
          <w:szCs w:val="28"/>
        </w:rPr>
        <w:t>чтении</w:t>
      </w:r>
      <w:proofErr w:type="gramEnd"/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стихотворения; различные виды работы с бумагой.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Виды детской деятельности: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игровая, коммуникативная, познавательная, двигательная.</w:t>
      </w:r>
    </w:p>
    <w:p w:rsidR="00B97D05" w:rsidRDefault="00B97D05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Предварительная и последующая работы: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рассматривание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 xml:space="preserve"> альбомов</w:t>
      </w:r>
      <w:proofErr w:type="gramStart"/>
      <w:r w:rsidR="00272A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карти</w:t>
      </w:r>
      <w:r w:rsidR="00EA353E">
        <w:rPr>
          <w:rFonts w:ascii="Times New Roman" w:eastAsia="Calibri" w:hAnsi="Times New Roman" w:cs="Times New Roman"/>
          <w:i/>
          <w:sz w:val="28"/>
          <w:szCs w:val="28"/>
        </w:rPr>
        <w:t xml:space="preserve">нок «Хорошие и плохие поступки», составление рассказов по серии картинок </w:t>
      </w:r>
      <w:r w:rsidR="00EA353E" w:rsidRPr="00C532AB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«Пособие для развития связной речи детей 5 – 7 лет» Боровская И.К.,</w:t>
      </w:r>
      <w:r w:rsidR="00EA353E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(«Дом для скворцов», «Хороший поступок», «Помочь дереву вырасти», «Как ребята подружились» и др.)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-беседы о мире, добре, дружбе, взаимоотношениях со сверстниками, с членами семьи, рассматривание фотографий, семейных альбомо</w:t>
      </w:r>
      <w:r w:rsidR="00CF4FE3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Start"/>
      <w:r w:rsidR="00CF4FE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 xml:space="preserve"> заучивание стихотворение «Наша группа» (автор неизвестен), «</w:t>
      </w:r>
      <w:r w:rsidR="00272A65" w:rsidRPr="00272A65">
        <w:rPr>
          <w:rFonts w:ascii="Times New Roman" w:eastAsia="Calibri" w:hAnsi="Times New Roman" w:cs="Times New Roman"/>
          <w:i/>
          <w:sz w:val="28"/>
          <w:szCs w:val="28"/>
        </w:rPr>
        <w:t xml:space="preserve">Что такое доброта? 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72A65" w:rsidRPr="00272A65">
        <w:rPr>
          <w:rFonts w:ascii="Times New Roman" w:eastAsia="Calibri" w:hAnsi="Times New Roman" w:cs="Times New Roman"/>
          <w:i/>
          <w:sz w:val="28"/>
          <w:szCs w:val="28"/>
        </w:rPr>
        <w:t>(Ирина Полюшко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-создание совместно с родителями 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книги «Наши добрые дела» рассказ – описание + рисунок</w:t>
      </w:r>
      <w:r w:rsidRPr="00E7230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4FE3" w:rsidRPr="00E7230F" w:rsidRDefault="00CF4FE3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участие в акциях «Пристегни самое дорогое», «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Покормите птиц зимой», Спешите делать добро»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- игровая деятельность:</w:t>
      </w:r>
    </w:p>
    <w:p w:rsidR="003900E5" w:rsidRDefault="0097103A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дидактические игры 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7230F" w:rsidRPr="00E7230F" w:rsidRDefault="00E7230F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«Кто больше?», «Посмотри и расскажи!», «Составь логическую цепочку!», «Что лишнее?», «Кто что делает?»;</w:t>
      </w:r>
    </w:p>
    <w:p w:rsidR="00E7230F" w:rsidRPr="00E7230F" w:rsidRDefault="0097103A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>речевые игры - «Хорошо – плохо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«Скажи по-разному!»,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 xml:space="preserve"> «Подбери доброе слова» (подобрать слова антонимы) 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3900E5" w:rsidRPr="003900E5">
        <w:rPr>
          <w:rFonts w:ascii="Times New Roman" w:eastAsia="Calibri" w:hAnsi="Times New Roman" w:cs="Times New Roman"/>
          <w:i/>
          <w:sz w:val="28"/>
          <w:szCs w:val="28"/>
        </w:rPr>
        <w:t>Сказочный герой – добрый или злой?»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>, «Игра ситуация</w:t>
      </w:r>
      <w:proofErr w:type="gramStart"/>
      <w:r w:rsidR="00272A6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3900E5">
        <w:rPr>
          <w:rFonts w:ascii="Times New Roman" w:eastAsia="Calibri" w:hAnsi="Times New Roman" w:cs="Times New Roman"/>
          <w:i/>
          <w:sz w:val="28"/>
          <w:szCs w:val="28"/>
        </w:rPr>
        <w:t xml:space="preserve"> анализ положительных и отрицательных ситуаций)</w:t>
      </w:r>
    </w:p>
    <w:p w:rsidR="00E7230F" w:rsidRPr="00E7230F" w:rsidRDefault="0097103A" w:rsidP="00E7230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97103A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>сюжетно-ролевые игры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3900E5">
        <w:rPr>
          <w:rFonts w:ascii="Times New Roman" w:eastAsia="Calibri" w:hAnsi="Times New Roman" w:cs="Times New Roman"/>
          <w:i/>
          <w:sz w:val="28"/>
          <w:szCs w:val="28"/>
        </w:rPr>
        <w:t xml:space="preserve"> «Моя семья», </w:t>
      </w:r>
      <w:r w:rsidR="00272A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7230F" w:rsidRPr="00E7230F">
        <w:rPr>
          <w:rFonts w:ascii="Times New Roman" w:eastAsia="Calibri" w:hAnsi="Times New Roman" w:cs="Times New Roman"/>
          <w:i/>
          <w:sz w:val="28"/>
          <w:szCs w:val="28"/>
        </w:rPr>
        <w:t>«На границе», «Почта», «Транспорт», «Доктор» и другие.</w:t>
      </w:r>
      <w:proofErr w:type="gramEnd"/>
    </w:p>
    <w:p w:rsidR="00B97D05" w:rsidRDefault="00832A51" w:rsidP="009710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•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Проектная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деятельность «Волонтёры, кто они?», «Зимующие и водоплавающие птицы Тульской области», «Творчество Л.Н.Толстого учит».</w:t>
      </w:r>
    </w:p>
    <w:p w:rsidR="00832A51" w:rsidRDefault="0097103A" w:rsidP="009710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230F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="00832A51">
        <w:rPr>
          <w:rFonts w:ascii="Times New Roman" w:eastAsia="Calibri" w:hAnsi="Times New Roman" w:cs="Times New Roman"/>
          <w:i/>
          <w:sz w:val="28"/>
          <w:szCs w:val="28"/>
        </w:rPr>
        <w:t>Чтение рассказов Н.Носова «</w:t>
      </w:r>
      <w:r>
        <w:rPr>
          <w:rFonts w:ascii="Times New Roman" w:eastAsia="Calibri" w:hAnsi="Times New Roman" w:cs="Times New Roman"/>
          <w:i/>
          <w:sz w:val="28"/>
          <w:szCs w:val="28"/>
        </w:rPr>
        <w:t>Огурцы», «Заплатка», Л.Н. Толстой «Лев и собачка», К.Д. Ушинский «Слепая лошадь».</w:t>
      </w:r>
    </w:p>
    <w:p w:rsidR="00CE4C3A" w:rsidRDefault="00CE4C3A" w:rsidP="009710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Толкование народных пословиц:</w:t>
      </w:r>
    </w:p>
    <w:p w:rsidR="00CE4C3A" w:rsidRPr="00CE4C3A" w:rsidRDefault="00CE4C3A" w:rsidP="00CE4C3A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CE4C3A">
        <w:rPr>
          <w:i/>
          <w:color w:val="333333"/>
          <w:sz w:val="28"/>
          <w:szCs w:val="28"/>
        </w:rPr>
        <w:t>1.Жизнь дана на добрые дела.</w:t>
      </w:r>
      <w:r w:rsidRPr="00CE4C3A">
        <w:rPr>
          <w:i/>
          <w:color w:val="333333"/>
          <w:sz w:val="28"/>
          <w:szCs w:val="28"/>
        </w:rPr>
        <w:br/>
        <w:t>2.Доброе слово и железные ворота открывает.</w:t>
      </w:r>
    </w:p>
    <w:p w:rsidR="00CE4C3A" w:rsidRPr="00CE4C3A" w:rsidRDefault="00CE4C3A" w:rsidP="00CE4C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CE4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3.«Худо тому, кто добра не делает никому».</w:t>
      </w:r>
    </w:p>
    <w:p w:rsidR="00CE4C3A" w:rsidRPr="00CE4C3A" w:rsidRDefault="00CE4C3A" w:rsidP="00CE4C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CE4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4.«Твори добро, чтобы любя добро </w:t>
      </w:r>
      <w:proofErr w:type="gramStart"/>
      <w:r w:rsidRPr="00CE4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тебя</w:t>
      </w:r>
      <w:proofErr w:type="gramEnd"/>
      <w:r w:rsidRPr="00CE4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нашло, Зла не верши, чтобы тебя не погубило зло».</w:t>
      </w:r>
    </w:p>
    <w:p w:rsidR="005423E6" w:rsidRDefault="00B97D05" w:rsidP="00832A51">
      <w:pPr>
        <w:spacing w:after="0" w:line="259" w:lineRule="auto"/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shd w:val="clear" w:color="auto" w:fill="FFFFFF"/>
        </w:rPr>
      </w:pPr>
      <w:r w:rsidRPr="00B97D05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shd w:val="clear" w:color="auto" w:fill="FFFFFF"/>
        </w:rPr>
        <w:t>Материалы и оборудование</w:t>
      </w:r>
      <w:r w:rsidR="005423E6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shd w:val="clear" w:color="auto" w:fill="FFFFFF"/>
        </w:rPr>
        <w:t xml:space="preserve">: </w:t>
      </w:r>
    </w:p>
    <w:p w:rsidR="00E7230F" w:rsidRPr="00C532AB" w:rsidRDefault="005423E6" w:rsidP="00832A51">
      <w:pPr>
        <w:spacing w:after="0" w:line="259" w:lineRule="auto"/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C532AB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набор картинок «Пособие для развития связной речи детей 5 – 7 лет» </w:t>
      </w:r>
      <w:r w:rsidR="00C532AB" w:rsidRPr="00C532AB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Боровская И.К., шляпа, воздушный шар, набор картинок из книги «Наши добрые дела» (мини картинки добрых дел каждого ребёнка, совместных дел группы детей 6-7 ле</w:t>
      </w:r>
      <w:r w:rsidR="00B1263A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т)</w:t>
      </w:r>
      <w:r w:rsidR="00C532AB" w:rsidRPr="00C532AB">
        <w:rPr>
          <w:rStyle w:val="ad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.</w:t>
      </w:r>
    </w:p>
    <w:p w:rsidR="00C532AB" w:rsidRPr="00B97D05" w:rsidRDefault="00C532AB" w:rsidP="00E7230F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BD" w:rsidRDefault="00F722BD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19D" w:rsidRPr="000A019D" w:rsidRDefault="000A019D" w:rsidP="000A01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A51" w:rsidRDefault="000A019D" w:rsidP="00832A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A01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72A65" w:rsidRPr="00832A51" w:rsidRDefault="00272A65" w:rsidP="00832A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7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550" w:rsidRPr="00272A65">
        <w:rPr>
          <w:rFonts w:ascii="Times New Roman" w:hAnsi="Times New Roman" w:cs="Times New Roman"/>
          <w:i/>
          <w:sz w:val="28"/>
          <w:szCs w:val="28"/>
        </w:rPr>
        <w:t>«Добрый человек – не тот, кто умеет делать добро, а тот, кто не умеет делать зло».</w:t>
      </w:r>
      <w:r w:rsidR="00560550" w:rsidRPr="00272A65">
        <w:rPr>
          <w:i/>
        </w:rPr>
        <w:t xml:space="preserve"> </w:t>
      </w:r>
      <w:r w:rsidRPr="00272A65">
        <w:rPr>
          <w:i/>
        </w:rPr>
        <w:t xml:space="preserve"> </w:t>
      </w:r>
    </w:p>
    <w:p w:rsidR="00560550" w:rsidRDefault="00272A65" w:rsidP="00F3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6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60550" w:rsidRPr="00272A65">
        <w:rPr>
          <w:rFonts w:ascii="Times New Roman" w:hAnsi="Times New Roman" w:cs="Times New Roman"/>
          <w:i/>
          <w:sz w:val="28"/>
          <w:szCs w:val="28"/>
        </w:rPr>
        <w:t>(В.О.Ключевский.)</w:t>
      </w:r>
    </w:p>
    <w:p w:rsidR="00560550" w:rsidRDefault="00560550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65" w:rsidRDefault="00272A65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65" w:rsidRDefault="00272A65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65" w:rsidRPr="00272A65" w:rsidRDefault="00272A65" w:rsidP="00272A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 (мотивационный, подготовительный этап – создание проблемной ситуации)</w:t>
      </w: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5671"/>
        <w:gridCol w:w="2268"/>
        <w:gridCol w:w="1984"/>
        <w:gridCol w:w="1843"/>
        <w:gridCol w:w="2544"/>
        <w:gridCol w:w="1708"/>
      </w:tblGrid>
      <w:tr w:rsidR="00272A65" w:rsidRPr="00272A65" w:rsidTr="00356EAE">
        <w:tc>
          <w:tcPr>
            <w:tcW w:w="5671" w:type="dxa"/>
          </w:tcPr>
          <w:p w:rsidR="00272A65" w:rsidRPr="00272A65" w:rsidRDefault="00272A65" w:rsidP="00272A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</w:tcPr>
          <w:p w:rsidR="00272A65" w:rsidRPr="00272A65" w:rsidRDefault="00272A65" w:rsidP="00272A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средств</w:t>
            </w: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</w:t>
            </w:r>
          </w:p>
        </w:tc>
        <w:tc>
          <w:tcPr>
            <w:tcW w:w="2544" w:type="dxa"/>
          </w:tcPr>
          <w:p w:rsidR="00272A65" w:rsidRPr="00272A65" w:rsidRDefault="00272A65" w:rsidP="00272A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272A65" w:rsidRPr="00272A65" w:rsidRDefault="00272A65" w:rsidP="00272A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272A65" w:rsidRPr="00272A65" w:rsidTr="00356EAE">
        <w:tc>
          <w:tcPr>
            <w:tcW w:w="5671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</w:p>
          <w:p w:rsidR="00272A65" w:rsidRPr="00272A65" w:rsidRDefault="00272A65" w:rsidP="00272A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на занятие под песню  из мультфильма "Тимка и Димка" – «Вместе весело шагать»  слова: Михаила Пляцковсого,  музыка: </w:t>
            </w:r>
            <w:proofErr w:type="gramStart"/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Борис Савельева)</w:t>
            </w:r>
            <w:proofErr w:type="gramEnd"/>
          </w:p>
          <w:p w:rsidR="00356EAE" w:rsidRDefault="00356EAE" w:rsidP="00356EAE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Дети в нашей группе дружные, добрые. </w:t>
            </w:r>
          </w:p>
          <w:p w:rsidR="00356EAE" w:rsidRPr="00356EAE" w:rsidRDefault="00356EAE" w:rsidP="00356EAE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детьми</w:t>
            </w: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Наша группа.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Дружба крепкая у нас её мы гордимся, 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Вместе учимся, играем, вместе веселимся.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Ну, а если у кого приключиться вдруг беда</w:t>
            </w:r>
            <w:proofErr w:type="gramStart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Огорчаться</w:t>
            </w:r>
            <w:proofErr w:type="gramStart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нет причин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Мы поможем всем, всегда!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радость у кого </w:t>
            </w:r>
            <w:proofErr w:type="gramStart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- вместе радуемся мы.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AE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  <w:proofErr w:type="gramStart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6EAE">
              <w:rPr>
                <w:rFonts w:ascii="Times New Roman" w:hAnsi="Times New Roman" w:cs="Times New Roman"/>
                <w:sz w:val="24"/>
                <w:szCs w:val="24"/>
              </w:rPr>
              <w:t xml:space="preserve"> в нашей группе все заботливы, дружны.</w:t>
            </w:r>
          </w:p>
          <w:p w:rsidR="00356EAE" w:rsidRPr="00356EAE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356EAE" w:rsidRDefault="00356EAE" w:rsidP="00356EA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----</w:t>
            </w:r>
            <w:r w:rsidRPr="00356EAE">
              <w:rPr>
                <w:rStyle w:val="c1"/>
                <w:rFonts w:eastAsiaTheme="majorEastAsia"/>
                <w:color w:val="000000"/>
              </w:rPr>
              <w:t xml:space="preserve"> А как вы </w:t>
            </w:r>
            <w:proofErr w:type="gramStart"/>
            <w:r w:rsidRPr="00356EAE">
              <w:rPr>
                <w:rStyle w:val="c1"/>
                <w:rFonts w:eastAsiaTheme="majorEastAsia"/>
                <w:color w:val="000000"/>
              </w:rPr>
              <w:t>думаете</w:t>
            </w:r>
            <w:proofErr w:type="gramEnd"/>
            <w:r w:rsidRPr="00356EAE">
              <w:rPr>
                <w:rStyle w:val="c1"/>
                <w:rFonts w:eastAsiaTheme="majorEastAsia"/>
                <w:color w:val="000000"/>
              </w:rPr>
              <w:t xml:space="preserve"> когда человек совершает добрые дела и поступки, какое </w:t>
            </w:r>
            <w:r>
              <w:rPr>
                <w:rStyle w:val="c1"/>
                <w:rFonts w:eastAsiaTheme="majorEastAsia"/>
                <w:color w:val="000000"/>
              </w:rPr>
              <w:t>лицо бывает у него в эту минуту?</w:t>
            </w:r>
            <w:r>
              <w:rPr>
                <w:color w:val="000000"/>
              </w:rPr>
              <w:t xml:space="preserve"> (</w:t>
            </w:r>
            <w:proofErr w:type="gramStart"/>
            <w:r w:rsidRPr="00356EAE">
              <w:rPr>
                <w:rStyle w:val="c1"/>
                <w:color w:val="000000"/>
              </w:rPr>
              <w:t>Приветливое</w:t>
            </w:r>
            <w:proofErr w:type="gramEnd"/>
            <w:r>
              <w:rPr>
                <w:rStyle w:val="c1"/>
                <w:rFonts w:eastAsiaTheme="majorEastAsia"/>
                <w:color w:val="000000"/>
              </w:rPr>
              <w:t>, приятное,</w:t>
            </w:r>
            <w:r w:rsidRPr="00356EAE">
              <w:rPr>
                <w:rStyle w:val="c1"/>
                <w:rFonts w:eastAsiaTheme="majorEastAsia"/>
                <w:color w:val="000000"/>
              </w:rPr>
              <w:t xml:space="preserve"> с добрыми глазами, с улыбкой, с тёплым взглядом.</w:t>
            </w:r>
            <w:r>
              <w:rPr>
                <w:rStyle w:val="c1"/>
                <w:rFonts w:eastAsiaTheme="majorEastAsia"/>
                <w:color w:val="000000"/>
              </w:rPr>
              <w:t>)</w:t>
            </w:r>
          </w:p>
          <w:p w:rsidR="00356EAE" w:rsidRPr="00356EAE" w:rsidRDefault="00356EAE" w:rsidP="00356EA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------</w:t>
            </w:r>
            <w:r w:rsidRPr="00356EAE">
              <w:rPr>
                <w:rStyle w:val="c1"/>
                <w:rFonts w:eastAsiaTheme="majorEastAsia"/>
                <w:color w:val="000000"/>
              </w:rPr>
              <w:t>Как можно сейчас подарить друг другу добро? Как это</w:t>
            </w:r>
            <w:r>
              <w:rPr>
                <w:rStyle w:val="c1"/>
                <w:rFonts w:eastAsiaTheme="majorEastAsia"/>
                <w:color w:val="000000"/>
              </w:rPr>
              <w:t xml:space="preserve"> сделать? ( Улыбнуться, </w:t>
            </w:r>
            <w:r w:rsidRPr="00356EAE">
              <w:rPr>
                <w:rStyle w:val="c1"/>
                <w:rFonts w:eastAsiaTheme="majorEastAsia"/>
                <w:color w:val="000000"/>
              </w:rPr>
              <w:t xml:space="preserve">посмотреть друг на друга ласковым взглядом, взяться за руки, </w:t>
            </w:r>
            <w:r>
              <w:rPr>
                <w:rStyle w:val="c1"/>
                <w:rFonts w:eastAsiaTheme="majorEastAsia"/>
                <w:color w:val="000000"/>
              </w:rPr>
              <w:t>признаться в хорошем настроении)</w:t>
            </w:r>
            <w:r w:rsidRPr="00356EAE">
              <w:rPr>
                <w:rStyle w:val="c1"/>
                <w:color w:val="000000"/>
              </w:rPr>
              <w:t xml:space="preserve"> (Дети выполняют)</w:t>
            </w: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«Социально </w:t>
            </w:r>
            <w:proofErr w:type="gramStart"/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72A65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оммуникативное развитие» </w:t>
            </w: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4640D3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«Речевое развитие» (восприятие художественного текста)</w:t>
            </w: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65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984" w:type="dxa"/>
          </w:tcPr>
          <w:p w:rsid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ситуативное общение</w:t>
            </w:r>
            <w:r w:rsidR="0079198D">
              <w:rPr>
                <w:rFonts w:ascii="Times New Roman" w:hAnsi="Times New Roman" w:cs="Times New Roman"/>
                <w:sz w:val="24"/>
                <w:szCs w:val="24"/>
              </w:rPr>
              <w:t>, чтение стихотворения</w:t>
            </w: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272A65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развитие мимики</w:t>
            </w:r>
          </w:p>
        </w:tc>
        <w:tc>
          <w:tcPr>
            <w:tcW w:w="1843" w:type="dxa"/>
          </w:tcPr>
          <w:p w:rsid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слуховое и зрительное восприятие </w:t>
            </w: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272A65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Тактильное восприятие</w:t>
            </w:r>
          </w:p>
        </w:tc>
        <w:tc>
          <w:tcPr>
            <w:tcW w:w="2544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-вовлечь каждого ребенка в </w:t>
            </w:r>
            <w:proofErr w:type="gramStart"/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272A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интерес;</w:t>
            </w:r>
          </w:p>
          <w:p w:rsidR="004640D3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познавательный интерес. </w:t>
            </w: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65" w:rsidRPr="004640D3" w:rsidRDefault="004640D3" w:rsidP="0046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выразительность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мимики</w:t>
            </w:r>
          </w:p>
        </w:tc>
        <w:tc>
          <w:tcPr>
            <w:tcW w:w="1708" w:type="dxa"/>
          </w:tcPr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постепенно собираются около воспитателя.</w:t>
            </w: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65" w:rsidRP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65" w:rsidRDefault="00272A65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Стоят по кругу.</w:t>
            </w: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D3" w:rsidRPr="00272A65" w:rsidRDefault="004640D3" w:rsidP="00272A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около воспитателя</w:t>
            </w:r>
            <w:r w:rsidRPr="0027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A65" w:rsidRDefault="00272A65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AE" w:rsidRPr="00356EAE" w:rsidRDefault="00356EAE" w:rsidP="00356EA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6EAE">
        <w:rPr>
          <w:rFonts w:ascii="Times New Roman" w:eastAsia="Calibri" w:hAnsi="Times New Roman" w:cs="Times New Roman"/>
          <w:b/>
          <w:i/>
          <w:sz w:val="24"/>
          <w:szCs w:val="24"/>
        </w:rPr>
        <w:t>Основная часть (содержательный, деятельностный этап)</w:t>
      </w:r>
    </w:p>
    <w:tbl>
      <w:tblPr>
        <w:tblStyle w:val="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2126"/>
        <w:gridCol w:w="1701"/>
        <w:gridCol w:w="2551"/>
        <w:gridCol w:w="1701"/>
      </w:tblGrid>
      <w:tr w:rsidR="00356EAE" w:rsidRPr="00356EAE" w:rsidTr="00356EAE">
        <w:tc>
          <w:tcPr>
            <w:tcW w:w="5671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 xml:space="preserve">Содержание </w:t>
            </w:r>
          </w:p>
        </w:tc>
        <w:tc>
          <w:tcPr>
            <w:tcW w:w="2268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>Образовательная область, вид детской деятельности</w:t>
            </w:r>
          </w:p>
        </w:tc>
        <w:tc>
          <w:tcPr>
            <w:tcW w:w="2126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>Формы работы</w:t>
            </w:r>
          </w:p>
        </w:tc>
        <w:tc>
          <w:tcPr>
            <w:tcW w:w="1701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>Наличие средств у детей</w:t>
            </w:r>
          </w:p>
        </w:tc>
        <w:tc>
          <w:tcPr>
            <w:tcW w:w="2551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>Образовательные задачи</w:t>
            </w:r>
          </w:p>
        </w:tc>
        <w:tc>
          <w:tcPr>
            <w:tcW w:w="1701" w:type="dxa"/>
          </w:tcPr>
          <w:p w:rsidR="00356EAE" w:rsidRPr="00356EAE" w:rsidRDefault="00356EAE" w:rsidP="00356EAE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>Место расположения детей</w:t>
            </w:r>
          </w:p>
        </w:tc>
      </w:tr>
      <w:tr w:rsidR="00356EAE" w:rsidRPr="00356EAE" w:rsidTr="00B1263A">
        <w:trPr>
          <w:trHeight w:val="70"/>
        </w:trPr>
        <w:tc>
          <w:tcPr>
            <w:tcW w:w="5671" w:type="dxa"/>
          </w:tcPr>
          <w:p w:rsidR="00356EAE" w:rsidRPr="009B0014" w:rsidRDefault="00356EAE" w:rsidP="0035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И сегодня мы поговорим о добре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расскажем о своих добрых поступках, поможем малышам  составить  рассказы о добрых поступках.</w:t>
            </w: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05" w:rsidRPr="009B0014" w:rsidRDefault="008B3996" w:rsidP="00B97D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291E1E"/>
              </w:rPr>
            </w:pPr>
            <w:r>
              <w:t>2</w:t>
            </w:r>
            <w:r w:rsidR="00356EAE" w:rsidRPr="009B0014">
              <w:t>.</w:t>
            </w:r>
            <w:r w:rsidR="00B97D05" w:rsidRPr="009B0014">
              <w:rPr>
                <w:color w:val="291E1E"/>
              </w:rPr>
              <w:t xml:space="preserve"> Добро и зло – они не могут существовать друг без друга. Это очень сложные и неоднозначные понятия. Но повсюду наблюдается одно: зло выставляет себя напоказ и его нельзя не заметить, </w:t>
            </w:r>
            <w:proofErr w:type="gramStart"/>
            <w:r w:rsidR="00B97D05" w:rsidRPr="009B0014">
              <w:rPr>
                <w:color w:val="291E1E"/>
              </w:rPr>
              <w:t>тогда</w:t>
            </w:r>
            <w:proofErr w:type="gramEnd"/>
            <w:r w:rsidR="00B97D05" w:rsidRPr="009B0014">
              <w:rPr>
                <w:color w:val="291E1E"/>
              </w:rPr>
              <w:t xml:space="preserve"> как добро скромно уходит в тень, и порой начинает казаться, будто его не существует.</w:t>
            </w:r>
            <w:r w:rsidR="00B97D05" w:rsidRPr="009B0014">
              <w:rPr>
                <w:color w:val="291E1E"/>
              </w:rPr>
              <w:br/>
              <w:t xml:space="preserve">Но также давно замечено, что зло, которое ты причинил другому, становится твоим собственным </w:t>
            </w:r>
            <w:r w:rsidR="00B97D05" w:rsidRPr="009B0014">
              <w:rPr>
                <w:color w:val="291E1E"/>
              </w:rPr>
              <w:lastRenderedPageBreak/>
              <w:t xml:space="preserve">злом, и освободиться от него ты можешь, только претерпев его на себе </w:t>
            </w:r>
            <w:proofErr w:type="gramStart"/>
            <w:r w:rsidR="00B97D05" w:rsidRPr="009B0014">
              <w:rPr>
                <w:color w:val="291E1E"/>
              </w:rPr>
              <w:t>от</w:t>
            </w:r>
            <w:proofErr w:type="gramEnd"/>
            <w:r w:rsidR="00B97D05" w:rsidRPr="009B0014">
              <w:rPr>
                <w:color w:val="291E1E"/>
              </w:rPr>
              <w:t xml:space="preserve"> другого. То есть пока сам не почувствуешь, как плохо от грубых слов, мелких случайных ссор и обид, не поймёшь, что есть зло.</w:t>
            </w:r>
          </w:p>
          <w:p w:rsidR="00B97D05" w:rsidRPr="009B0014" w:rsidRDefault="00B97D05" w:rsidP="00B97D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291E1E"/>
              </w:rPr>
            </w:pPr>
            <w:r w:rsidRPr="009B0014">
              <w:rPr>
                <w:color w:val="291E1E"/>
              </w:rPr>
              <w:t>Однако</w:t>
            </w:r>
            <w:proofErr w:type="gramStart"/>
            <w:r w:rsidRPr="009B0014">
              <w:rPr>
                <w:color w:val="291E1E"/>
              </w:rPr>
              <w:t>,</w:t>
            </w:r>
            <w:proofErr w:type="gramEnd"/>
            <w:r w:rsidRPr="009B0014">
              <w:rPr>
                <w:color w:val="291E1E"/>
              </w:rPr>
              <w:t xml:space="preserve"> многие философы сходятся во мнении, что нельзя понять добро, не встретив зло.</w:t>
            </w:r>
          </w:p>
          <w:p w:rsidR="00B97D05" w:rsidRPr="009B0014" w:rsidRDefault="00B97D05" w:rsidP="00B97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9B0014">
              <w:rPr>
                <w:color w:val="291E1E"/>
              </w:rPr>
              <w:t>Вот такие противоречивые мнения, сложные рассуждения, впрочем, и сама жизнь состоит именно из рассуждений, мнений и поступков.</w:t>
            </w:r>
          </w:p>
          <w:p w:rsidR="00B97D05" w:rsidRPr="009B0014" w:rsidRDefault="00B97D05" w:rsidP="00B97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9B0014">
              <w:rPr>
                <w:color w:val="291E1E"/>
              </w:rPr>
              <w:t xml:space="preserve">- Ребята, а как вы думаете, что такое доброта? 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Доброта – это чуткость, отзывчивость, душевное расположение друг другу, людям, стремление оказывать помощь, делать хорошие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добрые дела.</w:t>
            </w: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05" w:rsidRPr="009B0014" w:rsidRDefault="008B3996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D05" w:rsidRPr="009B0014">
              <w:rPr>
                <w:rFonts w:ascii="Times New Roman" w:hAnsi="Times New Roman" w:cs="Times New Roman"/>
                <w:sz w:val="24"/>
                <w:szCs w:val="24"/>
              </w:rPr>
              <w:t>. Игра  с мячом: «Замени добрыми словами»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бросает мяч ребёнку говорит слово, например, грустный, ребёнок ловит мяч 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 подбирает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слово с противоположным значением – весёлый)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Грустный – (весёлый);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Злой 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добрый);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Огорчать – (обрадовать);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Сломать – (починить);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Забрать – (отдать);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Обидеть – (пожалеть);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Враг – (друг);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Ругать – (хвалить).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Богатый – бедный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Вежливый – грубый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Умный – глупый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Смеётся – плачет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Весёлый – грустный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Молодой – пожилой</w:t>
            </w:r>
          </w:p>
          <w:p w:rsidR="00B97D05" w:rsidRPr="009B0014" w:rsidRDefault="00B97D05" w:rsidP="00B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Добрый - злой</w:t>
            </w:r>
          </w:p>
          <w:p w:rsidR="00B97D05" w:rsidRPr="009B0014" w:rsidRDefault="00B97D05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9B0014" w:rsidRDefault="008B399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EAE" w:rsidRPr="009B0014">
              <w:rPr>
                <w:rFonts w:ascii="Times New Roman" w:hAnsi="Times New Roman" w:cs="Times New Roman"/>
                <w:sz w:val="24"/>
                <w:szCs w:val="24"/>
              </w:rPr>
              <w:t>. Игра «Шляпа волшебника»</w:t>
            </w: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шляпу, которая прилетела к нам в группу. Она говорит, что это шляпа доброго волшебника, который лечит больных детей. Он прилетает к больному, надевает ему на голову свою волшебную шляпу, и ребенок моментально выздоравливает, но вот беда, этот волшебник ужасный растеряша. Вот и теперь он потерял свою шляпу и ищет ее уже вторые сутки, а она лежит у нас с вами (воспитатель показывает детям шляпу). Есть только один способ вернуть ее владельцу. Хотите помочь волшебнику и всем больным детям заодно? Нужно зап</w:t>
            </w:r>
            <w:r w:rsidR="00525C26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олнить его шляпу вашими </w:t>
            </w: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</w:t>
            </w:r>
            <w:r w:rsidR="00525C26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</w:t>
            </w: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, и тогда, пролетая мимо, он заметит ее. Но есть еще одно условие: чтобы шляпа не потеряла с</w:t>
            </w:r>
            <w:r w:rsidR="00525C26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вою лечебную силу, </w:t>
            </w: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карточки нельзя класть просто так. Каждый из вас должен рассказать о своих добрых поступках, делах, и только после этого положить свою карточку, иначе шляпа не будет больше лечить детей.</w:t>
            </w: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том, что они сделали доброго, хорошего и кладут карточки в шляпу.</w:t>
            </w:r>
          </w:p>
          <w:p w:rsidR="00356EAE" w:rsidRPr="009B0014" w:rsidRDefault="00356EAE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B" w:rsidRPr="009B0014" w:rsidRDefault="008B3996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1FB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. Физ. минутка 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сопровождая движениями.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Что такое доброта? (Ирина Полюшко)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Что такое доброта?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Вымыть миску у кота, (показ миски, движениями руки показать мытьё посуды)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Напоить водой цвето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показ руками лейки, полив цветка)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 ужасно одинок),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Починить сестре игрушку, (кулачок на кулачок – ремонт игрушки)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Пропустить вперёд старушку, (шагать)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Грусть лечить любви словами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обнять своё тело руками)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Помогать усталой маме,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А девчонке незнакомой (изобразить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портфель несёт, шагать)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Донести портфель до дома.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От тепла и доброты (пальцами изобразить сердечко)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Распускаются цветы, (Пальцы рук вместе – изображают бутон, постепенно пальцы отводим  в сторон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цветок)</w:t>
            </w:r>
          </w:p>
          <w:p w:rsidR="004241FB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Согревает всех она, (кладём друг другу руки на плечи)</w:t>
            </w:r>
          </w:p>
          <w:p w:rsidR="00525C26" w:rsidRPr="009B0014" w:rsidRDefault="004241FB" w:rsidP="004241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Словно лучик из окна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уки вверх, в стороны)</w:t>
            </w: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28" w:rsidRPr="009B0014" w:rsidRDefault="008B3996" w:rsidP="000A082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0828" w:rsidRPr="009B00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Игра «Паровозик из картинок"</w:t>
            </w:r>
          </w:p>
          <w:p w:rsidR="005C4665" w:rsidRPr="009B0014" w:rsidRDefault="00CE4C3A" w:rsidP="000A082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на интерактивную доску, на 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запись с просьбой, из которой ребята узнают, что дети младшей группы попросили помочь им собрать картинки по порядку</w:t>
            </w:r>
            <w:r w:rsidR="005C4665" w:rsidRPr="009B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828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5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A0828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конверты с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набором картинок</w:t>
            </w:r>
            <w:r w:rsidR="000A0828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(4-5 наборов).</w:t>
            </w:r>
          </w:p>
          <w:p w:rsidR="000A0828" w:rsidRPr="009B0014" w:rsidRDefault="000A0828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Дети объединятся в группы по 4 человека.</w:t>
            </w:r>
          </w:p>
          <w:p w:rsidR="00CE4C3A" w:rsidRPr="009B0014" w:rsidRDefault="00CE4C3A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3E" w:rsidRPr="00EA353E" w:rsidRDefault="008B3996" w:rsidP="00EA353E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828" w:rsidRPr="009B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помочь малышам выстроить картинки по </w:t>
            </w:r>
            <w:proofErr w:type="gramStart"/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>орядку. Воспитанника совместно с воспитателем</w:t>
            </w:r>
            <w:r w:rsidR="000A0828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E1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детей к необходимости сочинить рассказы по этим картинкам и сделать для малышей альбом</w:t>
            </w:r>
            <w:proofErr w:type="gramStart"/>
            <w:r w:rsidR="00920DE1" w:rsidRPr="009B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3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A3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353E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 w:rsidR="00EA353E" w:rsidRPr="00EA353E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  <w:r w:rsidR="00EA353E" w:rsidRPr="00EA353E">
              <w:rPr>
                <w:rStyle w:val="ad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(«Дом для скворцов», «Хороший поступок», «Помочь дереву вырасти», «Как ребята подружились» и др.)</w:t>
            </w: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B7B53" w:rsidRPr="009B0014" w:rsidRDefault="00BB7B53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E1" w:rsidRPr="009B0014" w:rsidRDefault="008B399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20DE1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воспитателем намечают план 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 w:rsidR="00920DE1" w:rsidRPr="009B0014">
              <w:rPr>
                <w:rFonts w:ascii="Times New Roman" w:hAnsi="Times New Roman" w:cs="Times New Roman"/>
                <w:sz w:val="24"/>
                <w:szCs w:val="24"/>
              </w:rPr>
              <w:t>рассказа:</w:t>
            </w:r>
          </w:p>
          <w:p w:rsidR="00920DE1" w:rsidRPr="009B0014" w:rsidRDefault="00920DE1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F1F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Когда, в какое время года, </w:t>
            </w:r>
            <w:r w:rsidR="00CE0779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1F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или какое событие предшествовало действиям на картинке? (1 картинка – 1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>ребёнок)</w:t>
            </w:r>
          </w:p>
          <w:p w:rsidR="00394F1F" w:rsidRPr="009B0014" w:rsidRDefault="00394F1F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2.Что произошло? (2 картинка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– 2 ребёнок)</w:t>
            </w:r>
          </w:p>
          <w:p w:rsidR="00394F1F" w:rsidRPr="009B0014" w:rsidRDefault="00BB7B53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4F1F" w:rsidRPr="009B0014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CE0779" w:rsidRPr="009B0014">
              <w:rPr>
                <w:rFonts w:ascii="Times New Roman" w:hAnsi="Times New Roman" w:cs="Times New Roman"/>
                <w:sz w:val="24"/>
                <w:szCs w:val="24"/>
              </w:rPr>
              <w:t>вия героев</w:t>
            </w:r>
            <w:proofErr w:type="gramStart"/>
            <w:r w:rsidR="00CE0779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779" w:rsidRPr="009B0014">
              <w:rPr>
                <w:rFonts w:ascii="Times New Roman" w:hAnsi="Times New Roman" w:cs="Times New Roman"/>
                <w:sz w:val="24"/>
                <w:szCs w:val="24"/>
              </w:rPr>
              <w:t>и зачем</w:t>
            </w:r>
            <w:r w:rsidR="00394F1F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они это сделали? (3 картинка</w:t>
            </w: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– 3 ребёнок)</w:t>
            </w:r>
            <w:r w:rsidR="00394F1F" w:rsidRPr="009B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F1F" w:rsidRPr="009B0014" w:rsidRDefault="00394F1F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4. Как закончилась история? (4 картинка</w:t>
            </w:r>
            <w:r w:rsidR="00BB7B53"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 – 4 ребёнок)</w:t>
            </w:r>
          </w:p>
          <w:p w:rsidR="00CE0779" w:rsidRPr="009B0014" w:rsidRDefault="00CE0779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014">
              <w:rPr>
                <w:rFonts w:ascii="Times New Roman" w:hAnsi="Times New Roman" w:cs="Times New Roman"/>
                <w:sz w:val="24"/>
                <w:szCs w:val="24"/>
              </w:rPr>
              <w:t xml:space="preserve">Дети в подгруппах придумывают рассказ, историю по серии картинок, решают кто будет рассказывать </w:t>
            </w:r>
            <w:proofErr w:type="gramStart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B0014">
              <w:rPr>
                <w:rFonts w:ascii="Times New Roman" w:hAnsi="Times New Roman" w:cs="Times New Roman"/>
                <w:sz w:val="24"/>
                <w:szCs w:val="24"/>
              </w:rPr>
              <w:t>дин ребёнок от подгруппы детей, или каждый буде</w:t>
            </w:r>
            <w:r w:rsidR="00B1263A">
              <w:rPr>
                <w:rFonts w:ascii="Times New Roman" w:hAnsi="Times New Roman" w:cs="Times New Roman"/>
                <w:sz w:val="24"/>
                <w:szCs w:val="24"/>
              </w:rPr>
              <w:t>т рассказывать о своей картинке, а вместе получится рассказ.</w:t>
            </w:r>
          </w:p>
          <w:p w:rsidR="00525C26" w:rsidRPr="009B0014" w:rsidRDefault="00B1263A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вместе с детьми выслушивают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 их истории рассказы.</w:t>
            </w:r>
          </w:p>
          <w:p w:rsidR="00525C26" w:rsidRPr="009B0014" w:rsidRDefault="00525C26" w:rsidP="00356E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9B0014" w:rsidRDefault="00356EAE" w:rsidP="004241FB">
            <w:pPr>
              <w:suppressAutoHyphens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«Социально </w:t>
            </w:r>
            <w:proofErr w:type="gramStart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оммуникативное развитие»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(коммуникативная деятельность),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</w:t>
            </w:r>
            <w:r w:rsidR="00356EAE"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«Речевое развитие»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(игровая деятельность)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«Социально – коммуникативное развитие»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(коммуникативная деятельность)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 «Физическое развитие» (</w:t>
            </w:r>
            <w:proofErr w:type="gramStart"/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игровая</w:t>
            </w:r>
            <w:proofErr w:type="gramEnd"/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двигательная деятельность) 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5C466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5C4665" w:rsidRDefault="005C466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 «Социально коммуникативное развитие»</w:t>
            </w: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394F1F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394F1F" w:rsidRDefault="00394F1F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 «Социально – коммуникативное развитие»</w:t>
            </w: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263A" w:rsidRDefault="00B1263A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AE" w:rsidRPr="00B1263A" w:rsidRDefault="00356EAE" w:rsidP="00B1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Общение, рассуждение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игра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беседа, объяснение, рассказ, игра, упражнение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чтение стихотворения с движением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0A0828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Обучающая словесная игра</w:t>
            </w: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CE0779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рассказа по серии картинок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восприятие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0D3" w:rsidRDefault="004640D3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зрительное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восприятие.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слуховое, зрительное, тактильное восприятие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C26" w:rsidRDefault="00525C26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слуховое, зрительное восприятие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Default="000A0828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Зрительное, тактильное, слуховое</w:t>
            </w: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E0779" w:rsidRPr="0079198D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Слуховое, зрительное</w:t>
            </w:r>
          </w:p>
        </w:tc>
        <w:tc>
          <w:tcPr>
            <w:tcW w:w="2551" w:type="dxa"/>
          </w:tcPr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4640D3" w:rsidP="004640D3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коммуникативные способности – вести диалог, выслушивать товарища, не перебивая</w:t>
            </w:r>
            <w:proofErr w:type="gramStart"/>
            <w:r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высказывать своё мнение, предложение , аргументировать </w:t>
            </w:r>
            <w:r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свою точку зрения</w:t>
            </w:r>
            <w:r w:rsidR="00525C26"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C26" w:rsidRPr="00573809" w:rsidRDefault="00525C26" w:rsidP="00525C26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активизировать знания детей о зле и добре;     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640D3" w:rsidRPr="005738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расширять словарный запас воспитанников, умение подбирать  слова – антонимы</w:t>
            </w:r>
            <w:r w:rsidR="004640D3"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573809" w:rsidRDefault="00B97D05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C26" w:rsidRPr="00573809" w:rsidRDefault="00525C26" w:rsidP="00525C2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-мотивировать детей на добрые поступки</w:t>
            </w:r>
            <w:proofErr w:type="gramStart"/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525C26" w:rsidRPr="00573809" w:rsidRDefault="00525C26" w:rsidP="00525C2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воспитывать у детей доброту и уважение к окружающим, способность совершать добрые дела на благо людям;</w:t>
            </w:r>
          </w:p>
          <w:p w:rsidR="00356EAE" w:rsidRPr="00573809" w:rsidRDefault="00525C26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связную речь.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координацию дв</w:t>
            </w:r>
            <w:r w:rsidR="004241FB"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ижений со словами стихотворения</w:t>
            </w: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41FB" w:rsidRPr="00573809" w:rsidRDefault="004241FB" w:rsidP="004241FB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раскрепостить детей;</w:t>
            </w:r>
          </w:p>
          <w:p w:rsidR="004241FB" w:rsidRPr="00573809" w:rsidRDefault="004241FB" w:rsidP="004241FB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-развивать общую моторику</w:t>
            </w:r>
          </w:p>
          <w:p w:rsidR="004241FB" w:rsidRPr="00573809" w:rsidRDefault="004241FB" w:rsidP="004241FB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0A0828" w:rsidP="000A0828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научить детей раскладывать серию картинок слева направо в одну линию</w:t>
            </w:r>
            <w:proofErr w:type="gramStart"/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с</w:t>
            </w:r>
            <w:r w:rsidR="00CE0779"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учетом</w:t>
            </w:r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последовательности сюжета.</w:t>
            </w: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41FB" w:rsidRPr="00573809" w:rsidRDefault="004241FB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4241FB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4241FB"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3809" w:rsidRPr="0057380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 детей определять</w:t>
            </w:r>
            <w:proofErr w:type="gramEnd"/>
            <w:r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место действия объектов на каждой картинке и делать обобщения (события всегда происходят в определенном м</w:t>
            </w:r>
            <w:r w:rsidR="00573809" w:rsidRPr="005738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есте и места могут быть разные);</w:t>
            </w:r>
          </w:p>
          <w:p w:rsidR="00356EAE" w:rsidRPr="00573809" w:rsidRDefault="00CE077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находить сквозных героев и объекты на всех картинках серии</w:t>
            </w:r>
            <w:r w:rsidR="00573809"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; </w:t>
            </w:r>
          </w:p>
          <w:p w:rsidR="00356EAE" w:rsidRPr="00573809" w:rsidRDefault="00573809" w:rsidP="00356EAE">
            <w:pPr>
              <w:suppressAutoHyphens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называть действия героев и делать умозаключения о том, с какой целью совершаются эти действия;</w:t>
            </w:r>
          </w:p>
          <w:p w:rsidR="00573809" w:rsidRPr="00573809" w:rsidRDefault="00573809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устанавливать логическую последовательность действий героев на </w:t>
            </w:r>
            <w:proofErr w:type="gramStart"/>
            <w:r w:rsidRPr="005738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картинках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6EAE" w:rsidRPr="00573809" w:rsidRDefault="00356EAE" w:rsidP="00356EAE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EAE" w:rsidRPr="0079198D" w:rsidRDefault="00356EAE" w:rsidP="00356EA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79198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сидят на </w:t>
            </w:r>
            <w:proofErr w:type="gramStart"/>
            <w:r w:rsidR="0079198D"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ковре</w:t>
            </w:r>
            <w:proofErr w:type="gramEnd"/>
            <w:r w:rsidR="0079198D"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произвольно. 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0D3" w:rsidRDefault="004640D3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 п</w:t>
            </w:r>
            <w:proofErr w:type="gramStart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кругу, воспитатель в 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центре</w:t>
            </w:r>
            <w:proofErr w:type="gramEnd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мячом.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D05" w:rsidRPr="0079198D" w:rsidRDefault="00B97D05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сидят на </w:t>
            </w:r>
            <w:proofErr w:type="gramStart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ковре</w:t>
            </w:r>
            <w:proofErr w:type="gramEnd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около воспитателя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</w:t>
            </w:r>
            <w:proofErr w:type="gramStart"/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4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424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выполняя движения по тексту стихотворения п</w:t>
            </w: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риставным </w:t>
            </w:r>
            <w:r w:rsidRPr="007919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шагом;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828" w:rsidRDefault="000A0828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около интерактивной доски,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санитарным нормам</w:t>
            </w:r>
          </w:p>
          <w:p w:rsidR="000A0828" w:rsidRDefault="000A0828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0A0828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самостоятельно объед</w:t>
            </w:r>
            <w:r w:rsidR="00920DE1">
              <w:rPr>
                <w:rFonts w:ascii="Times New Roman" w:hAnsi="Times New Roman" w:cs="Times New Roman"/>
                <w:i/>
                <w:sz w:val="24"/>
                <w:szCs w:val="24"/>
              </w:rPr>
              <w:t>иняются в группы по 4 человек</w:t>
            </w:r>
            <w:proofErr w:type="gramStart"/>
            <w:r w:rsidR="00920DE1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="00920DE1">
              <w:rPr>
                <w:rFonts w:ascii="Times New Roman" w:hAnsi="Times New Roman" w:cs="Times New Roman"/>
                <w:i/>
                <w:sz w:val="24"/>
                <w:szCs w:val="24"/>
              </w:rPr>
              <w:t>окол</w:t>
            </w:r>
            <w:r w:rsidR="00920D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столов, на ковре)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CE0779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 подгруппам, по желанию стоят около столов, сидят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ковре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сидят на стульчика.</w:t>
            </w: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EAE" w:rsidRPr="0079198D" w:rsidRDefault="00356EAE" w:rsidP="0035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72A65" w:rsidRDefault="00272A65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B3" w:rsidRPr="00122EB3" w:rsidRDefault="00122EB3" w:rsidP="00122E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2E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Заключительная (итоговая, рефлексивная) часть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2268"/>
        <w:gridCol w:w="1984"/>
        <w:gridCol w:w="1843"/>
        <w:gridCol w:w="2544"/>
        <w:gridCol w:w="1708"/>
      </w:tblGrid>
      <w:tr w:rsidR="00122EB3" w:rsidRPr="00122EB3" w:rsidTr="00257110">
        <w:trPr>
          <w:trHeight w:val="1194"/>
        </w:trPr>
        <w:tc>
          <w:tcPr>
            <w:tcW w:w="5671" w:type="dxa"/>
          </w:tcPr>
          <w:p w:rsidR="00122EB3" w:rsidRPr="00122EB3" w:rsidRDefault="00122EB3" w:rsidP="0012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84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122EB3" w:rsidRPr="00122EB3" w:rsidRDefault="00122EB3" w:rsidP="0012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544" w:type="dxa"/>
          </w:tcPr>
          <w:p w:rsidR="00122EB3" w:rsidRPr="00122EB3" w:rsidRDefault="00122EB3" w:rsidP="0012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122EB3" w:rsidRPr="00122EB3" w:rsidRDefault="00122EB3" w:rsidP="0012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122EB3" w:rsidRPr="00122EB3" w:rsidTr="00257110">
        <w:tc>
          <w:tcPr>
            <w:tcW w:w="5671" w:type="dxa"/>
          </w:tcPr>
          <w:p w:rsidR="00122EB3" w:rsidRPr="00122EB3" w:rsidRDefault="008B3996" w:rsidP="00122EB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="00122EB3" w:rsidRPr="0012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Подведение итогов, рефлексия</w:t>
            </w: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 беседе подводит детей к самостоятельному анализу своей деятельности по плану:</w:t>
            </w:r>
          </w:p>
          <w:p w:rsid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обсудить и оценить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деятельности, сравнить результаты с замыслом;</w:t>
            </w:r>
          </w:p>
          <w:p w:rsid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обсудить процесс деятельности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довлетворённость процессом и результатом;</w:t>
            </w:r>
          </w:p>
          <w:p w:rsid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выявить ценность полученного нового знания и умения;</w:t>
            </w:r>
          </w:p>
          <w:p w:rsid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провести рефлексию настроения и эмоционального состояния; </w:t>
            </w:r>
          </w:p>
          <w:p w:rsidR="008B3996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выявить перспективы и новые возможности.</w:t>
            </w:r>
          </w:p>
          <w:p w:rsidR="00122EB3" w:rsidRDefault="00122EB3" w:rsidP="008B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996" w:rsidRDefault="008B3996" w:rsidP="008B3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10.Перспективный этап.</w:t>
            </w:r>
          </w:p>
          <w:p w:rsidR="008B3996" w:rsidRDefault="008B3996" w:rsidP="008B3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(выход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детей)</w:t>
            </w:r>
          </w:p>
          <w:p w:rsidR="008B3996" w:rsidRDefault="008B3996" w:rsidP="008B3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сделать рисунки к своим историям, рассказам, разместить детские рассказы,  оформит вместе с воспитателям альбом – книгу для малышей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 название.</w:t>
            </w:r>
          </w:p>
          <w:p w:rsidR="008B3996" w:rsidRDefault="008B3996" w:rsidP="008B3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996" w:rsidRPr="008B3996" w:rsidRDefault="008B3996" w:rsidP="008B3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детям дома, совместно с родителями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рисунок и придумать рассказ о своих добрых делах,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пополнив книгу «Наши добрые дела»</w:t>
            </w:r>
          </w:p>
        </w:tc>
        <w:tc>
          <w:tcPr>
            <w:tcW w:w="2268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«Социально-коммуникативное развитие» (</w:t>
            </w:r>
            <w:proofErr w:type="gramStart"/>
            <w:r w:rsidRPr="00122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122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984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Зрительное, слуховое восприятие</w:t>
            </w:r>
          </w:p>
        </w:tc>
        <w:tc>
          <w:tcPr>
            <w:tcW w:w="2544" w:type="dxa"/>
          </w:tcPr>
          <w:p w:rsid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формировать умение анализировать </w:t>
            </w:r>
            <w:proofErr w:type="gramStart"/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>свою</w:t>
            </w:r>
            <w:proofErr w:type="gramEnd"/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деятельность, выделять 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 и неудачи, понимать причины;</w:t>
            </w: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дружеские, добрые взаимоотношения со сверстниками.</w:t>
            </w:r>
          </w:p>
          <w:p w:rsidR="00122EB3" w:rsidRPr="00122EB3" w:rsidRDefault="00122EB3" w:rsidP="0012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Default="008B3996" w:rsidP="0012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развивать умение использовать полученные знания в конкретных жизненных ситуациях.</w:t>
            </w:r>
          </w:p>
          <w:p w:rsidR="008B3996" w:rsidRPr="00122EB3" w:rsidRDefault="008B3996" w:rsidP="0012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воспитывать чуткие, добрые отношения к окружающим людям, заботу о животных и птицах.</w:t>
            </w:r>
          </w:p>
          <w:p w:rsidR="00122EB3" w:rsidRPr="00122EB3" w:rsidRDefault="00122EB3" w:rsidP="0012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стоят около воспитателя</w:t>
            </w: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B3" w:rsidRPr="00122EB3" w:rsidRDefault="00122EB3" w:rsidP="0012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2A65" w:rsidRDefault="00272A65" w:rsidP="002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50" w:rsidRDefault="00BE7DDC" w:rsidP="0090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.</w:t>
      </w:r>
    </w:p>
    <w:p w:rsidR="00560550" w:rsidRPr="00560550" w:rsidRDefault="00560550" w:rsidP="00560550">
      <w:pPr>
        <w:rPr>
          <w:rFonts w:ascii="Times New Roman" w:hAnsi="Times New Roman" w:cs="Times New Roman"/>
          <w:sz w:val="28"/>
          <w:szCs w:val="28"/>
        </w:rPr>
      </w:pPr>
    </w:p>
    <w:p w:rsidR="00560550" w:rsidRPr="00560550" w:rsidRDefault="00560550" w:rsidP="00560550">
      <w:pPr>
        <w:rPr>
          <w:rFonts w:ascii="Times New Roman" w:hAnsi="Times New Roman" w:cs="Times New Roman"/>
          <w:sz w:val="28"/>
          <w:szCs w:val="28"/>
        </w:rPr>
      </w:pPr>
    </w:p>
    <w:p w:rsidR="00560550" w:rsidRPr="00560550" w:rsidRDefault="00560550" w:rsidP="00560550">
      <w:pPr>
        <w:rPr>
          <w:rFonts w:ascii="Times New Roman" w:hAnsi="Times New Roman" w:cs="Times New Roman"/>
          <w:sz w:val="28"/>
          <w:szCs w:val="28"/>
        </w:rPr>
      </w:pPr>
    </w:p>
    <w:p w:rsidR="00560550" w:rsidRPr="00560550" w:rsidRDefault="00725CE9" w:rsidP="0056055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литературы, интернет ресурсов:</w:t>
      </w:r>
    </w:p>
    <w:p w:rsidR="00560550" w:rsidRPr="00725CE9" w:rsidRDefault="00560550" w:rsidP="00725C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https://nsportal.ru/detskiy-sad/scenarii-prazdnikov/2019/01/21/konspekt-razvlecheniya-puteshestvie-v-stranu-dobroty</w:t>
      </w:r>
    </w:p>
    <w:p w:rsidR="00560550" w:rsidRPr="00725CE9" w:rsidRDefault="00725CE9" w:rsidP="0072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725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560550" w:rsidRPr="00725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пословицы и поговорки / Москва, СП «Рюрик», 1992</w:t>
      </w:r>
    </w:p>
    <w:p w:rsidR="00725CE9" w:rsidRPr="00686986" w:rsidRDefault="00725CE9" w:rsidP="00725C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Алексеева М.М. Методика развития речи и обучения родному языку дошкольников / М.М. Алексеева, В.И. Яшина. — М.: «Академия», 2006. — 400 с.</w:t>
      </w:r>
    </w:p>
    <w:p w:rsidR="00725CE9" w:rsidRPr="00686986" w:rsidRDefault="00725CE9" w:rsidP="00725C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Гербова В.В. Составление описательных рассказов. // Дошкольное воспитание. — 1981. — № 9.</w:t>
      </w:r>
    </w:p>
    <w:p w:rsidR="00725CE9" w:rsidRPr="00686986" w:rsidRDefault="00725CE9" w:rsidP="00725C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Нищева Н.В. Четыре времени года. - СПб</w:t>
      </w:r>
      <w:proofErr w:type="gramStart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ДЕТСТВО-ПРЕСС, 2013. - 31 с.</w:t>
      </w:r>
    </w:p>
    <w:p w:rsidR="00725CE9" w:rsidRPr="00686986" w:rsidRDefault="00725CE9" w:rsidP="0072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Яшина Б. И. Методика развития речи и обучения родному языку дошкольников: Учеб пособие для </w:t>
      </w:r>
      <w:proofErr w:type="spellStart"/>
      <w:proofErr w:type="gramStart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spellEnd"/>
      <w:proofErr w:type="gramEnd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68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сред, пед учеб заведений. — 3-е изд., стереотип. — М.: Издательский центр «Академия», 2000. — 400 с.</w:t>
      </w:r>
    </w:p>
    <w:p w:rsidR="00725CE9" w:rsidRPr="00725CE9" w:rsidRDefault="00725CE9" w:rsidP="0072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50" w:rsidRDefault="00560550" w:rsidP="00725C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550" w:rsidRPr="00560550" w:rsidRDefault="00560550" w:rsidP="00CE4C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ab/>
      </w:r>
    </w:p>
    <w:p w:rsidR="00905543" w:rsidRPr="00560550" w:rsidRDefault="00905543" w:rsidP="0056055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905543" w:rsidRPr="00560550" w:rsidSect="00DF6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05" w:rsidRDefault="00F97E05" w:rsidP="00BE7DDC">
      <w:pPr>
        <w:spacing w:after="0" w:line="240" w:lineRule="auto"/>
      </w:pPr>
      <w:r>
        <w:separator/>
      </w:r>
    </w:p>
  </w:endnote>
  <w:endnote w:type="continuationSeparator" w:id="0">
    <w:p w:rsidR="00F97E05" w:rsidRDefault="00F97E05" w:rsidP="00BE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05" w:rsidRDefault="00F97E05" w:rsidP="00BE7DDC">
      <w:pPr>
        <w:spacing w:after="0" w:line="240" w:lineRule="auto"/>
      </w:pPr>
      <w:r>
        <w:separator/>
      </w:r>
    </w:p>
  </w:footnote>
  <w:footnote w:type="continuationSeparator" w:id="0">
    <w:p w:rsidR="00F97E05" w:rsidRDefault="00F97E05" w:rsidP="00BE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AC6"/>
    <w:multiLevelType w:val="hybridMultilevel"/>
    <w:tmpl w:val="0554B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60A"/>
    <w:multiLevelType w:val="multilevel"/>
    <w:tmpl w:val="99E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446"/>
    <w:multiLevelType w:val="multilevel"/>
    <w:tmpl w:val="2CD0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C54AF"/>
    <w:multiLevelType w:val="hybridMultilevel"/>
    <w:tmpl w:val="2B32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8"/>
    <w:rsid w:val="00011BA3"/>
    <w:rsid w:val="000A019D"/>
    <w:rsid w:val="000A0828"/>
    <w:rsid w:val="00113C81"/>
    <w:rsid w:val="00122EB3"/>
    <w:rsid w:val="00223D26"/>
    <w:rsid w:val="00255948"/>
    <w:rsid w:val="00272A65"/>
    <w:rsid w:val="00356EAE"/>
    <w:rsid w:val="003900E5"/>
    <w:rsid w:val="00394F1F"/>
    <w:rsid w:val="0042157D"/>
    <w:rsid w:val="004241FB"/>
    <w:rsid w:val="004640D3"/>
    <w:rsid w:val="00480A1A"/>
    <w:rsid w:val="00525C26"/>
    <w:rsid w:val="005423E6"/>
    <w:rsid w:val="0056020B"/>
    <w:rsid w:val="00560550"/>
    <w:rsid w:val="00573809"/>
    <w:rsid w:val="005C4665"/>
    <w:rsid w:val="005E1468"/>
    <w:rsid w:val="006B4C8B"/>
    <w:rsid w:val="00725CE9"/>
    <w:rsid w:val="0079198D"/>
    <w:rsid w:val="00832A51"/>
    <w:rsid w:val="008B3996"/>
    <w:rsid w:val="00905543"/>
    <w:rsid w:val="00920DE1"/>
    <w:rsid w:val="0097103A"/>
    <w:rsid w:val="00986E8B"/>
    <w:rsid w:val="009B0014"/>
    <w:rsid w:val="00AD531B"/>
    <w:rsid w:val="00AF7B9D"/>
    <w:rsid w:val="00B1263A"/>
    <w:rsid w:val="00B97D05"/>
    <w:rsid w:val="00BA1C9F"/>
    <w:rsid w:val="00BB7B53"/>
    <w:rsid w:val="00BE7DDC"/>
    <w:rsid w:val="00C01133"/>
    <w:rsid w:val="00C532AB"/>
    <w:rsid w:val="00CE0779"/>
    <w:rsid w:val="00CE4C3A"/>
    <w:rsid w:val="00CF4FE3"/>
    <w:rsid w:val="00D535EC"/>
    <w:rsid w:val="00DF6618"/>
    <w:rsid w:val="00E7230F"/>
    <w:rsid w:val="00EA353E"/>
    <w:rsid w:val="00F23912"/>
    <w:rsid w:val="00F3056A"/>
    <w:rsid w:val="00F722BD"/>
    <w:rsid w:val="00F97E05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E"/>
  </w:style>
  <w:style w:type="paragraph" w:styleId="1">
    <w:name w:val="heading 1"/>
    <w:basedOn w:val="a"/>
    <w:next w:val="a"/>
    <w:link w:val="10"/>
    <w:uiPriority w:val="9"/>
    <w:qFormat/>
    <w:rsid w:val="0090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18"/>
    <w:pPr>
      <w:ind w:left="720"/>
      <w:contextualSpacing/>
    </w:pPr>
  </w:style>
  <w:style w:type="character" w:customStyle="1" w:styleId="c1">
    <w:name w:val="c1"/>
    <w:basedOn w:val="a0"/>
    <w:rsid w:val="00986E8B"/>
  </w:style>
  <w:style w:type="paragraph" w:customStyle="1" w:styleId="c4">
    <w:name w:val="c4"/>
    <w:basedOn w:val="a"/>
    <w:rsid w:val="009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D535EC"/>
  </w:style>
  <w:style w:type="paragraph" w:customStyle="1" w:styleId="c14">
    <w:name w:val="c14"/>
    <w:basedOn w:val="a"/>
    <w:rsid w:val="00D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DDC"/>
  </w:style>
  <w:style w:type="paragraph" w:styleId="a7">
    <w:name w:val="footer"/>
    <w:basedOn w:val="a"/>
    <w:link w:val="a8"/>
    <w:uiPriority w:val="99"/>
    <w:unhideWhenUsed/>
    <w:rsid w:val="00BE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DDC"/>
  </w:style>
  <w:style w:type="paragraph" w:styleId="a9">
    <w:name w:val="Balloon Text"/>
    <w:basedOn w:val="a"/>
    <w:link w:val="aa"/>
    <w:uiPriority w:val="99"/>
    <w:semiHidden/>
    <w:unhideWhenUsed/>
    <w:rsid w:val="000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19D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C01133"/>
  </w:style>
  <w:style w:type="table" w:customStyle="1" w:styleId="11">
    <w:name w:val="Сетка таблицы1"/>
    <w:basedOn w:val="a1"/>
    <w:next w:val="ac"/>
    <w:uiPriority w:val="59"/>
    <w:rsid w:val="00272A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2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356E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B97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E"/>
  </w:style>
  <w:style w:type="paragraph" w:styleId="1">
    <w:name w:val="heading 1"/>
    <w:basedOn w:val="a"/>
    <w:next w:val="a"/>
    <w:link w:val="10"/>
    <w:uiPriority w:val="9"/>
    <w:qFormat/>
    <w:rsid w:val="0090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18"/>
    <w:pPr>
      <w:ind w:left="720"/>
      <w:contextualSpacing/>
    </w:pPr>
  </w:style>
  <w:style w:type="character" w:customStyle="1" w:styleId="c1">
    <w:name w:val="c1"/>
    <w:basedOn w:val="a0"/>
    <w:rsid w:val="00986E8B"/>
  </w:style>
  <w:style w:type="paragraph" w:customStyle="1" w:styleId="c4">
    <w:name w:val="c4"/>
    <w:basedOn w:val="a"/>
    <w:rsid w:val="009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D535EC"/>
  </w:style>
  <w:style w:type="paragraph" w:customStyle="1" w:styleId="c14">
    <w:name w:val="c14"/>
    <w:basedOn w:val="a"/>
    <w:rsid w:val="00D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DDC"/>
  </w:style>
  <w:style w:type="paragraph" w:styleId="a7">
    <w:name w:val="footer"/>
    <w:basedOn w:val="a"/>
    <w:link w:val="a8"/>
    <w:uiPriority w:val="99"/>
    <w:unhideWhenUsed/>
    <w:rsid w:val="00BE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DDC"/>
  </w:style>
  <w:style w:type="paragraph" w:styleId="a9">
    <w:name w:val="Balloon Text"/>
    <w:basedOn w:val="a"/>
    <w:link w:val="aa"/>
    <w:uiPriority w:val="99"/>
    <w:semiHidden/>
    <w:unhideWhenUsed/>
    <w:rsid w:val="000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19D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C01133"/>
  </w:style>
  <w:style w:type="table" w:customStyle="1" w:styleId="11">
    <w:name w:val="Сетка таблицы1"/>
    <w:basedOn w:val="a1"/>
    <w:next w:val="ac"/>
    <w:uiPriority w:val="59"/>
    <w:rsid w:val="00272A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2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356E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B9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4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5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2024-02-04T06:02:00Z</dcterms:created>
  <dcterms:modified xsi:type="dcterms:W3CDTF">2024-02-08T10:02:00Z</dcterms:modified>
</cp:coreProperties>
</file>