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E0" w:rsidRPr="00794FE0" w:rsidRDefault="00794FE0" w:rsidP="00794FE0">
      <w:pPr>
        <w:pStyle w:val="Standard"/>
        <w:ind w:firstLine="709"/>
        <w:jc w:val="center"/>
        <w:rPr>
          <w:rFonts w:ascii="Times New Roman" w:hAnsi="Times New Roman" w:cs="Times New Roman"/>
          <w:sz w:val="24"/>
        </w:rPr>
      </w:pPr>
      <w:r w:rsidRPr="00794FE0">
        <w:rPr>
          <w:rFonts w:ascii="Times New Roman" w:hAnsi="Times New Roman" w:cs="Times New Roman"/>
          <w:sz w:val="24"/>
        </w:rPr>
        <w:t>муниципальное автономное образовательное учреждение</w:t>
      </w:r>
    </w:p>
    <w:p w:rsidR="00794FE0" w:rsidRPr="00794FE0" w:rsidRDefault="00794FE0" w:rsidP="00794FE0">
      <w:pPr>
        <w:pStyle w:val="Standard"/>
        <w:ind w:firstLine="709"/>
        <w:jc w:val="center"/>
        <w:rPr>
          <w:rFonts w:ascii="Times New Roman" w:hAnsi="Times New Roman" w:cs="Times New Roman"/>
          <w:sz w:val="24"/>
        </w:rPr>
      </w:pPr>
      <w:r w:rsidRPr="00794FE0">
        <w:rPr>
          <w:rFonts w:ascii="Times New Roman" w:hAnsi="Times New Roman" w:cs="Times New Roman"/>
          <w:sz w:val="24"/>
        </w:rPr>
        <w:t>дополнительного образования</w:t>
      </w:r>
    </w:p>
    <w:p w:rsidR="00794FE0" w:rsidRPr="00794FE0" w:rsidRDefault="00794FE0" w:rsidP="00794FE0">
      <w:pPr>
        <w:pStyle w:val="Standard"/>
        <w:ind w:firstLine="709"/>
        <w:jc w:val="center"/>
        <w:rPr>
          <w:rFonts w:ascii="Times New Roman" w:hAnsi="Times New Roman" w:cs="Times New Roman"/>
          <w:sz w:val="24"/>
        </w:rPr>
      </w:pPr>
      <w:r w:rsidRPr="00794FE0">
        <w:rPr>
          <w:rFonts w:ascii="Times New Roman" w:hAnsi="Times New Roman" w:cs="Times New Roman"/>
          <w:sz w:val="24"/>
        </w:rPr>
        <w:t>«Центр внешкольной работы»</w:t>
      </w:r>
    </w:p>
    <w:p w:rsidR="00794FE0" w:rsidRPr="00794FE0" w:rsidRDefault="00794FE0" w:rsidP="00794FE0">
      <w:pPr>
        <w:pStyle w:val="Standard"/>
        <w:ind w:firstLine="709"/>
        <w:jc w:val="center"/>
        <w:rPr>
          <w:rFonts w:ascii="Times New Roman" w:hAnsi="Times New Roman" w:cs="Times New Roman"/>
          <w:sz w:val="24"/>
        </w:rPr>
      </w:pPr>
      <w:r w:rsidRPr="00794FE0">
        <w:rPr>
          <w:rFonts w:ascii="Times New Roman" w:hAnsi="Times New Roman" w:cs="Times New Roman"/>
          <w:sz w:val="24"/>
        </w:rPr>
        <w:t>Россия, 660123, г. Красноярск, ул. Юности, 23</w:t>
      </w:r>
    </w:p>
    <w:p w:rsidR="00794FE0" w:rsidRPr="00794FE0" w:rsidRDefault="00794FE0" w:rsidP="00794FE0">
      <w:pPr>
        <w:pStyle w:val="Standard"/>
        <w:pBdr>
          <w:top w:val="none" w:sz="0" w:space="2" w:color="auto"/>
          <w:left w:val="none" w:sz="0" w:space="2" w:color="auto"/>
          <w:right w:val="none" w:sz="0" w:space="2" w:color="auto"/>
        </w:pBdr>
        <w:ind w:firstLine="709"/>
        <w:jc w:val="center"/>
        <w:rPr>
          <w:rFonts w:ascii="Times New Roman" w:hAnsi="Times New Roman" w:cs="Times New Roman"/>
          <w:sz w:val="24"/>
        </w:rPr>
      </w:pPr>
      <w:r w:rsidRPr="00794FE0">
        <w:rPr>
          <w:rFonts w:ascii="Times New Roman" w:hAnsi="Times New Roman" w:cs="Times New Roman"/>
          <w:sz w:val="24"/>
        </w:rPr>
        <w:t>тел/факс (8 391) 262-48-76, e-</w:t>
      </w:r>
      <w:proofErr w:type="spellStart"/>
      <w:r w:rsidRPr="00794FE0">
        <w:rPr>
          <w:rFonts w:ascii="Times New Roman" w:hAnsi="Times New Roman" w:cs="Times New Roman"/>
          <w:sz w:val="24"/>
        </w:rPr>
        <w:t>mail</w:t>
      </w:r>
      <w:proofErr w:type="spellEnd"/>
      <w:r w:rsidRPr="00794FE0">
        <w:rPr>
          <w:rFonts w:ascii="Times New Roman" w:hAnsi="Times New Roman" w:cs="Times New Roman"/>
          <w:sz w:val="24"/>
        </w:rPr>
        <w:t>: udo_cvr@mailkrsk.ru</w:t>
      </w:r>
    </w:p>
    <w:p w:rsidR="00794FE0" w:rsidRPr="00794FE0" w:rsidRDefault="00794FE0" w:rsidP="00794F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4FE0" w:rsidRPr="00794FE0" w:rsidRDefault="00794FE0" w:rsidP="00794F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4FE0" w:rsidRPr="00794FE0" w:rsidRDefault="00794FE0" w:rsidP="00794F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4FE0" w:rsidRPr="00794FE0" w:rsidRDefault="00794FE0" w:rsidP="00794F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4FE0" w:rsidRPr="00794FE0" w:rsidRDefault="00794FE0" w:rsidP="00794F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4FE0" w:rsidRPr="00794FE0" w:rsidRDefault="00794FE0" w:rsidP="00794F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4FE0" w:rsidRPr="00794FE0" w:rsidRDefault="00794FE0" w:rsidP="00794F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4FE0" w:rsidRDefault="00794FE0" w:rsidP="00794F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4FE0" w:rsidRDefault="00794FE0" w:rsidP="00794F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4FE0" w:rsidRDefault="00794FE0" w:rsidP="00794F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4FE0" w:rsidRPr="00794FE0" w:rsidRDefault="00794FE0" w:rsidP="00794F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4FE0" w:rsidRPr="00794FE0" w:rsidRDefault="00794FE0" w:rsidP="00794F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4C06" w:rsidRPr="00794FE0" w:rsidRDefault="00B04ADD" w:rsidP="00794F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4FE0">
        <w:rPr>
          <w:rFonts w:ascii="Times New Roman" w:hAnsi="Times New Roman" w:cs="Times New Roman"/>
          <w:sz w:val="24"/>
          <w:szCs w:val="24"/>
        </w:rPr>
        <w:t>Педагогический проект</w:t>
      </w:r>
    </w:p>
    <w:p w:rsidR="00794FE0" w:rsidRPr="00794FE0" w:rsidRDefault="00794FE0" w:rsidP="00794F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4FE0" w:rsidRPr="00794FE0" w:rsidRDefault="00B04ADD" w:rsidP="00794F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4FE0">
        <w:rPr>
          <w:rFonts w:ascii="Times New Roman" w:hAnsi="Times New Roman" w:cs="Times New Roman"/>
          <w:sz w:val="24"/>
          <w:szCs w:val="24"/>
        </w:rPr>
        <w:t>«Преподавание темы «Жанры живописи</w:t>
      </w:r>
      <w:r w:rsidR="00794FE0" w:rsidRPr="00794FE0">
        <w:rPr>
          <w:rFonts w:ascii="Times New Roman" w:hAnsi="Times New Roman" w:cs="Times New Roman"/>
          <w:sz w:val="24"/>
          <w:szCs w:val="24"/>
        </w:rPr>
        <w:t>»</w:t>
      </w:r>
    </w:p>
    <w:p w:rsidR="00794FE0" w:rsidRPr="00794FE0" w:rsidRDefault="00794FE0" w:rsidP="00794F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4FE0">
        <w:rPr>
          <w:rFonts w:ascii="Times New Roman" w:hAnsi="Times New Roman" w:cs="Times New Roman"/>
          <w:sz w:val="24"/>
          <w:szCs w:val="24"/>
        </w:rPr>
        <w:t>для дошкольников</w:t>
      </w:r>
    </w:p>
    <w:p w:rsidR="00B04ADD" w:rsidRPr="00794FE0" w:rsidRDefault="00B04ADD" w:rsidP="00794F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4FE0">
        <w:rPr>
          <w:rFonts w:ascii="Times New Roman" w:hAnsi="Times New Roman" w:cs="Times New Roman"/>
          <w:sz w:val="24"/>
          <w:szCs w:val="24"/>
        </w:rPr>
        <w:t>в системе дополнительного образования»</w:t>
      </w:r>
    </w:p>
    <w:p w:rsidR="00B04ADD" w:rsidRPr="00794FE0" w:rsidRDefault="00B04ADD" w:rsidP="00794F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4FE0" w:rsidRPr="00794FE0" w:rsidRDefault="00794FE0" w:rsidP="00794F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4FE0" w:rsidRDefault="00794FE0" w:rsidP="00794F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4FE0" w:rsidRDefault="00794FE0" w:rsidP="00794F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4FE0" w:rsidRDefault="00794FE0" w:rsidP="00794F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4FE0" w:rsidRDefault="00794FE0" w:rsidP="00794F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4FE0" w:rsidRDefault="00794FE0" w:rsidP="00794F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4FE0" w:rsidRDefault="00794FE0" w:rsidP="00794F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4FE0" w:rsidRDefault="00794FE0" w:rsidP="00794F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4FE0" w:rsidRDefault="00794FE0" w:rsidP="00794F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4FE0" w:rsidRDefault="00794FE0" w:rsidP="00794F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4FE0" w:rsidRDefault="00794FE0" w:rsidP="00794F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4FE0" w:rsidRPr="00794FE0" w:rsidRDefault="00794FE0" w:rsidP="00794F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4FE0" w:rsidRPr="00794FE0" w:rsidRDefault="00B04ADD" w:rsidP="00794F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4FE0">
        <w:rPr>
          <w:rFonts w:ascii="Times New Roman" w:hAnsi="Times New Roman" w:cs="Times New Roman"/>
          <w:sz w:val="24"/>
          <w:szCs w:val="24"/>
        </w:rPr>
        <w:t xml:space="preserve">Автор: Павлова И.А., </w:t>
      </w:r>
    </w:p>
    <w:p w:rsidR="00B04ADD" w:rsidRPr="00794FE0" w:rsidRDefault="00B04ADD" w:rsidP="00794F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4FE0">
        <w:rPr>
          <w:rFonts w:ascii="Times New Roman" w:hAnsi="Times New Roman" w:cs="Times New Roman"/>
          <w:sz w:val="24"/>
          <w:szCs w:val="24"/>
        </w:rPr>
        <w:t>методист МАОУ ДО ЦВР</w:t>
      </w:r>
    </w:p>
    <w:p w:rsidR="00794FE0" w:rsidRPr="00794FE0" w:rsidRDefault="00794FE0" w:rsidP="00794F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4FE0" w:rsidRPr="00794FE0" w:rsidRDefault="00794FE0" w:rsidP="00794F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4FE0" w:rsidRPr="00794FE0" w:rsidRDefault="00794FE0" w:rsidP="00794F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4FE0" w:rsidRPr="00794FE0" w:rsidRDefault="00794FE0" w:rsidP="00794F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4FE0" w:rsidRPr="00794FE0" w:rsidRDefault="00794FE0" w:rsidP="00794F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4FE0" w:rsidRPr="00794FE0" w:rsidRDefault="00794FE0" w:rsidP="00794F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4FE0" w:rsidRPr="00794FE0" w:rsidRDefault="00794FE0" w:rsidP="00794F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4FE0" w:rsidRPr="00794FE0" w:rsidRDefault="00794FE0" w:rsidP="00794F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4FE0" w:rsidRPr="00794FE0" w:rsidRDefault="00794FE0" w:rsidP="00794F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4FE0" w:rsidRPr="00794FE0" w:rsidRDefault="00794FE0" w:rsidP="00794F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4FE0" w:rsidRPr="00794FE0" w:rsidRDefault="00794FE0" w:rsidP="00794F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4FE0" w:rsidRPr="00794FE0" w:rsidRDefault="00794FE0" w:rsidP="00794F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4FE0" w:rsidRPr="00794FE0" w:rsidRDefault="00794FE0" w:rsidP="00794F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794FE0" w:rsidRPr="00794FE0" w:rsidSect="00B04AD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794FE0">
        <w:rPr>
          <w:rFonts w:ascii="Times New Roman" w:hAnsi="Times New Roman" w:cs="Times New Roman"/>
          <w:sz w:val="24"/>
          <w:szCs w:val="24"/>
        </w:rPr>
        <w:t>Красноярск, 2023</w:t>
      </w:r>
    </w:p>
    <w:p w:rsidR="00365957" w:rsidRDefault="00123012" w:rsidP="00A1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12">
        <w:rPr>
          <w:rFonts w:ascii="Times New Roman" w:hAnsi="Times New Roman" w:cs="Times New Roman"/>
          <w:sz w:val="24"/>
          <w:szCs w:val="24"/>
        </w:rPr>
        <w:lastRenderedPageBreak/>
        <w:t xml:space="preserve">Основная </w:t>
      </w:r>
      <w:r w:rsidR="00365957">
        <w:rPr>
          <w:rFonts w:ascii="Times New Roman" w:hAnsi="Times New Roman" w:cs="Times New Roman"/>
          <w:sz w:val="24"/>
          <w:szCs w:val="24"/>
        </w:rPr>
        <w:t>цель</w:t>
      </w:r>
      <w:r w:rsidRPr="00123012">
        <w:rPr>
          <w:rFonts w:ascii="Times New Roman" w:hAnsi="Times New Roman" w:cs="Times New Roman"/>
          <w:sz w:val="24"/>
          <w:szCs w:val="24"/>
        </w:rPr>
        <w:t xml:space="preserve"> воспитания дошкольников</w:t>
      </w:r>
      <w:r w:rsidR="00365957">
        <w:rPr>
          <w:rFonts w:ascii="Times New Roman" w:hAnsi="Times New Roman" w:cs="Times New Roman"/>
          <w:sz w:val="24"/>
          <w:szCs w:val="24"/>
        </w:rPr>
        <w:t xml:space="preserve"> сформулирована в федеральной образовательной программе дошкольного образования (Приказ МПРФ № 1028 от 25.11.2022)</w:t>
      </w:r>
      <w:r w:rsidRPr="00123012">
        <w:rPr>
          <w:rFonts w:ascii="Times New Roman" w:hAnsi="Times New Roman" w:cs="Times New Roman"/>
          <w:sz w:val="24"/>
          <w:szCs w:val="24"/>
        </w:rPr>
        <w:t xml:space="preserve"> </w:t>
      </w:r>
      <w:r w:rsidR="00365957">
        <w:rPr>
          <w:rFonts w:ascii="Times New Roman" w:hAnsi="Times New Roman" w:cs="Times New Roman"/>
          <w:sz w:val="24"/>
          <w:szCs w:val="24"/>
        </w:rPr>
        <w:t>–</w:t>
      </w:r>
      <w:r w:rsidRPr="00123012">
        <w:rPr>
          <w:rFonts w:ascii="Times New Roman" w:hAnsi="Times New Roman" w:cs="Times New Roman"/>
          <w:sz w:val="24"/>
          <w:szCs w:val="24"/>
        </w:rPr>
        <w:t xml:space="preserve"> </w:t>
      </w:r>
      <w:r w:rsidR="00365957">
        <w:rPr>
          <w:rFonts w:ascii="Times New Roman" w:hAnsi="Times New Roman" w:cs="Times New Roman"/>
          <w:sz w:val="24"/>
          <w:szCs w:val="24"/>
        </w:rPr>
        <w:t xml:space="preserve">разностороннее </w:t>
      </w:r>
      <w:r w:rsidRPr="00123012">
        <w:rPr>
          <w:rFonts w:ascii="Times New Roman" w:hAnsi="Times New Roman" w:cs="Times New Roman"/>
          <w:sz w:val="24"/>
          <w:szCs w:val="24"/>
        </w:rPr>
        <w:t>развитие ребенка</w:t>
      </w:r>
      <w:r w:rsidR="00365957">
        <w:rPr>
          <w:rFonts w:ascii="Times New Roman" w:hAnsi="Times New Roman" w:cs="Times New Roman"/>
          <w:sz w:val="24"/>
          <w:szCs w:val="24"/>
        </w:rPr>
        <w:t xml:space="preserve">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123012" w:rsidRDefault="00365957" w:rsidP="00A1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развитие возможно </w:t>
      </w:r>
      <w:r w:rsidR="00123012" w:rsidRPr="00123012">
        <w:rPr>
          <w:rFonts w:ascii="Times New Roman" w:hAnsi="Times New Roman" w:cs="Times New Roman"/>
          <w:sz w:val="24"/>
          <w:szCs w:val="24"/>
        </w:rPr>
        <w:t xml:space="preserve">в процессе приобщения детей к богатству человеческой культуры, к опыту, накопленному предшествующими поколениями.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23012" w:rsidRPr="00123012">
        <w:rPr>
          <w:rFonts w:ascii="Times New Roman" w:hAnsi="Times New Roman" w:cs="Times New Roman"/>
          <w:sz w:val="24"/>
          <w:szCs w:val="24"/>
        </w:rPr>
        <w:t>ешить эту задачу можно при условии правильного выбора средств, которые позволят ребенку в ходе освоения культурно-исторического опыта стать субъектом собственной деятельности.</w:t>
      </w:r>
      <w:r w:rsidR="00123012">
        <w:rPr>
          <w:rFonts w:ascii="Times New Roman" w:hAnsi="Times New Roman" w:cs="Times New Roman"/>
          <w:sz w:val="24"/>
          <w:szCs w:val="24"/>
        </w:rPr>
        <w:t xml:space="preserve"> </w:t>
      </w:r>
      <w:r w:rsidR="00123012" w:rsidRPr="00123012">
        <w:rPr>
          <w:rFonts w:ascii="Times New Roman" w:hAnsi="Times New Roman" w:cs="Times New Roman"/>
          <w:sz w:val="24"/>
          <w:szCs w:val="24"/>
        </w:rPr>
        <w:t>Изобразительное искусство - составная часть этого опыта, играющая важную роль в становлении личности.</w:t>
      </w:r>
    </w:p>
    <w:p w:rsidR="00123012" w:rsidRPr="00123012" w:rsidRDefault="00123012" w:rsidP="00A1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12">
        <w:rPr>
          <w:rFonts w:ascii="Times New Roman" w:hAnsi="Times New Roman" w:cs="Times New Roman"/>
          <w:sz w:val="24"/>
          <w:szCs w:val="24"/>
        </w:rPr>
        <w:t>В старшем дошкольном возрасте интенсивно развивается произвольное внимание, оно становится и более устойчивым, адекватным, целостным, осознанным. Это создает основу для развития последовательного</w:t>
      </w:r>
      <w:r w:rsidR="00A13BAB">
        <w:rPr>
          <w:rFonts w:ascii="Times New Roman" w:hAnsi="Times New Roman" w:cs="Times New Roman"/>
          <w:sz w:val="24"/>
          <w:szCs w:val="24"/>
        </w:rPr>
        <w:t xml:space="preserve"> и</w:t>
      </w:r>
      <w:r w:rsidRPr="00123012">
        <w:rPr>
          <w:rFonts w:ascii="Times New Roman" w:hAnsi="Times New Roman" w:cs="Times New Roman"/>
          <w:sz w:val="24"/>
          <w:szCs w:val="24"/>
        </w:rPr>
        <w:t xml:space="preserve"> планомерного восприятия содержания картины.</w:t>
      </w:r>
    </w:p>
    <w:p w:rsidR="00123012" w:rsidRPr="00123012" w:rsidRDefault="00365957" w:rsidP="00A1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23012" w:rsidRPr="00123012">
        <w:rPr>
          <w:rFonts w:ascii="Times New Roman" w:hAnsi="Times New Roman" w:cs="Times New Roman"/>
          <w:sz w:val="24"/>
          <w:szCs w:val="24"/>
        </w:rPr>
        <w:t>еняются образные память и воображение</w:t>
      </w:r>
      <w:r w:rsidR="00A13BAB">
        <w:rPr>
          <w:rFonts w:ascii="Times New Roman" w:hAnsi="Times New Roman" w:cs="Times New Roman"/>
          <w:sz w:val="24"/>
          <w:szCs w:val="24"/>
        </w:rPr>
        <w:t xml:space="preserve">, </w:t>
      </w:r>
      <w:r w:rsidR="00123012" w:rsidRPr="00123012">
        <w:rPr>
          <w:rFonts w:ascii="Times New Roman" w:hAnsi="Times New Roman" w:cs="Times New Roman"/>
          <w:sz w:val="24"/>
          <w:szCs w:val="24"/>
        </w:rPr>
        <w:t>увеличивается объем сохраняемых представлений, они становятся осмысленными</w:t>
      </w:r>
      <w:r>
        <w:rPr>
          <w:rFonts w:ascii="Times New Roman" w:hAnsi="Times New Roman" w:cs="Times New Roman"/>
          <w:sz w:val="24"/>
          <w:szCs w:val="24"/>
        </w:rPr>
        <w:t xml:space="preserve"> и четкими</w:t>
      </w:r>
      <w:r w:rsidR="00123012" w:rsidRPr="00123012">
        <w:rPr>
          <w:rFonts w:ascii="Times New Roman" w:hAnsi="Times New Roman" w:cs="Times New Roman"/>
          <w:sz w:val="24"/>
          <w:szCs w:val="24"/>
        </w:rPr>
        <w:t xml:space="preserve">. В старшем дошкольном возрасте у детей формируется преднамеренное воображение, т.е. ребенок может строить и воплощать свой замысел.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23012" w:rsidRPr="00123012">
        <w:rPr>
          <w:rFonts w:ascii="Times New Roman" w:hAnsi="Times New Roman" w:cs="Times New Roman"/>
          <w:sz w:val="24"/>
          <w:szCs w:val="24"/>
        </w:rPr>
        <w:t xml:space="preserve">ошкольники </w:t>
      </w:r>
      <w:r>
        <w:rPr>
          <w:rFonts w:ascii="Times New Roman" w:hAnsi="Times New Roman" w:cs="Times New Roman"/>
          <w:sz w:val="24"/>
          <w:szCs w:val="24"/>
        </w:rPr>
        <w:t>могут увидеть</w:t>
      </w:r>
      <w:r w:rsidR="00123012" w:rsidRPr="00123012">
        <w:rPr>
          <w:rFonts w:ascii="Times New Roman" w:hAnsi="Times New Roman" w:cs="Times New Roman"/>
          <w:sz w:val="24"/>
          <w:szCs w:val="24"/>
        </w:rPr>
        <w:t xml:space="preserve"> связи и отношения между предметами и явлениями, изображенными на картине, понимают язык живописи, т.е. художественный образ и выразительные средства, используемые живописцем.</w:t>
      </w:r>
    </w:p>
    <w:p w:rsidR="00365957" w:rsidRDefault="00365957" w:rsidP="00A1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23012" w:rsidRPr="00123012">
        <w:rPr>
          <w:rFonts w:ascii="Times New Roman" w:hAnsi="Times New Roman" w:cs="Times New Roman"/>
          <w:sz w:val="24"/>
          <w:szCs w:val="24"/>
        </w:rPr>
        <w:t>бразное мышление создает предпосылки для формирования логического мышления, Старший дошкольник способен сравнивать, сопоставлять, обобщать, высказывать логические суждения и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012" w:rsidRPr="00123012">
        <w:rPr>
          <w:rFonts w:ascii="Times New Roman" w:hAnsi="Times New Roman" w:cs="Times New Roman"/>
          <w:sz w:val="24"/>
          <w:szCs w:val="24"/>
        </w:rPr>
        <w:t xml:space="preserve">относительно верные выводы. </w:t>
      </w:r>
    </w:p>
    <w:p w:rsidR="00365957" w:rsidRDefault="00365957" w:rsidP="00A1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23012" w:rsidRPr="00123012">
        <w:rPr>
          <w:rFonts w:ascii="Times New Roman" w:hAnsi="Times New Roman" w:cs="Times New Roman"/>
          <w:sz w:val="24"/>
          <w:szCs w:val="24"/>
        </w:rPr>
        <w:t>тарши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23012" w:rsidRPr="00123012">
        <w:rPr>
          <w:rFonts w:ascii="Times New Roman" w:hAnsi="Times New Roman" w:cs="Times New Roman"/>
          <w:sz w:val="24"/>
          <w:szCs w:val="24"/>
        </w:rPr>
        <w:t xml:space="preserve"> дошкольник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23012" w:rsidRPr="00123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="00123012" w:rsidRPr="00123012">
        <w:rPr>
          <w:rFonts w:ascii="Times New Roman" w:hAnsi="Times New Roman" w:cs="Times New Roman"/>
          <w:sz w:val="24"/>
          <w:szCs w:val="24"/>
        </w:rPr>
        <w:t>эстетическ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23012" w:rsidRPr="00123012">
        <w:rPr>
          <w:rFonts w:ascii="Times New Roman" w:hAnsi="Times New Roman" w:cs="Times New Roman"/>
          <w:sz w:val="24"/>
          <w:szCs w:val="24"/>
        </w:rPr>
        <w:t xml:space="preserve"> оцен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123012" w:rsidRPr="00123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произведение</w:t>
      </w:r>
      <w:r w:rsidR="00123012" w:rsidRPr="001230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могут</w:t>
      </w:r>
      <w:r w:rsidR="00123012" w:rsidRPr="00123012">
        <w:rPr>
          <w:rFonts w:ascii="Times New Roman" w:hAnsi="Times New Roman" w:cs="Times New Roman"/>
          <w:sz w:val="24"/>
          <w:szCs w:val="24"/>
        </w:rPr>
        <w:t xml:space="preserve"> видеть в нем прекрасное или безобразное. У ребенка постепенно развиваются эстетические представления и чувства, на основе которых фор</w:t>
      </w:r>
      <w:r>
        <w:rPr>
          <w:rFonts w:ascii="Times New Roman" w:hAnsi="Times New Roman" w:cs="Times New Roman"/>
          <w:sz w:val="24"/>
          <w:szCs w:val="24"/>
        </w:rPr>
        <w:t xml:space="preserve">мируется творческое воображение. </w:t>
      </w:r>
    </w:p>
    <w:p w:rsidR="00123012" w:rsidRPr="00123012" w:rsidRDefault="00123012" w:rsidP="00A1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12">
        <w:rPr>
          <w:rFonts w:ascii="Times New Roman" w:hAnsi="Times New Roman" w:cs="Times New Roman"/>
          <w:sz w:val="24"/>
          <w:szCs w:val="24"/>
        </w:rPr>
        <w:t xml:space="preserve">Вначале дети объясняют свое отношение к картине лишь одним словом – нравится. Им бывает трудно объяснить, почему понравилось то или иное произведение. </w:t>
      </w:r>
      <w:r w:rsidR="00A13BAB">
        <w:rPr>
          <w:rFonts w:ascii="Times New Roman" w:hAnsi="Times New Roman" w:cs="Times New Roman"/>
          <w:sz w:val="24"/>
          <w:szCs w:val="24"/>
        </w:rPr>
        <w:t>Позже</w:t>
      </w:r>
      <w:r w:rsidRPr="00123012">
        <w:rPr>
          <w:rFonts w:ascii="Times New Roman" w:hAnsi="Times New Roman" w:cs="Times New Roman"/>
          <w:sz w:val="24"/>
          <w:szCs w:val="24"/>
        </w:rPr>
        <w:t xml:space="preserve"> дети выделяют эстетическую и нравственную ценность содержания картины. Оценивая ценность произведения, они легко понимают, о чем рассказал художник в своей картине.</w:t>
      </w:r>
    </w:p>
    <w:p w:rsidR="00123012" w:rsidRPr="00123012" w:rsidRDefault="00123012" w:rsidP="00A1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12">
        <w:rPr>
          <w:rFonts w:ascii="Times New Roman" w:hAnsi="Times New Roman" w:cs="Times New Roman"/>
          <w:sz w:val="24"/>
          <w:szCs w:val="24"/>
        </w:rPr>
        <w:t>В ходе работы по ознакомлению детей с живописью совершенствуются их представления о средствах выразительности - цвете, композиции, линии светотени и т.д. Они правильно воспринимают выразительные средства, как форму передачи содержания произведения, его настроения.</w:t>
      </w:r>
    </w:p>
    <w:p w:rsidR="00B04ADD" w:rsidRPr="00794FE0" w:rsidRDefault="00123012" w:rsidP="00A1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12">
        <w:rPr>
          <w:rFonts w:ascii="Times New Roman" w:hAnsi="Times New Roman" w:cs="Times New Roman"/>
          <w:sz w:val="24"/>
          <w:szCs w:val="24"/>
        </w:rPr>
        <w:t>Кроме цвета, дети легко воспринимают мимику лица, понимают это средство как выражение настроения произведения в целом, так и выражение нравственных взаимоотношений между людьми.</w:t>
      </w:r>
    </w:p>
    <w:p w:rsidR="00B04ADD" w:rsidRPr="00794FE0" w:rsidRDefault="00B04ADD" w:rsidP="00A1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FE0"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  <w:r w:rsidRPr="00794FE0">
        <w:rPr>
          <w:rFonts w:ascii="Times New Roman" w:hAnsi="Times New Roman" w:cs="Times New Roman"/>
          <w:sz w:val="24"/>
          <w:szCs w:val="24"/>
        </w:rPr>
        <w:t>обучающиеся художественной направленности в возрасте 5-7 лет сталкиваются с рядом трудностей при изучении темы «Жанры живописи».</w:t>
      </w:r>
    </w:p>
    <w:p w:rsidR="00B04ADD" w:rsidRPr="00794FE0" w:rsidRDefault="00B04ADD" w:rsidP="00A1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FE0">
        <w:rPr>
          <w:rFonts w:ascii="Times New Roman" w:hAnsi="Times New Roman" w:cs="Times New Roman"/>
          <w:sz w:val="24"/>
          <w:szCs w:val="24"/>
        </w:rPr>
        <w:t>В</w:t>
      </w:r>
      <w:r w:rsidR="00061852" w:rsidRPr="00794FE0">
        <w:rPr>
          <w:rFonts w:ascii="Times New Roman" w:hAnsi="Times New Roman" w:cs="Times New Roman"/>
          <w:sz w:val="24"/>
          <w:szCs w:val="24"/>
        </w:rPr>
        <w:t xml:space="preserve">о-первых, ребята сталкиваются со сложностями в </w:t>
      </w:r>
      <w:r w:rsidRPr="00794FE0">
        <w:rPr>
          <w:rFonts w:ascii="Times New Roman" w:hAnsi="Times New Roman" w:cs="Times New Roman"/>
          <w:sz w:val="24"/>
          <w:szCs w:val="24"/>
        </w:rPr>
        <w:t>понимания содержания изображенного на картине, с пониманием того, что художник хотел изобразить. При этом надо понимать, что сложности могут быть как с самим пониманием содержания произведения, так и с ограниченностью словарного запаса, с речевыми проблемами ребенка.</w:t>
      </w:r>
    </w:p>
    <w:p w:rsidR="00B04ADD" w:rsidRPr="00794FE0" w:rsidRDefault="00B04ADD" w:rsidP="00A1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FE0">
        <w:rPr>
          <w:rFonts w:ascii="Times New Roman" w:hAnsi="Times New Roman" w:cs="Times New Roman"/>
          <w:sz w:val="24"/>
          <w:szCs w:val="24"/>
        </w:rPr>
        <w:t>Во-</w:t>
      </w:r>
      <w:r w:rsidR="00F71EC9" w:rsidRPr="00794FE0">
        <w:rPr>
          <w:rFonts w:ascii="Times New Roman" w:hAnsi="Times New Roman" w:cs="Times New Roman"/>
          <w:sz w:val="24"/>
          <w:szCs w:val="24"/>
        </w:rPr>
        <w:t>втор</w:t>
      </w:r>
      <w:r w:rsidRPr="00794FE0">
        <w:rPr>
          <w:rFonts w:ascii="Times New Roman" w:hAnsi="Times New Roman" w:cs="Times New Roman"/>
          <w:sz w:val="24"/>
          <w:szCs w:val="24"/>
        </w:rPr>
        <w:t>ых,</w:t>
      </w:r>
      <w:r w:rsidR="00F71EC9" w:rsidRPr="00794FE0">
        <w:rPr>
          <w:rFonts w:ascii="Times New Roman" w:hAnsi="Times New Roman" w:cs="Times New Roman"/>
          <w:sz w:val="24"/>
          <w:szCs w:val="24"/>
        </w:rPr>
        <w:t xml:space="preserve"> стоит обратить внимание на художественные средства, которые использует художник при написании произведения. </w:t>
      </w:r>
    </w:p>
    <w:p w:rsidR="00F71EC9" w:rsidRPr="00794FE0" w:rsidRDefault="00F71EC9" w:rsidP="00A1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FE0">
        <w:rPr>
          <w:rFonts w:ascii="Times New Roman" w:hAnsi="Times New Roman" w:cs="Times New Roman"/>
          <w:sz w:val="24"/>
          <w:szCs w:val="24"/>
        </w:rPr>
        <w:t xml:space="preserve">В-третьих, необходимо формировать у детей эмоционально-личностную оценку произведений. </w:t>
      </w:r>
    </w:p>
    <w:p w:rsidR="00F71EC9" w:rsidRPr="00794FE0" w:rsidRDefault="00714767" w:rsidP="00A1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BAB">
        <w:rPr>
          <w:rFonts w:ascii="Times New Roman" w:hAnsi="Times New Roman" w:cs="Times New Roman"/>
          <w:b/>
          <w:sz w:val="24"/>
          <w:szCs w:val="24"/>
        </w:rPr>
        <w:t>Цел</w:t>
      </w:r>
      <w:r w:rsidR="007A59F4" w:rsidRPr="00A13BAB">
        <w:rPr>
          <w:rFonts w:ascii="Times New Roman" w:hAnsi="Times New Roman" w:cs="Times New Roman"/>
          <w:b/>
          <w:sz w:val="24"/>
          <w:szCs w:val="24"/>
        </w:rPr>
        <w:t>ь</w:t>
      </w:r>
      <w:r w:rsidRPr="00A13BAB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A13BAB">
        <w:rPr>
          <w:rFonts w:ascii="Times New Roman" w:hAnsi="Times New Roman" w:cs="Times New Roman"/>
          <w:sz w:val="24"/>
          <w:szCs w:val="24"/>
        </w:rPr>
        <w:t xml:space="preserve">: </w:t>
      </w:r>
      <w:r w:rsidR="007A59F4" w:rsidRPr="00794FE0">
        <w:rPr>
          <w:rFonts w:ascii="Times New Roman" w:hAnsi="Times New Roman" w:cs="Times New Roman"/>
          <w:sz w:val="24"/>
          <w:szCs w:val="24"/>
        </w:rPr>
        <w:t>Различать основные</w:t>
      </w:r>
      <w:r w:rsidR="00061852" w:rsidRPr="00794FE0">
        <w:rPr>
          <w:rFonts w:ascii="Times New Roman" w:hAnsi="Times New Roman" w:cs="Times New Roman"/>
          <w:sz w:val="24"/>
          <w:szCs w:val="24"/>
        </w:rPr>
        <w:t xml:space="preserve"> «Жанры живописи</w:t>
      </w:r>
      <w:r w:rsidR="00A13BAB">
        <w:rPr>
          <w:rFonts w:ascii="Times New Roman" w:hAnsi="Times New Roman" w:cs="Times New Roman"/>
          <w:sz w:val="24"/>
          <w:szCs w:val="24"/>
        </w:rPr>
        <w:t xml:space="preserve">», </w:t>
      </w:r>
      <w:r w:rsidR="00A13BAB" w:rsidRPr="00794FE0">
        <w:rPr>
          <w:rFonts w:ascii="Times New Roman" w:hAnsi="Times New Roman" w:cs="Times New Roman"/>
          <w:sz w:val="24"/>
          <w:szCs w:val="24"/>
        </w:rPr>
        <w:t>опираясь на содержание изображения</w:t>
      </w:r>
      <w:r w:rsidR="00A13BAB">
        <w:rPr>
          <w:rFonts w:ascii="Times New Roman" w:hAnsi="Times New Roman" w:cs="Times New Roman"/>
          <w:sz w:val="24"/>
          <w:szCs w:val="24"/>
        </w:rPr>
        <w:t xml:space="preserve"> и давать им эмоционально-личностную оценку,</w:t>
      </w:r>
      <w:r w:rsidR="007A59F4" w:rsidRPr="00794FE0">
        <w:rPr>
          <w:rFonts w:ascii="Times New Roman" w:hAnsi="Times New Roman" w:cs="Times New Roman"/>
          <w:sz w:val="24"/>
          <w:szCs w:val="24"/>
        </w:rPr>
        <w:t xml:space="preserve"> </w:t>
      </w:r>
      <w:r w:rsidR="00363C0A">
        <w:rPr>
          <w:rFonts w:ascii="Times New Roman" w:hAnsi="Times New Roman" w:cs="Times New Roman"/>
          <w:sz w:val="24"/>
          <w:szCs w:val="24"/>
        </w:rPr>
        <w:t>учитывая</w:t>
      </w:r>
      <w:r w:rsidR="00A13BAB">
        <w:rPr>
          <w:rFonts w:ascii="Times New Roman" w:hAnsi="Times New Roman" w:cs="Times New Roman"/>
          <w:sz w:val="24"/>
          <w:szCs w:val="24"/>
        </w:rPr>
        <w:t xml:space="preserve"> художественные средства</w:t>
      </w:r>
      <w:r w:rsidR="00363C0A">
        <w:rPr>
          <w:rFonts w:ascii="Times New Roman" w:hAnsi="Times New Roman" w:cs="Times New Roman"/>
          <w:sz w:val="24"/>
          <w:szCs w:val="24"/>
        </w:rPr>
        <w:t>, выбранные автором произведения.</w:t>
      </w:r>
    </w:p>
    <w:p w:rsidR="001D2908" w:rsidRPr="00363C0A" w:rsidRDefault="001D2908" w:rsidP="00A13B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C0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D2908" w:rsidRPr="00794FE0" w:rsidRDefault="001D2908" w:rsidP="00794FE0">
      <w:pPr>
        <w:pStyle w:val="a3"/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FE0">
        <w:rPr>
          <w:rFonts w:ascii="Times New Roman" w:hAnsi="Times New Roman" w:cs="Times New Roman"/>
          <w:sz w:val="24"/>
          <w:szCs w:val="24"/>
        </w:rPr>
        <w:t xml:space="preserve">изучить </w:t>
      </w:r>
      <w:proofErr w:type="gramStart"/>
      <w:r w:rsidRPr="00794FE0">
        <w:rPr>
          <w:rFonts w:ascii="Times New Roman" w:hAnsi="Times New Roman" w:cs="Times New Roman"/>
          <w:sz w:val="24"/>
          <w:szCs w:val="24"/>
        </w:rPr>
        <w:t>видео-материалы</w:t>
      </w:r>
      <w:proofErr w:type="gramEnd"/>
      <w:r w:rsidRPr="00794FE0">
        <w:rPr>
          <w:rFonts w:ascii="Times New Roman" w:hAnsi="Times New Roman" w:cs="Times New Roman"/>
          <w:sz w:val="24"/>
          <w:szCs w:val="24"/>
        </w:rPr>
        <w:t xml:space="preserve"> по теме</w:t>
      </w:r>
    </w:p>
    <w:p w:rsidR="001D2908" w:rsidRPr="00794FE0" w:rsidRDefault="001D2908" w:rsidP="00363C0A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FE0">
        <w:rPr>
          <w:rFonts w:ascii="Times New Roman" w:hAnsi="Times New Roman" w:cs="Times New Roman"/>
          <w:sz w:val="24"/>
          <w:szCs w:val="24"/>
        </w:rPr>
        <w:t xml:space="preserve">выделить основные жанры живописи и вывести определение жанров </w:t>
      </w:r>
    </w:p>
    <w:p w:rsidR="001D2908" w:rsidRPr="00794FE0" w:rsidRDefault="001D2908" w:rsidP="00363C0A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FE0">
        <w:rPr>
          <w:rFonts w:ascii="Times New Roman" w:hAnsi="Times New Roman" w:cs="Times New Roman"/>
          <w:sz w:val="24"/>
          <w:szCs w:val="24"/>
        </w:rPr>
        <w:lastRenderedPageBreak/>
        <w:t>выяснить художественные средства, которые художник применяет при написании произведений</w:t>
      </w:r>
    </w:p>
    <w:p w:rsidR="001D2908" w:rsidRPr="00794FE0" w:rsidRDefault="001D2908" w:rsidP="00363C0A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FE0">
        <w:rPr>
          <w:rFonts w:ascii="Times New Roman" w:hAnsi="Times New Roman" w:cs="Times New Roman"/>
          <w:sz w:val="24"/>
          <w:szCs w:val="24"/>
        </w:rPr>
        <w:t>дать эмоционально-личностную оценку произведений разных жанров</w:t>
      </w:r>
    </w:p>
    <w:p w:rsidR="001D2908" w:rsidRPr="00363C0A" w:rsidRDefault="001D2908" w:rsidP="00363C0A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FE0">
        <w:rPr>
          <w:rFonts w:ascii="Times New Roman" w:hAnsi="Times New Roman" w:cs="Times New Roman"/>
          <w:sz w:val="24"/>
          <w:szCs w:val="24"/>
        </w:rPr>
        <w:t>создать свои работы в разных жанрах живописи и презентовать их</w:t>
      </w:r>
    </w:p>
    <w:p w:rsidR="00714767" w:rsidRPr="00794FE0" w:rsidRDefault="00714767" w:rsidP="0036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FE0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794FE0">
        <w:rPr>
          <w:rFonts w:ascii="Times New Roman" w:hAnsi="Times New Roman" w:cs="Times New Roman"/>
          <w:sz w:val="24"/>
          <w:szCs w:val="24"/>
        </w:rPr>
        <w:t xml:space="preserve"> – познавательно-творческий,  групповой</w:t>
      </w:r>
      <w:r w:rsidR="00007BF5">
        <w:rPr>
          <w:rFonts w:ascii="Times New Roman" w:hAnsi="Times New Roman" w:cs="Times New Roman"/>
          <w:sz w:val="24"/>
          <w:szCs w:val="24"/>
        </w:rPr>
        <w:t>.</w:t>
      </w:r>
    </w:p>
    <w:p w:rsidR="00714767" w:rsidRPr="00794FE0" w:rsidRDefault="00714767" w:rsidP="0036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C0A">
        <w:rPr>
          <w:rFonts w:ascii="Times New Roman" w:hAnsi="Times New Roman" w:cs="Times New Roman"/>
          <w:b/>
          <w:sz w:val="24"/>
          <w:szCs w:val="24"/>
        </w:rPr>
        <w:t>Срок реализации проекта –</w:t>
      </w:r>
      <w:r w:rsidRPr="00363C0A">
        <w:rPr>
          <w:rFonts w:ascii="Times New Roman" w:hAnsi="Times New Roman" w:cs="Times New Roman"/>
          <w:sz w:val="24"/>
          <w:szCs w:val="24"/>
        </w:rPr>
        <w:t xml:space="preserve"> </w:t>
      </w:r>
      <w:r w:rsidR="00363C0A">
        <w:rPr>
          <w:rFonts w:ascii="Times New Roman" w:hAnsi="Times New Roman" w:cs="Times New Roman"/>
          <w:sz w:val="24"/>
          <w:szCs w:val="24"/>
        </w:rPr>
        <w:t xml:space="preserve"> проект краткосрочный</w:t>
      </w:r>
    </w:p>
    <w:p w:rsidR="00714767" w:rsidRPr="00794FE0" w:rsidRDefault="00363C0A" w:rsidP="00363C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</w:p>
    <w:p w:rsidR="00714767" w:rsidRPr="00794FE0" w:rsidRDefault="00714767" w:rsidP="0036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FE0">
        <w:rPr>
          <w:rFonts w:ascii="Times New Roman" w:hAnsi="Times New Roman" w:cs="Times New Roman"/>
          <w:sz w:val="24"/>
          <w:szCs w:val="24"/>
        </w:rPr>
        <w:t>Обучающиеся после реали</w:t>
      </w:r>
      <w:r w:rsidR="00363C0A">
        <w:rPr>
          <w:rFonts w:ascii="Times New Roman" w:hAnsi="Times New Roman" w:cs="Times New Roman"/>
          <w:sz w:val="24"/>
          <w:szCs w:val="24"/>
        </w:rPr>
        <w:t>зации проекта смогут</w:t>
      </w:r>
      <w:r w:rsidRPr="00794FE0">
        <w:rPr>
          <w:rFonts w:ascii="Times New Roman" w:hAnsi="Times New Roman" w:cs="Times New Roman"/>
          <w:sz w:val="24"/>
          <w:szCs w:val="24"/>
        </w:rPr>
        <w:t>:</w:t>
      </w:r>
    </w:p>
    <w:p w:rsidR="00363C0A" w:rsidRPr="00794FE0" w:rsidRDefault="00363C0A" w:rsidP="00363C0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FE0">
        <w:rPr>
          <w:rFonts w:ascii="Times New Roman" w:hAnsi="Times New Roman" w:cs="Times New Roman"/>
          <w:sz w:val="24"/>
          <w:szCs w:val="24"/>
        </w:rPr>
        <w:t>разводить работы по жанрам живописи (натюрморт, портрет, пейзаж);</w:t>
      </w:r>
    </w:p>
    <w:p w:rsidR="00714767" w:rsidRPr="00794FE0" w:rsidRDefault="00714767" w:rsidP="00363C0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FE0">
        <w:rPr>
          <w:rFonts w:ascii="Times New Roman" w:hAnsi="Times New Roman" w:cs="Times New Roman"/>
          <w:sz w:val="24"/>
          <w:szCs w:val="24"/>
        </w:rPr>
        <w:t xml:space="preserve">описывать содержание </w:t>
      </w:r>
      <w:proofErr w:type="gramStart"/>
      <w:r w:rsidRPr="00794FE0">
        <w:rPr>
          <w:rFonts w:ascii="Times New Roman" w:hAnsi="Times New Roman" w:cs="Times New Roman"/>
          <w:sz w:val="24"/>
          <w:szCs w:val="24"/>
        </w:rPr>
        <w:t>изображенного</w:t>
      </w:r>
      <w:proofErr w:type="gramEnd"/>
      <w:r w:rsidRPr="00794FE0">
        <w:rPr>
          <w:rFonts w:ascii="Times New Roman" w:hAnsi="Times New Roman" w:cs="Times New Roman"/>
          <w:sz w:val="24"/>
          <w:szCs w:val="24"/>
        </w:rPr>
        <w:t xml:space="preserve"> художником на картине;</w:t>
      </w:r>
    </w:p>
    <w:p w:rsidR="00714767" w:rsidRPr="00794FE0" w:rsidRDefault="00714767" w:rsidP="00363C0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FE0">
        <w:rPr>
          <w:rFonts w:ascii="Times New Roman" w:hAnsi="Times New Roman" w:cs="Times New Roman"/>
          <w:sz w:val="24"/>
          <w:szCs w:val="24"/>
        </w:rPr>
        <w:t>указыв</w:t>
      </w:r>
      <w:r w:rsidR="00EA20E4" w:rsidRPr="00794FE0">
        <w:rPr>
          <w:rFonts w:ascii="Times New Roman" w:hAnsi="Times New Roman" w:cs="Times New Roman"/>
          <w:sz w:val="24"/>
          <w:szCs w:val="24"/>
        </w:rPr>
        <w:t>ать на художественные средства</w:t>
      </w:r>
      <w:r w:rsidRPr="00794FE0">
        <w:rPr>
          <w:rFonts w:ascii="Times New Roman" w:hAnsi="Times New Roman" w:cs="Times New Roman"/>
          <w:sz w:val="24"/>
          <w:szCs w:val="24"/>
        </w:rPr>
        <w:t>, приемы</w:t>
      </w:r>
      <w:r w:rsidR="00EA20E4" w:rsidRPr="00794FE0">
        <w:rPr>
          <w:rFonts w:ascii="Times New Roman" w:hAnsi="Times New Roman" w:cs="Times New Roman"/>
          <w:sz w:val="24"/>
          <w:szCs w:val="24"/>
        </w:rPr>
        <w:t>, которые использовал художник при написании работы;</w:t>
      </w:r>
    </w:p>
    <w:p w:rsidR="00EA20E4" w:rsidRPr="00794FE0" w:rsidRDefault="00EA20E4" w:rsidP="00363C0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FE0">
        <w:rPr>
          <w:rFonts w:ascii="Times New Roman" w:hAnsi="Times New Roman" w:cs="Times New Roman"/>
          <w:sz w:val="24"/>
          <w:szCs w:val="24"/>
        </w:rPr>
        <w:t>давать простую личностно-эмоциональную оценку художественным произведениям.</w:t>
      </w:r>
    </w:p>
    <w:p w:rsidR="00EA20E4" w:rsidRPr="00794FE0" w:rsidRDefault="00EA20E4" w:rsidP="0036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FE0">
        <w:rPr>
          <w:rFonts w:ascii="Times New Roman" w:hAnsi="Times New Roman" w:cs="Times New Roman"/>
          <w:sz w:val="24"/>
          <w:szCs w:val="24"/>
        </w:rPr>
        <w:t>П</w:t>
      </w:r>
      <w:r w:rsidR="00363C0A">
        <w:rPr>
          <w:rFonts w:ascii="Times New Roman" w:hAnsi="Times New Roman" w:cs="Times New Roman"/>
          <w:sz w:val="24"/>
          <w:szCs w:val="24"/>
        </w:rPr>
        <w:t>резентация результатов проекта</w:t>
      </w:r>
      <w:r w:rsidR="00007BF5">
        <w:rPr>
          <w:rFonts w:ascii="Times New Roman" w:hAnsi="Times New Roman" w:cs="Times New Roman"/>
          <w:sz w:val="24"/>
          <w:szCs w:val="24"/>
        </w:rPr>
        <w:t xml:space="preserve"> </w:t>
      </w:r>
      <w:r w:rsidR="00363C0A">
        <w:rPr>
          <w:rFonts w:ascii="Times New Roman" w:hAnsi="Times New Roman" w:cs="Times New Roman"/>
          <w:sz w:val="24"/>
          <w:szCs w:val="24"/>
        </w:rPr>
        <w:t>-</w:t>
      </w:r>
      <w:r w:rsidR="00007BF5">
        <w:rPr>
          <w:rFonts w:ascii="Times New Roman" w:hAnsi="Times New Roman" w:cs="Times New Roman"/>
          <w:sz w:val="24"/>
          <w:szCs w:val="24"/>
        </w:rPr>
        <w:t xml:space="preserve"> </w:t>
      </w:r>
      <w:r w:rsidRPr="00794FE0">
        <w:rPr>
          <w:rFonts w:ascii="Times New Roman" w:hAnsi="Times New Roman" w:cs="Times New Roman"/>
          <w:sz w:val="24"/>
          <w:szCs w:val="24"/>
        </w:rPr>
        <w:t>мини-</w:t>
      </w:r>
      <w:r w:rsidR="00007BF5">
        <w:rPr>
          <w:rFonts w:ascii="Times New Roman" w:hAnsi="Times New Roman" w:cs="Times New Roman"/>
          <w:sz w:val="24"/>
          <w:szCs w:val="24"/>
        </w:rPr>
        <w:t>в</w:t>
      </w:r>
      <w:r w:rsidRPr="00794FE0">
        <w:rPr>
          <w:rFonts w:ascii="Times New Roman" w:hAnsi="Times New Roman" w:cs="Times New Roman"/>
          <w:sz w:val="24"/>
          <w:szCs w:val="24"/>
        </w:rPr>
        <w:t>ыставка работ участников проекта</w:t>
      </w:r>
      <w:r w:rsidR="00363C0A">
        <w:rPr>
          <w:rFonts w:ascii="Times New Roman" w:hAnsi="Times New Roman" w:cs="Times New Roman"/>
          <w:sz w:val="24"/>
          <w:szCs w:val="24"/>
        </w:rPr>
        <w:t>.</w:t>
      </w:r>
    </w:p>
    <w:p w:rsidR="00061852" w:rsidRDefault="00061852" w:rsidP="00363C0A">
      <w:pPr>
        <w:tabs>
          <w:tab w:val="left" w:pos="3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FE0">
        <w:rPr>
          <w:rFonts w:ascii="Times New Roman" w:hAnsi="Times New Roman" w:cs="Times New Roman"/>
          <w:b/>
          <w:sz w:val="24"/>
          <w:szCs w:val="24"/>
        </w:rPr>
        <w:t>Оснащение проекта:</w:t>
      </w:r>
    </w:p>
    <w:p w:rsidR="00363C0A" w:rsidRPr="00363C0A" w:rsidRDefault="00363C0A" w:rsidP="00363C0A">
      <w:pPr>
        <w:pStyle w:val="a3"/>
        <w:numPr>
          <w:ilvl w:val="0"/>
          <w:numId w:val="12"/>
        </w:numPr>
        <w:tabs>
          <w:tab w:val="left" w:pos="333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C0A">
        <w:rPr>
          <w:rFonts w:ascii="Times New Roman" w:hAnsi="Times New Roman" w:cs="Times New Roman"/>
          <w:sz w:val="24"/>
          <w:szCs w:val="24"/>
        </w:rPr>
        <w:t>видео материалы</w:t>
      </w:r>
      <w:r w:rsidRPr="00363C0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63C0A">
        <w:rPr>
          <w:rFonts w:ascii="Times New Roman" w:hAnsi="Times New Roman" w:cs="Times New Roman"/>
          <w:sz w:val="24"/>
          <w:szCs w:val="24"/>
        </w:rPr>
        <w:t xml:space="preserve">фрагмент </w:t>
      </w:r>
      <w:r w:rsidRPr="00363C0A">
        <w:rPr>
          <w:rFonts w:ascii="Times New Roman" w:hAnsi="Times New Roman" w:cs="Times New Roman"/>
          <w:bCs/>
          <w:sz w:val="24"/>
          <w:szCs w:val="24"/>
        </w:rPr>
        <w:t>из мультфильма "Пластилиновая ворона" (Если видишь на картине);</w:t>
      </w:r>
    </w:p>
    <w:p w:rsidR="00363C0A" w:rsidRPr="00363C0A" w:rsidRDefault="00363C0A" w:rsidP="00363C0A">
      <w:pPr>
        <w:pStyle w:val="a3"/>
        <w:numPr>
          <w:ilvl w:val="0"/>
          <w:numId w:val="12"/>
        </w:numPr>
        <w:tabs>
          <w:tab w:val="left" w:pos="333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C0A">
        <w:rPr>
          <w:rFonts w:ascii="Times New Roman" w:hAnsi="Times New Roman" w:cs="Times New Roman"/>
          <w:bCs/>
          <w:sz w:val="24"/>
          <w:szCs w:val="24"/>
        </w:rPr>
        <w:t>презентации «Натюрморт», «Пейзаж», «Портрет»;</w:t>
      </w:r>
    </w:p>
    <w:p w:rsidR="00363C0A" w:rsidRPr="00363C0A" w:rsidRDefault="00363C0A" w:rsidP="00363C0A">
      <w:pPr>
        <w:pStyle w:val="a3"/>
        <w:numPr>
          <w:ilvl w:val="0"/>
          <w:numId w:val="12"/>
        </w:numPr>
        <w:tabs>
          <w:tab w:val="left" w:pos="333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C0A">
        <w:rPr>
          <w:rFonts w:ascii="Times New Roman" w:hAnsi="Times New Roman" w:cs="Times New Roman"/>
          <w:bCs/>
          <w:sz w:val="24"/>
          <w:szCs w:val="24"/>
        </w:rPr>
        <w:t>печатные иллюстрации работ художников, написанных в  разных жанрах;</w:t>
      </w:r>
    </w:p>
    <w:p w:rsidR="00363C0A" w:rsidRPr="00363C0A" w:rsidRDefault="00363C0A" w:rsidP="00363C0A">
      <w:pPr>
        <w:pStyle w:val="a3"/>
        <w:numPr>
          <w:ilvl w:val="0"/>
          <w:numId w:val="12"/>
        </w:numPr>
        <w:tabs>
          <w:tab w:val="left" w:pos="333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C0A">
        <w:rPr>
          <w:rFonts w:ascii="Times New Roman" w:hAnsi="Times New Roman" w:cs="Times New Roman"/>
          <w:bCs/>
          <w:sz w:val="24"/>
          <w:szCs w:val="24"/>
        </w:rPr>
        <w:t>бумага, краски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творчества</w:t>
      </w:r>
      <w:r w:rsidRPr="00363C0A">
        <w:rPr>
          <w:rFonts w:ascii="Times New Roman" w:hAnsi="Times New Roman" w:cs="Times New Roman"/>
          <w:bCs/>
          <w:sz w:val="24"/>
          <w:szCs w:val="24"/>
        </w:rPr>
        <w:t>;</w:t>
      </w:r>
    </w:p>
    <w:p w:rsidR="00363C0A" w:rsidRPr="00363C0A" w:rsidRDefault="00363C0A" w:rsidP="00363C0A">
      <w:pPr>
        <w:pStyle w:val="a3"/>
        <w:numPr>
          <w:ilvl w:val="0"/>
          <w:numId w:val="12"/>
        </w:numPr>
        <w:tabs>
          <w:tab w:val="left" w:pos="333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C0A">
        <w:rPr>
          <w:rFonts w:ascii="Times New Roman" w:hAnsi="Times New Roman" w:cs="Times New Roman"/>
          <w:bCs/>
          <w:sz w:val="24"/>
          <w:szCs w:val="24"/>
        </w:rPr>
        <w:t>компьютер;</w:t>
      </w:r>
    </w:p>
    <w:p w:rsidR="00363C0A" w:rsidRPr="00363C0A" w:rsidRDefault="00363C0A" w:rsidP="00363C0A">
      <w:pPr>
        <w:pStyle w:val="a3"/>
        <w:numPr>
          <w:ilvl w:val="0"/>
          <w:numId w:val="12"/>
        </w:numPr>
        <w:tabs>
          <w:tab w:val="left" w:pos="333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C0A">
        <w:rPr>
          <w:rFonts w:ascii="Times New Roman" w:hAnsi="Times New Roman" w:cs="Times New Roman"/>
          <w:bCs/>
          <w:sz w:val="24"/>
          <w:szCs w:val="24"/>
        </w:rPr>
        <w:t>проектор;</w:t>
      </w:r>
    </w:p>
    <w:p w:rsidR="00363C0A" w:rsidRPr="00363C0A" w:rsidRDefault="00363C0A" w:rsidP="00363C0A">
      <w:pPr>
        <w:pStyle w:val="a3"/>
        <w:numPr>
          <w:ilvl w:val="0"/>
          <w:numId w:val="12"/>
        </w:numPr>
        <w:tabs>
          <w:tab w:val="left" w:pos="33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C0A">
        <w:rPr>
          <w:rFonts w:ascii="Times New Roman" w:hAnsi="Times New Roman" w:cs="Times New Roman"/>
          <w:bCs/>
          <w:sz w:val="24"/>
          <w:szCs w:val="24"/>
        </w:rPr>
        <w:t>выставочное помещение</w:t>
      </w:r>
    </w:p>
    <w:p w:rsidR="00061852" w:rsidRDefault="00061852" w:rsidP="00794FE0">
      <w:pPr>
        <w:tabs>
          <w:tab w:val="left" w:pos="3337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94FE0">
        <w:rPr>
          <w:rFonts w:ascii="Times New Roman" w:hAnsi="Times New Roman" w:cs="Times New Roman"/>
          <w:b/>
          <w:sz w:val="24"/>
          <w:szCs w:val="24"/>
        </w:rPr>
        <w:t>Реализация проекта:</w:t>
      </w:r>
    </w:p>
    <w:p w:rsidR="00363C0A" w:rsidRPr="00794FE0" w:rsidRDefault="00363C0A" w:rsidP="00794FE0">
      <w:pPr>
        <w:tabs>
          <w:tab w:val="left" w:pos="3337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675"/>
        <w:gridCol w:w="2450"/>
        <w:gridCol w:w="3736"/>
        <w:gridCol w:w="3737"/>
      </w:tblGrid>
      <w:tr w:rsidR="00061852" w:rsidRPr="00794FE0" w:rsidTr="007A59F4">
        <w:tc>
          <w:tcPr>
            <w:tcW w:w="675" w:type="dxa"/>
          </w:tcPr>
          <w:p w:rsidR="00061852" w:rsidRPr="00794FE0" w:rsidRDefault="00061852" w:rsidP="0036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0" w:type="dxa"/>
          </w:tcPr>
          <w:p w:rsidR="00061852" w:rsidRPr="00794FE0" w:rsidRDefault="00061852" w:rsidP="003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736" w:type="dxa"/>
          </w:tcPr>
          <w:p w:rsidR="00061852" w:rsidRPr="00794FE0" w:rsidRDefault="00061852" w:rsidP="003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737" w:type="dxa"/>
          </w:tcPr>
          <w:p w:rsidR="00061852" w:rsidRPr="00794FE0" w:rsidRDefault="00061852" w:rsidP="003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061852" w:rsidRPr="00794FE0" w:rsidTr="007A59F4">
        <w:tc>
          <w:tcPr>
            <w:tcW w:w="675" w:type="dxa"/>
          </w:tcPr>
          <w:p w:rsidR="00061852" w:rsidRPr="00794FE0" w:rsidRDefault="00061852" w:rsidP="003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061852" w:rsidRPr="00794FE0" w:rsidRDefault="00061852" w:rsidP="003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3736" w:type="dxa"/>
          </w:tcPr>
          <w:p w:rsidR="00061852" w:rsidRPr="00794FE0" w:rsidRDefault="007A59F4" w:rsidP="00363C0A">
            <w:pPr>
              <w:tabs>
                <w:tab w:val="left" w:pos="33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3A79" w:rsidRPr="00794FE0">
              <w:rPr>
                <w:rFonts w:ascii="Times New Roman" w:hAnsi="Times New Roman" w:cs="Times New Roman"/>
                <w:sz w:val="24"/>
                <w:szCs w:val="24"/>
              </w:rPr>
              <w:t>Формулирует проблему: научиться разбираться в жанрах живописи.</w:t>
            </w:r>
          </w:p>
          <w:p w:rsidR="009D261C" w:rsidRPr="00794FE0" w:rsidRDefault="009D261C" w:rsidP="00363C0A">
            <w:pPr>
              <w:tabs>
                <w:tab w:val="left" w:pos="33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 xml:space="preserve">2.Организует просмотр видеофрагмента </w:t>
            </w:r>
            <w:r w:rsidRPr="00794FE0">
              <w:rPr>
                <w:rFonts w:ascii="Times New Roman" w:hAnsi="Times New Roman" w:cs="Times New Roman"/>
                <w:bCs/>
                <w:sz w:val="24"/>
                <w:szCs w:val="24"/>
              </w:rPr>
              <w:t>из мультфильма "Пластилиновая ворона" (Если видишь на картине).</w:t>
            </w:r>
          </w:p>
          <w:p w:rsidR="00061852" w:rsidRPr="00794FE0" w:rsidRDefault="009D261C" w:rsidP="00363C0A">
            <w:pPr>
              <w:tabs>
                <w:tab w:val="left" w:pos="333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59F4" w:rsidRPr="00794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1852" w:rsidRPr="00794FE0">
              <w:rPr>
                <w:rFonts w:ascii="Times New Roman" w:hAnsi="Times New Roman" w:cs="Times New Roman"/>
                <w:sz w:val="24"/>
                <w:szCs w:val="24"/>
              </w:rPr>
              <w:t xml:space="preserve">Вводит в </w:t>
            </w:r>
            <w:r w:rsidR="006F049B" w:rsidRPr="00794FE0">
              <w:rPr>
                <w:rFonts w:ascii="Times New Roman" w:hAnsi="Times New Roman" w:cs="Times New Roman"/>
                <w:sz w:val="24"/>
                <w:szCs w:val="24"/>
              </w:rPr>
              <w:t>сюжетную</w:t>
            </w:r>
            <w:r w:rsidR="00061852" w:rsidRPr="00794FE0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</w:t>
            </w:r>
            <w:r w:rsidR="000D3A79" w:rsidRPr="00794FE0">
              <w:rPr>
                <w:rFonts w:ascii="Times New Roman" w:hAnsi="Times New Roman" w:cs="Times New Roman"/>
                <w:sz w:val="24"/>
                <w:szCs w:val="24"/>
              </w:rPr>
              <w:t>: демонстрация серии картин разных жанров.</w:t>
            </w:r>
          </w:p>
          <w:p w:rsidR="00061852" w:rsidRPr="00794FE0" w:rsidRDefault="009D261C" w:rsidP="00363C0A">
            <w:pPr>
              <w:tabs>
                <w:tab w:val="left" w:pos="33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59F4" w:rsidRPr="00794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1852" w:rsidRPr="00794FE0">
              <w:rPr>
                <w:rFonts w:ascii="Times New Roman" w:hAnsi="Times New Roman" w:cs="Times New Roman"/>
                <w:sz w:val="24"/>
                <w:szCs w:val="24"/>
              </w:rPr>
              <w:t>Формулирует задачу</w:t>
            </w:r>
            <w:r w:rsidR="000D3A79" w:rsidRPr="00794FE0">
              <w:rPr>
                <w:rFonts w:ascii="Times New Roman" w:hAnsi="Times New Roman" w:cs="Times New Roman"/>
                <w:sz w:val="24"/>
                <w:szCs w:val="24"/>
              </w:rPr>
              <w:t xml:space="preserve">: объединить картины в 3 </w:t>
            </w:r>
            <w:proofErr w:type="gramStart"/>
            <w:r w:rsidR="000D3A79" w:rsidRPr="00794F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gramEnd"/>
            <w:r w:rsidR="000D3A79" w:rsidRPr="00794FE0">
              <w:rPr>
                <w:rFonts w:ascii="Times New Roman" w:hAnsi="Times New Roman" w:cs="Times New Roman"/>
                <w:sz w:val="24"/>
                <w:szCs w:val="24"/>
              </w:rPr>
              <w:t xml:space="preserve"> и пояснить по </w:t>
            </w:r>
            <w:proofErr w:type="gramStart"/>
            <w:r w:rsidR="000D3A79" w:rsidRPr="00794FE0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="000D3A79" w:rsidRPr="00794FE0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признакам. </w:t>
            </w: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>Сформулировать определения жанров живописи (Пейзаж – это изображение природы; портрет – изображение человека или людей; натюрморт – изображение предметов).</w:t>
            </w:r>
          </w:p>
          <w:p w:rsidR="009D261C" w:rsidRPr="00794FE0" w:rsidRDefault="009D261C" w:rsidP="00363C0A">
            <w:pPr>
              <w:tabs>
                <w:tab w:val="left" w:pos="33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07BF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Обсуждение: </w:t>
            </w:r>
            <w:bookmarkStart w:id="0" w:name="_GoBack"/>
            <w:bookmarkEnd w:id="0"/>
            <w:r w:rsidRPr="00794FE0">
              <w:rPr>
                <w:rFonts w:ascii="Times New Roman" w:hAnsi="Times New Roman" w:cs="Times New Roman"/>
                <w:sz w:val="24"/>
                <w:szCs w:val="24"/>
              </w:rPr>
              <w:t xml:space="preserve">Какие художественные средства художники используют для передачи настроения, выделения </w:t>
            </w:r>
            <w:r w:rsidRPr="00794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и др. (цвет, цветовой и световой контраст)</w:t>
            </w:r>
          </w:p>
        </w:tc>
        <w:tc>
          <w:tcPr>
            <w:tcW w:w="3737" w:type="dxa"/>
          </w:tcPr>
          <w:p w:rsidR="00061852" w:rsidRPr="00794FE0" w:rsidRDefault="00BC21E9" w:rsidP="00363C0A">
            <w:pPr>
              <w:tabs>
                <w:tab w:val="left" w:pos="33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61852" w:rsidRPr="00794FE0">
              <w:rPr>
                <w:rFonts w:ascii="Times New Roman" w:hAnsi="Times New Roman" w:cs="Times New Roman"/>
                <w:sz w:val="24"/>
                <w:szCs w:val="24"/>
              </w:rPr>
              <w:t>Вхождение в проблему.</w:t>
            </w:r>
          </w:p>
          <w:p w:rsidR="00BC21E9" w:rsidRPr="00794FE0" w:rsidRDefault="00BC21E9" w:rsidP="00363C0A">
            <w:pPr>
              <w:tabs>
                <w:tab w:val="left" w:pos="33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>2.Просмотр видеофрагмента. Вопросы. Обсуждение.</w:t>
            </w:r>
          </w:p>
          <w:p w:rsidR="00061852" w:rsidRPr="00794FE0" w:rsidRDefault="00BC21E9" w:rsidP="00363C0A">
            <w:pPr>
              <w:tabs>
                <w:tab w:val="left" w:pos="33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61852" w:rsidRPr="00794FE0">
              <w:rPr>
                <w:rFonts w:ascii="Times New Roman" w:hAnsi="Times New Roman" w:cs="Times New Roman"/>
                <w:sz w:val="24"/>
                <w:szCs w:val="24"/>
              </w:rPr>
              <w:t xml:space="preserve">Вживание в </w:t>
            </w: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>сюжетную</w:t>
            </w:r>
            <w:r w:rsidR="00061852" w:rsidRPr="00794FE0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</w:t>
            </w: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>. Работа с иллюстрациями, предложенными педагогом.</w:t>
            </w:r>
          </w:p>
          <w:p w:rsidR="00BC21E9" w:rsidRPr="00794FE0" w:rsidRDefault="00BC21E9" w:rsidP="00363C0A">
            <w:pPr>
              <w:tabs>
                <w:tab w:val="left" w:pos="33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>4. Формулировка понятий самостоятельно (либо при помощи наводящих вопросов от педагога) (Пейзаж – это изображение природы; портрет – изображение человека или людей; натюрморт – изображение предметов).</w:t>
            </w:r>
          </w:p>
          <w:p w:rsidR="00061852" w:rsidRPr="00794FE0" w:rsidRDefault="00BC21E9" w:rsidP="00363C0A">
            <w:pPr>
              <w:tabs>
                <w:tab w:val="left" w:pos="33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>5. Работая с иллюстрациями, предложенными педагогом и с его помощью, выделяют средства, которыми художники пользуются для передачи настроения, выделения главного и др. (цвет, цветовой и световой контраст)</w:t>
            </w:r>
          </w:p>
        </w:tc>
      </w:tr>
      <w:tr w:rsidR="00061852" w:rsidRPr="00794FE0" w:rsidTr="007A59F4">
        <w:tc>
          <w:tcPr>
            <w:tcW w:w="675" w:type="dxa"/>
          </w:tcPr>
          <w:p w:rsidR="00061852" w:rsidRPr="00794FE0" w:rsidRDefault="00061852" w:rsidP="003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50" w:type="dxa"/>
          </w:tcPr>
          <w:p w:rsidR="00061852" w:rsidRPr="00794FE0" w:rsidRDefault="00061852" w:rsidP="003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3736" w:type="dxa"/>
          </w:tcPr>
          <w:p w:rsidR="00061852" w:rsidRPr="00794FE0" w:rsidRDefault="0040425C" w:rsidP="00363C0A">
            <w:pPr>
              <w:tabs>
                <w:tab w:val="left" w:pos="33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1852" w:rsidRPr="00794FE0">
              <w:rPr>
                <w:rFonts w:ascii="Times New Roman" w:hAnsi="Times New Roman" w:cs="Times New Roman"/>
                <w:sz w:val="24"/>
                <w:szCs w:val="24"/>
              </w:rPr>
              <w:t>Помогает спланировать деятельность</w:t>
            </w:r>
            <w:r w:rsidR="009D261C" w:rsidRPr="00794FE0">
              <w:rPr>
                <w:rFonts w:ascii="Times New Roman" w:hAnsi="Times New Roman" w:cs="Times New Roman"/>
                <w:sz w:val="24"/>
                <w:szCs w:val="24"/>
              </w:rPr>
              <w:t xml:space="preserve">: организует работу над </w:t>
            </w:r>
            <w:r w:rsidR="00F375F2" w:rsidRPr="00794FE0">
              <w:rPr>
                <w:rFonts w:ascii="Times New Roman" w:hAnsi="Times New Roman" w:cs="Times New Roman"/>
                <w:sz w:val="24"/>
                <w:szCs w:val="24"/>
              </w:rPr>
              <w:t>собственной картиной.</w:t>
            </w:r>
          </w:p>
          <w:p w:rsidR="00F375F2" w:rsidRPr="00794FE0" w:rsidRDefault="00F375F2" w:rsidP="00363C0A">
            <w:pPr>
              <w:tabs>
                <w:tab w:val="left" w:pos="33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 xml:space="preserve">1.Пейзаж. Обсудить ЧТО, </w:t>
            </w:r>
            <w:r w:rsidR="009C7052" w:rsidRPr="00794FE0">
              <w:rPr>
                <w:rFonts w:ascii="Times New Roman" w:hAnsi="Times New Roman" w:cs="Times New Roman"/>
                <w:sz w:val="24"/>
                <w:szCs w:val="24"/>
              </w:rPr>
              <w:t>КАК рисовать. Выбрать матер</w:t>
            </w:r>
            <w:r w:rsidR="0040425C" w:rsidRPr="00794FE0">
              <w:rPr>
                <w:rFonts w:ascii="Times New Roman" w:hAnsi="Times New Roman" w:cs="Times New Roman"/>
                <w:sz w:val="24"/>
                <w:szCs w:val="24"/>
              </w:rPr>
              <w:t>иалы и инструменты (бумагу, акварель, гуашь, карандаши…</w:t>
            </w:r>
            <w:r w:rsidR="009C7052" w:rsidRPr="00794F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425C" w:rsidRPr="00794FE0" w:rsidRDefault="0040425C" w:rsidP="00363C0A">
            <w:pPr>
              <w:tabs>
                <w:tab w:val="left" w:pos="33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>2. Натюрморт. Обсудить ЧТО, КАК рисовать. Выбрать материалы и инструменты (бумагу, акварель, гуашь, карандаши…)</w:t>
            </w:r>
          </w:p>
          <w:p w:rsidR="0040425C" w:rsidRPr="00794FE0" w:rsidRDefault="0040425C" w:rsidP="00363C0A">
            <w:pPr>
              <w:tabs>
                <w:tab w:val="left" w:pos="33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>3. Портрет. Обсудить ЧТО, КАК рисовать. Выбрать материалы и инструменты (бумагу, акварель, гуашь, карандаши…)</w:t>
            </w:r>
          </w:p>
          <w:p w:rsidR="00061852" w:rsidRPr="00794FE0" w:rsidRDefault="0040425C" w:rsidP="00363C0A">
            <w:pPr>
              <w:tabs>
                <w:tab w:val="left" w:pos="33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1852" w:rsidRPr="00794FE0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</w:t>
            </w: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 xml:space="preserve"> по обсуждению работ</w:t>
            </w:r>
          </w:p>
        </w:tc>
        <w:tc>
          <w:tcPr>
            <w:tcW w:w="3737" w:type="dxa"/>
          </w:tcPr>
          <w:p w:rsidR="00A005CB" w:rsidRPr="00794FE0" w:rsidRDefault="00A005CB" w:rsidP="00363C0A">
            <w:pPr>
              <w:tabs>
                <w:tab w:val="left" w:pos="33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>1.Выполнение художественных работ:</w:t>
            </w:r>
          </w:p>
          <w:p w:rsidR="00A005CB" w:rsidRPr="00794FE0" w:rsidRDefault="00A005CB" w:rsidP="00363C0A">
            <w:pPr>
              <w:tabs>
                <w:tab w:val="left" w:pos="33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>пейзаж,</w:t>
            </w:r>
          </w:p>
          <w:p w:rsidR="00A005CB" w:rsidRPr="00794FE0" w:rsidRDefault="00A005CB" w:rsidP="00363C0A">
            <w:pPr>
              <w:tabs>
                <w:tab w:val="left" w:pos="33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>портрет,</w:t>
            </w:r>
          </w:p>
          <w:p w:rsidR="00061852" w:rsidRPr="00794FE0" w:rsidRDefault="00A005CB" w:rsidP="00363C0A">
            <w:pPr>
              <w:tabs>
                <w:tab w:val="left" w:pos="33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>натюрморт.</w:t>
            </w:r>
          </w:p>
          <w:p w:rsidR="00A005CB" w:rsidRPr="00794FE0" w:rsidRDefault="00A005CB" w:rsidP="00363C0A">
            <w:pPr>
              <w:tabs>
                <w:tab w:val="left" w:pos="33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>2.После каждого этапа обсуждение</w:t>
            </w:r>
          </w:p>
        </w:tc>
      </w:tr>
      <w:tr w:rsidR="00061852" w:rsidRPr="00794FE0" w:rsidTr="007A59F4">
        <w:tc>
          <w:tcPr>
            <w:tcW w:w="675" w:type="dxa"/>
          </w:tcPr>
          <w:p w:rsidR="00061852" w:rsidRPr="00794FE0" w:rsidRDefault="00061852" w:rsidP="003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</w:tcPr>
          <w:p w:rsidR="00061852" w:rsidRPr="00794FE0" w:rsidRDefault="00061852" w:rsidP="003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3736" w:type="dxa"/>
          </w:tcPr>
          <w:p w:rsidR="0040425C" w:rsidRPr="00794FE0" w:rsidRDefault="0040425C" w:rsidP="00363C0A">
            <w:pPr>
              <w:tabs>
                <w:tab w:val="left" w:pos="33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>1.Оформление выставки работ. 2.</w:t>
            </w:r>
            <w:r w:rsidR="00A005CB" w:rsidRPr="00794FE0">
              <w:rPr>
                <w:rFonts w:ascii="Times New Roman" w:hAnsi="Times New Roman" w:cs="Times New Roman"/>
                <w:sz w:val="24"/>
                <w:szCs w:val="24"/>
              </w:rPr>
              <w:t>Организация рефлексии</w:t>
            </w: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 xml:space="preserve">: понятия; художественные средства, используемые художниками для достижения целей; личная оценка произведений, в </w:t>
            </w:r>
            <w:proofErr w:type="spellStart"/>
            <w:r w:rsidRPr="00794FE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94FE0">
              <w:rPr>
                <w:rFonts w:ascii="Times New Roman" w:hAnsi="Times New Roman" w:cs="Times New Roman"/>
                <w:sz w:val="24"/>
                <w:szCs w:val="24"/>
              </w:rPr>
              <w:t>. и эмоциональная.</w:t>
            </w:r>
          </w:p>
          <w:p w:rsidR="00061852" w:rsidRPr="00794FE0" w:rsidRDefault="0040425C" w:rsidP="00363C0A">
            <w:pPr>
              <w:tabs>
                <w:tab w:val="left" w:pos="33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>3.Презентация результатов проекта</w:t>
            </w:r>
          </w:p>
        </w:tc>
        <w:tc>
          <w:tcPr>
            <w:tcW w:w="3737" w:type="dxa"/>
          </w:tcPr>
          <w:p w:rsidR="00061852" w:rsidRPr="00794FE0" w:rsidRDefault="00A005CB" w:rsidP="00363C0A">
            <w:pPr>
              <w:tabs>
                <w:tab w:val="left" w:pos="33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>1.Выставка «Жанры живописи».</w:t>
            </w:r>
          </w:p>
          <w:p w:rsidR="00A005CB" w:rsidRPr="00794FE0" w:rsidRDefault="00A005CB" w:rsidP="00363C0A">
            <w:pPr>
              <w:tabs>
                <w:tab w:val="left" w:pos="33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FE0">
              <w:rPr>
                <w:rFonts w:ascii="Times New Roman" w:hAnsi="Times New Roman" w:cs="Times New Roman"/>
                <w:sz w:val="24"/>
                <w:szCs w:val="24"/>
              </w:rPr>
              <w:t>2.Обсуждение</w:t>
            </w:r>
          </w:p>
        </w:tc>
      </w:tr>
    </w:tbl>
    <w:p w:rsidR="00EA20E4" w:rsidRPr="00794FE0" w:rsidRDefault="00EA20E4" w:rsidP="00794F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4767" w:rsidRPr="00794FE0" w:rsidRDefault="00714767" w:rsidP="00794F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14767" w:rsidRPr="00794FE0" w:rsidSect="00B04A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B6"/>
    <w:multiLevelType w:val="hybridMultilevel"/>
    <w:tmpl w:val="DA069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2F2951"/>
    <w:multiLevelType w:val="hybridMultilevel"/>
    <w:tmpl w:val="8D72F0AC"/>
    <w:lvl w:ilvl="0" w:tplc="DABAA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176B0"/>
    <w:multiLevelType w:val="hybridMultilevel"/>
    <w:tmpl w:val="32762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6088F"/>
    <w:multiLevelType w:val="hybridMultilevel"/>
    <w:tmpl w:val="D1AC7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216A6"/>
    <w:multiLevelType w:val="hybridMultilevel"/>
    <w:tmpl w:val="68F05F94"/>
    <w:lvl w:ilvl="0" w:tplc="3A80C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75163"/>
    <w:multiLevelType w:val="hybridMultilevel"/>
    <w:tmpl w:val="300806EC"/>
    <w:lvl w:ilvl="0" w:tplc="4E1E2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01B50"/>
    <w:multiLevelType w:val="hybridMultilevel"/>
    <w:tmpl w:val="E136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A0E9B"/>
    <w:multiLevelType w:val="hybridMultilevel"/>
    <w:tmpl w:val="F7089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343959"/>
    <w:multiLevelType w:val="hybridMultilevel"/>
    <w:tmpl w:val="B874E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035DAC"/>
    <w:multiLevelType w:val="hybridMultilevel"/>
    <w:tmpl w:val="E7205B8E"/>
    <w:lvl w:ilvl="0" w:tplc="BC767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30E99"/>
    <w:multiLevelType w:val="hybridMultilevel"/>
    <w:tmpl w:val="6ABAC80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7D016AE5"/>
    <w:multiLevelType w:val="hybridMultilevel"/>
    <w:tmpl w:val="09AA24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E1"/>
    <w:rsid w:val="00007BF5"/>
    <w:rsid w:val="00061852"/>
    <w:rsid w:val="000D3A79"/>
    <w:rsid w:val="00123012"/>
    <w:rsid w:val="001D2908"/>
    <w:rsid w:val="00363C0A"/>
    <w:rsid w:val="00365957"/>
    <w:rsid w:val="0040425C"/>
    <w:rsid w:val="00586BB3"/>
    <w:rsid w:val="005F26A1"/>
    <w:rsid w:val="006F049B"/>
    <w:rsid w:val="00714767"/>
    <w:rsid w:val="00794FE0"/>
    <w:rsid w:val="007A59F4"/>
    <w:rsid w:val="009C7052"/>
    <w:rsid w:val="009D261C"/>
    <w:rsid w:val="00A005CB"/>
    <w:rsid w:val="00A13BAB"/>
    <w:rsid w:val="00AB4C06"/>
    <w:rsid w:val="00B04ADD"/>
    <w:rsid w:val="00BC21E9"/>
    <w:rsid w:val="00C47DED"/>
    <w:rsid w:val="00CB62E1"/>
    <w:rsid w:val="00EA20E4"/>
    <w:rsid w:val="00F375F2"/>
    <w:rsid w:val="00F7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3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7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1EC9"/>
  </w:style>
  <w:style w:type="paragraph" w:customStyle="1" w:styleId="c14">
    <w:name w:val="c14"/>
    <w:basedOn w:val="a"/>
    <w:rsid w:val="00F7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71EC9"/>
  </w:style>
  <w:style w:type="character" w:customStyle="1" w:styleId="c1">
    <w:name w:val="c1"/>
    <w:basedOn w:val="a0"/>
    <w:rsid w:val="00F71EC9"/>
  </w:style>
  <w:style w:type="paragraph" w:styleId="a3">
    <w:name w:val="List Paragraph"/>
    <w:basedOn w:val="a"/>
    <w:uiPriority w:val="34"/>
    <w:qFormat/>
    <w:rsid w:val="005F26A1"/>
    <w:pPr>
      <w:ind w:left="720"/>
      <w:contextualSpacing/>
    </w:pPr>
  </w:style>
  <w:style w:type="table" w:styleId="a4">
    <w:name w:val="Table Grid"/>
    <w:basedOn w:val="a1"/>
    <w:uiPriority w:val="59"/>
    <w:rsid w:val="00061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3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94FE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3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7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1EC9"/>
  </w:style>
  <w:style w:type="paragraph" w:customStyle="1" w:styleId="c14">
    <w:name w:val="c14"/>
    <w:basedOn w:val="a"/>
    <w:rsid w:val="00F7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71EC9"/>
  </w:style>
  <w:style w:type="character" w:customStyle="1" w:styleId="c1">
    <w:name w:val="c1"/>
    <w:basedOn w:val="a0"/>
    <w:rsid w:val="00F71EC9"/>
  </w:style>
  <w:style w:type="paragraph" w:styleId="a3">
    <w:name w:val="List Paragraph"/>
    <w:basedOn w:val="a"/>
    <w:uiPriority w:val="34"/>
    <w:qFormat/>
    <w:rsid w:val="005F26A1"/>
    <w:pPr>
      <w:ind w:left="720"/>
      <w:contextualSpacing/>
    </w:pPr>
  </w:style>
  <w:style w:type="table" w:styleId="a4">
    <w:name w:val="Table Grid"/>
    <w:basedOn w:val="a1"/>
    <w:uiPriority w:val="59"/>
    <w:rsid w:val="00061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3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94FE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2023-11-27T09:14:00Z</dcterms:created>
  <dcterms:modified xsi:type="dcterms:W3CDTF">2023-11-30T03:51:00Z</dcterms:modified>
</cp:coreProperties>
</file>