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8075" w14:textId="77777777" w:rsidR="00DF505F" w:rsidRDefault="00DF505F" w:rsidP="00DF505F"/>
    <w:p w14:paraId="446AB742" w14:textId="688DBAE1" w:rsidR="00DF505F" w:rsidRPr="00884F93" w:rsidRDefault="00593E23" w:rsidP="00DF505F">
      <w:pPr>
        <w:pStyle w:val="a4"/>
      </w:pPr>
      <w:r>
        <w:t>ДОПОЛНИТЕЛЬНЫЕ ГЛАВЫ К КУРСУ ФИЗИКИ КАК СРЕДСТВО ПРЕДПРОФЕССИОНАЛЬНОЙ ПОДГОТОВКИ УЧАЩИХСЯ МЕДИЦИНСКИХ КЛАССОВ</w:t>
      </w:r>
    </w:p>
    <w:p w14:paraId="4D054601" w14:textId="77777777" w:rsidR="00DF505F" w:rsidRDefault="00DF505F" w:rsidP="00DF505F"/>
    <w:p w14:paraId="1A63715F" w14:textId="6844339B" w:rsidR="00DF505F" w:rsidRDefault="00DF505F" w:rsidP="002C763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496"/>
      </w:tblGrid>
      <w:tr w:rsidR="00866815" w14:paraId="1988E1BB" w14:textId="77777777" w:rsidTr="009F18CE">
        <w:tc>
          <w:tcPr>
            <w:tcW w:w="0" w:type="auto"/>
          </w:tcPr>
          <w:p w14:paraId="1250ED3B" w14:textId="64739F98" w:rsidR="00866815" w:rsidRDefault="00866815" w:rsidP="001206A0">
            <w:pPr>
              <w:ind w:firstLine="0"/>
              <w:rPr>
                <w:rFonts w:cs="Times New Roman"/>
                <w:b/>
                <w:szCs w:val="28"/>
              </w:rPr>
            </w:pPr>
            <w:r>
              <w:rPr>
                <w:rFonts w:cs="Times New Roman"/>
                <w:b/>
                <w:szCs w:val="28"/>
              </w:rPr>
              <w:t>Содержание</w:t>
            </w:r>
          </w:p>
        </w:tc>
        <w:tc>
          <w:tcPr>
            <w:tcW w:w="0" w:type="auto"/>
          </w:tcPr>
          <w:p w14:paraId="45A9AE19" w14:textId="3E18FAD7" w:rsidR="00866815" w:rsidRDefault="009F18CE" w:rsidP="001206A0">
            <w:pPr>
              <w:ind w:firstLine="0"/>
              <w:rPr>
                <w:rFonts w:cs="Times New Roman"/>
                <w:b/>
                <w:szCs w:val="28"/>
              </w:rPr>
            </w:pPr>
            <w:r>
              <w:rPr>
                <w:rFonts w:cs="Times New Roman"/>
                <w:b/>
                <w:szCs w:val="28"/>
              </w:rPr>
              <w:t>2</w:t>
            </w:r>
          </w:p>
        </w:tc>
      </w:tr>
      <w:tr w:rsidR="00866815" w14:paraId="0FD8491B" w14:textId="77777777" w:rsidTr="009F18CE">
        <w:tc>
          <w:tcPr>
            <w:tcW w:w="0" w:type="auto"/>
          </w:tcPr>
          <w:p w14:paraId="334884F2" w14:textId="2F61FE53" w:rsidR="00866815" w:rsidRDefault="00866815" w:rsidP="001206A0">
            <w:pPr>
              <w:ind w:firstLine="0"/>
              <w:rPr>
                <w:rFonts w:cs="Times New Roman"/>
                <w:b/>
                <w:szCs w:val="28"/>
              </w:rPr>
            </w:pPr>
            <w:r>
              <w:rPr>
                <w:rFonts w:cs="Times New Roman"/>
                <w:b/>
                <w:szCs w:val="28"/>
              </w:rPr>
              <w:t>Введение</w:t>
            </w:r>
          </w:p>
        </w:tc>
        <w:tc>
          <w:tcPr>
            <w:tcW w:w="0" w:type="auto"/>
          </w:tcPr>
          <w:p w14:paraId="002112BB" w14:textId="0265D6B4" w:rsidR="00866815" w:rsidRDefault="009F18CE" w:rsidP="001206A0">
            <w:pPr>
              <w:ind w:firstLine="0"/>
              <w:rPr>
                <w:rFonts w:cs="Times New Roman"/>
                <w:b/>
                <w:szCs w:val="28"/>
              </w:rPr>
            </w:pPr>
            <w:r>
              <w:rPr>
                <w:rFonts w:cs="Times New Roman"/>
                <w:b/>
                <w:szCs w:val="28"/>
              </w:rPr>
              <w:t>3</w:t>
            </w:r>
          </w:p>
        </w:tc>
      </w:tr>
      <w:tr w:rsidR="00866815" w14:paraId="126A9349" w14:textId="77777777" w:rsidTr="009F18CE">
        <w:tc>
          <w:tcPr>
            <w:tcW w:w="0" w:type="auto"/>
          </w:tcPr>
          <w:p w14:paraId="77795AFC" w14:textId="3DCF6216" w:rsidR="00866815" w:rsidRPr="00866815" w:rsidRDefault="00866815" w:rsidP="001206A0">
            <w:pPr>
              <w:ind w:firstLine="0"/>
              <w:rPr>
                <w:rFonts w:cs="Times New Roman"/>
                <w:b/>
                <w:szCs w:val="28"/>
              </w:rPr>
            </w:pPr>
            <w:r>
              <w:rPr>
                <w:rFonts w:cs="Times New Roman"/>
                <w:b/>
                <w:szCs w:val="28"/>
              </w:rPr>
              <w:t xml:space="preserve">Глава </w:t>
            </w:r>
            <w:r>
              <w:rPr>
                <w:rFonts w:cs="Times New Roman"/>
                <w:b/>
                <w:szCs w:val="28"/>
                <w:lang w:val="en-US"/>
              </w:rPr>
              <w:t>I</w:t>
            </w:r>
            <w:r w:rsidRPr="00866815">
              <w:rPr>
                <w:rFonts w:cs="Times New Roman"/>
                <w:b/>
                <w:szCs w:val="28"/>
              </w:rPr>
              <w:t xml:space="preserve">. </w:t>
            </w:r>
            <w:r w:rsidRPr="003D2D51">
              <w:rPr>
                <w:rFonts w:cs="Times New Roman"/>
                <w:b/>
                <w:szCs w:val="28"/>
              </w:rPr>
              <w:t>Состояние проблемы обучения учащихся медицинских классов</w:t>
            </w:r>
          </w:p>
        </w:tc>
        <w:tc>
          <w:tcPr>
            <w:tcW w:w="0" w:type="auto"/>
          </w:tcPr>
          <w:p w14:paraId="05A47D61" w14:textId="7D78843B" w:rsidR="00866815" w:rsidRDefault="009F18CE" w:rsidP="001206A0">
            <w:pPr>
              <w:ind w:firstLine="0"/>
              <w:rPr>
                <w:rFonts w:cs="Times New Roman"/>
                <w:b/>
                <w:szCs w:val="28"/>
              </w:rPr>
            </w:pPr>
            <w:r>
              <w:rPr>
                <w:rFonts w:cs="Times New Roman"/>
                <w:b/>
                <w:szCs w:val="28"/>
              </w:rPr>
              <w:t>7</w:t>
            </w:r>
          </w:p>
        </w:tc>
      </w:tr>
      <w:tr w:rsidR="00866815" w14:paraId="02395E4C" w14:textId="77777777" w:rsidTr="009F18CE">
        <w:tc>
          <w:tcPr>
            <w:tcW w:w="0" w:type="auto"/>
          </w:tcPr>
          <w:p w14:paraId="032DCF87" w14:textId="4A44EBCD" w:rsidR="00866815" w:rsidRPr="00866815" w:rsidRDefault="00866815" w:rsidP="00866815">
            <w:pPr>
              <w:pStyle w:val="a6"/>
              <w:numPr>
                <w:ilvl w:val="1"/>
                <w:numId w:val="8"/>
              </w:numPr>
              <w:spacing w:line="360" w:lineRule="auto"/>
              <w:jc w:val="both"/>
              <w:rPr>
                <w:rFonts w:ascii="Times New Roman" w:hAnsi="Times New Roman" w:cs="Times New Roman"/>
                <w:sz w:val="28"/>
                <w:szCs w:val="28"/>
              </w:rPr>
            </w:pPr>
            <w:r w:rsidRPr="00866815">
              <w:rPr>
                <w:rFonts w:ascii="Times New Roman" w:hAnsi="Times New Roman" w:cs="Times New Roman"/>
                <w:sz w:val="28"/>
                <w:szCs w:val="28"/>
              </w:rPr>
              <w:t xml:space="preserve">История создания и особенности проекта «медицинский </w:t>
            </w:r>
            <w:r w:rsidR="009F18CE">
              <w:rPr>
                <w:rFonts w:ascii="Times New Roman" w:hAnsi="Times New Roman" w:cs="Times New Roman"/>
                <w:sz w:val="28"/>
                <w:szCs w:val="28"/>
              </w:rPr>
              <w:t>класс в московской школе»</w:t>
            </w:r>
          </w:p>
          <w:p w14:paraId="1DA10EF8" w14:textId="07F2EB55" w:rsidR="00866815" w:rsidRPr="00866815" w:rsidRDefault="00866815" w:rsidP="00866815">
            <w:pPr>
              <w:pStyle w:val="a6"/>
              <w:rPr>
                <w:rFonts w:cs="Times New Roman"/>
                <w:szCs w:val="28"/>
              </w:rPr>
            </w:pPr>
          </w:p>
        </w:tc>
        <w:tc>
          <w:tcPr>
            <w:tcW w:w="0" w:type="auto"/>
          </w:tcPr>
          <w:p w14:paraId="46C80374" w14:textId="0472153A" w:rsidR="00866815" w:rsidRDefault="009F18CE" w:rsidP="001206A0">
            <w:pPr>
              <w:ind w:firstLine="0"/>
              <w:rPr>
                <w:rFonts w:cs="Times New Roman"/>
                <w:b/>
                <w:szCs w:val="28"/>
              </w:rPr>
            </w:pPr>
            <w:r>
              <w:rPr>
                <w:rFonts w:cs="Times New Roman"/>
                <w:b/>
                <w:szCs w:val="28"/>
              </w:rPr>
              <w:t>7</w:t>
            </w:r>
          </w:p>
        </w:tc>
      </w:tr>
      <w:tr w:rsidR="00866815" w14:paraId="45045833" w14:textId="77777777" w:rsidTr="009F18CE">
        <w:tc>
          <w:tcPr>
            <w:tcW w:w="0" w:type="auto"/>
          </w:tcPr>
          <w:p w14:paraId="6DE34553" w14:textId="02850E00" w:rsidR="00866815" w:rsidRPr="00866815" w:rsidRDefault="00866815" w:rsidP="001206A0">
            <w:pPr>
              <w:ind w:firstLine="0"/>
              <w:rPr>
                <w:rFonts w:cs="Times New Roman"/>
                <w:szCs w:val="28"/>
              </w:rPr>
            </w:pPr>
            <w:r w:rsidRPr="00866815">
              <w:rPr>
                <w:rFonts w:cs="Times New Roman"/>
                <w:szCs w:val="28"/>
              </w:rPr>
              <w:t>1.2.</w:t>
            </w:r>
            <w:r w:rsidRPr="00866815">
              <w:rPr>
                <w:rFonts w:cs="Times New Roman"/>
                <w:szCs w:val="28"/>
              </w:rPr>
              <w:tab/>
              <w:t>Анализ исследований, проводимых в области обучения физи</w:t>
            </w:r>
            <w:r w:rsidR="009F18CE">
              <w:rPr>
                <w:rFonts w:cs="Times New Roman"/>
                <w:szCs w:val="28"/>
              </w:rPr>
              <w:t>ке учащихся медицинских классов</w:t>
            </w:r>
          </w:p>
        </w:tc>
        <w:tc>
          <w:tcPr>
            <w:tcW w:w="0" w:type="auto"/>
          </w:tcPr>
          <w:p w14:paraId="42E77871" w14:textId="55A2F755" w:rsidR="00866815" w:rsidRDefault="009F18CE" w:rsidP="001206A0">
            <w:pPr>
              <w:ind w:firstLine="0"/>
              <w:rPr>
                <w:rFonts w:cs="Times New Roman"/>
                <w:b/>
                <w:szCs w:val="28"/>
              </w:rPr>
            </w:pPr>
            <w:r>
              <w:rPr>
                <w:rFonts w:cs="Times New Roman"/>
                <w:b/>
                <w:szCs w:val="28"/>
              </w:rPr>
              <w:t>10</w:t>
            </w:r>
          </w:p>
        </w:tc>
      </w:tr>
      <w:tr w:rsidR="00866815" w14:paraId="284CE889" w14:textId="77777777" w:rsidTr="009F18CE">
        <w:tc>
          <w:tcPr>
            <w:tcW w:w="0" w:type="auto"/>
          </w:tcPr>
          <w:p w14:paraId="52B86B80" w14:textId="74F0C1FB" w:rsidR="00866815" w:rsidRPr="00866815" w:rsidRDefault="00866815" w:rsidP="001206A0">
            <w:pPr>
              <w:ind w:firstLine="0"/>
              <w:rPr>
                <w:rFonts w:cs="Times New Roman"/>
                <w:szCs w:val="28"/>
              </w:rPr>
            </w:pPr>
            <w:r w:rsidRPr="00866815">
              <w:rPr>
                <w:rFonts w:cs="Times New Roman"/>
                <w:szCs w:val="28"/>
              </w:rPr>
              <w:t>1.3.</w:t>
            </w:r>
            <w:r w:rsidRPr="00866815">
              <w:rPr>
                <w:rFonts w:cs="Times New Roman"/>
                <w:szCs w:val="28"/>
              </w:rPr>
              <w:tab/>
              <w:t>Результаты изучения педагогической практики обучения физи</w:t>
            </w:r>
            <w:r w:rsidR="009F18CE">
              <w:rPr>
                <w:rFonts w:cs="Times New Roman"/>
                <w:szCs w:val="28"/>
              </w:rPr>
              <w:t>ке учащихся медицинских классов</w:t>
            </w:r>
          </w:p>
        </w:tc>
        <w:tc>
          <w:tcPr>
            <w:tcW w:w="0" w:type="auto"/>
          </w:tcPr>
          <w:p w14:paraId="0800F894" w14:textId="297DBE26" w:rsidR="00866815" w:rsidRDefault="009F18CE" w:rsidP="001206A0">
            <w:pPr>
              <w:ind w:firstLine="0"/>
              <w:rPr>
                <w:rFonts w:cs="Times New Roman"/>
                <w:b/>
                <w:szCs w:val="28"/>
              </w:rPr>
            </w:pPr>
            <w:r>
              <w:rPr>
                <w:rFonts w:cs="Times New Roman"/>
                <w:b/>
                <w:szCs w:val="28"/>
              </w:rPr>
              <w:t>13</w:t>
            </w:r>
          </w:p>
        </w:tc>
      </w:tr>
      <w:tr w:rsidR="00866815" w14:paraId="3906AC98" w14:textId="77777777" w:rsidTr="009F18CE">
        <w:tc>
          <w:tcPr>
            <w:tcW w:w="0" w:type="auto"/>
          </w:tcPr>
          <w:p w14:paraId="29818E09" w14:textId="24BA03A5" w:rsidR="00866815" w:rsidRDefault="009F18CE" w:rsidP="001206A0">
            <w:pPr>
              <w:ind w:firstLine="0"/>
              <w:rPr>
                <w:rFonts w:cs="Times New Roman"/>
                <w:b/>
                <w:szCs w:val="28"/>
              </w:rPr>
            </w:pPr>
            <w:r w:rsidRPr="009F18CE">
              <w:rPr>
                <w:rFonts w:cs="Times New Roman"/>
                <w:b/>
                <w:szCs w:val="28"/>
              </w:rPr>
              <w:t>Глава 2. Теоретические основы методики обучения физике учащихся медицинских классов</w:t>
            </w:r>
          </w:p>
        </w:tc>
        <w:tc>
          <w:tcPr>
            <w:tcW w:w="0" w:type="auto"/>
          </w:tcPr>
          <w:p w14:paraId="6A32C6EF" w14:textId="1D2C02A4" w:rsidR="00866815" w:rsidRDefault="009F18CE" w:rsidP="001206A0">
            <w:pPr>
              <w:ind w:firstLine="0"/>
              <w:rPr>
                <w:rFonts w:cs="Times New Roman"/>
                <w:b/>
                <w:szCs w:val="28"/>
              </w:rPr>
            </w:pPr>
            <w:r>
              <w:rPr>
                <w:rFonts w:cs="Times New Roman"/>
                <w:b/>
                <w:szCs w:val="28"/>
              </w:rPr>
              <w:t>18</w:t>
            </w:r>
          </w:p>
        </w:tc>
      </w:tr>
      <w:tr w:rsidR="00866815" w14:paraId="53FC5CDB" w14:textId="77777777" w:rsidTr="009F18CE">
        <w:tc>
          <w:tcPr>
            <w:tcW w:w="0" w:type="auto"/>
          </w:tcPr>
          <w:p w14:paraId="50182107" w14:textId="4EB29A5D" w:rsidR="00866815" w:rsidRPr="009F18CE" w:rsidRDefault="009F18CE" w:rsidP="001206A0">
            <w:pPr>
              <w:ind w:firstLine="0"/>
              <w:rPr>
                <w:rFonts w:cs="Times New Roman"/>
                <w:szCs w:val="28"/>
              </w:rPr>
            </w:pPr>
            <w:r w:rsidRPr="009F18CE">
              <w:rPr>
                <w:rFonts w:cs="Times New Roman"/>
                <w:szCs w:val="28"/>
              </w:rPr>
              <w:t>2.1. Общие положения методики</w:t>
            </w:r>
          </w:p>
        </w:tc>
        <w:tc>
          <w:tcPr>
            <w:tcW w:w="0" w:type="auto"/>
          </w:tcPr>
          <w:p w14:paraId="48B7F344" w14:textId="3FDA5FE4" w:rsidR="00866815" w:rsidRDefault="009F18CE" w:rsidP="001206A0">
            <w:pPr>
              <w:ind w:firstLine="0"/>
              <w:rPr>
                <w:rFonts w:cs="Times New Roman"/>
                <w:b/>
                <w:szCs w:val="28"/>
              </w:rPr>
            </w:pPr>
            <w:r>
              <w:rPr>
                <w:rFonts w:cs="Times New Roman"/>
                <w:b/>
                <w:szCs w:val="28"/>
              </w:rPr>
              <w:t>18</w:t>
            </w:r>
          </w:p>
        </w:tc>
      </w:tr>
      <w:tr w:rsidR="009F18CE" w14:paraId="1B1AA7B2" w14:textId="77777777" w:rsidTr="009F18CE">
        <w:tc>
          <w:tcPr>
            <w:tcW w:w="0" w:type="auto"/>
          </w:tcPr>
          <w:p w14:paraId="40DC13E7" w14:textId="13F31DDA" w:rsidR="009F18CE" w:rsidRPr="009F18CE" w:rsidRDefault="009F18CE" w:rsidP="001206A0">
            <w:pPr>
              <w:ind w:firstLine="0"/>
              <w:rPr>
                <w:rFonts w:cs="Times New Roman"/>
                <w:szCs w:val="28"/>
              </w:rPr>
            </w:pPr>
            <w:r w:rsidRPr="009F18CE">
              <w:rPr>
                <w:rFonts w:cs="Times New Roman"/>
                <w:szCs w:val="28"/>
              </w:rPr>
              <w:t>2.2. Модель методики обучения физике учащихся прикладным вопроса</w:t>
            </w:r>
            <w:r>
              <w:rPr>
                <w:rFonts w:cs="Times New Roman"/>
                <w:szCs w:val="28"/>
              </w:rPr>
              <w:t>м физики, связанных с медициной</w:t>
            </w:r>
          </w:p>
        </w:tc>
        <w:tc>
          <w:tcPr>
            <w:tcW w:w="0" w:type="auto"/>
          </w:tcPr>
          <w:p w14:paraId="55F4602E" w14:textId="4D5D4441" w:rsidR="009F18CE" w:rsidRDefault="009F18CE" w:rsidP="001206A0">
            <w:pPr>
              <w:ind w:firstLine="0"/>
              <w:rPr>
                <w:rFonts w:cs="Times New Roman"/>
                <w:b/>
                <w:szCs w:val="28"/>
              </w:rPr>
            </w:pPr>
            <w:r>
              <w:rPr>
                <w:rFonts w:cs="Times New Roman"/>
                <w:b/>
                <w:szCs w:val="28"/>
              </w:rPr>
              <w:t>22</w:t>
            </w:r>
          </w:p>
        </w:tc>
      </w:tr>
      <w:tr w:rsidR="009F18CE" w14:paraId="02557914" w14:textId="77777777" w:rsidTr="009F18CE">
        <w:tc>
          <w:tcPr>
            <w:tcW w:w="0" w:type="auto"/>
          </w:tcPr>
          <w:p w14:paraId="12A32C7B" w14:textId="6065FFEF" w:rsidR="009F18CE" w:rsidRPr="009F18CE" w:rsidRDefault="009F18CE" w:rsidP="001206A0">
            <w:pPr>
              <w:ind w:firstLine="0"/>
              <w:rPr>
                <w:rFonts w:cs="Times New Roman"/>
                <w:szCs w:val="28"/>
              </w:rPr>
            </w:pPr>
            <w:r w:rsidRPr="009F18CE">
              <w:rPr>
                <w:rFonts w:cs="Times New Roman"/>
                <w:szCs w:val="28"/>
              </w:rPr>
              <w:t>2.3. Содержание дополни</w:t>
            </w:r>
            <w:r>
              <w:rPr>
                <w:rFonts w:cs="Times New Roman"/>
                <w:szCs w:val="28"/>
              </w:rPr>
              <w:t>тельных глав в качестве примера</w:t>
            </w:r>
          </w:p>
        </w:tc>
        <w:tc>
          <w:tcPr>
            <w:tcW w:w="0" w:type="auto"/>
          </w:tcPr>
          <w:p w14:paraId="18EE202F" w14:textId="2A32CDE1" w:rsidR="009F18CE" w:rsidRDefault="009F18CE" w:rsidP="001206A0">
            <w:pPr>
              <w:ind w:firstLine="0"/>
              <w:rPr>
                <w:rFonts w:cs="Times New Roman"/>
                <w:b/>
                <w:szCs w:val="28"/>
              </w:rPr>
            </w:pPr>
            <w:r>
              <w:rPr>
                <w:rFonts w:cs="Times New Roman"/>
                <w:b/>
                <w:szCs w:val="28"/>
              </w:rPr>
              <w:t>25</w:t>
            </w:r>
          </w:p>
        </w:tc>
      </w:tr>
      <w:tr w:rsidR="009F18CE" w14:paraId="658956D1" w14:textId="77777777" w:rsidTr="009F18CE">
        <w:tc>
          <w:tcPr>
            <w:tcW w:w="0" w:type="auto"/>
          </w:tcPr>
          <w:p w14:paraId="56795B07" w14:textId="79478EB0" w:rsidR="009F18CE" w:rsidRPr="009F18CE" w:rsidRDefault="009F18CE" w:rsidP="001206A0">
            <w:pPr>
              <w:ind w:firstLine="0"/>
              <w:rPr>
                <w:rFonts w:cs="Times New Roman"/>
                <w:szCs w:val="28"/>
              </w:rPr>
            </w:pPr>
            <w:r w:rsidRPr="009F18CE">
              <w:rPr>
                <w:rFonts w:cs="Times New Roman"/>
                <w:szCs w:val="28"/>
              </w:rPr>
              <w:t>2.4. Методические рекомендации к использованию доп</w:t>
            </w:r>
            <w:r>
              <w:rPr>
                <w:rFonts w:cs="Times New Roman"/>
                <w:szCs w:val="28"/>
              </w:rPr>
              <w:t>олнительных глав</w:t>
            </w:r>
          </w:p>
        </w:tc>
        <w:tc>
          <w:tcPr>
            <w:tcW w:w="0" w:type="auto"/>
          </w:tcPr>
          <w:p w14:paraId="08A60E90" w14:textId="300183EA" w:rsidR="009F18CE" w:rsidRDefault="009F18CE" w:rsidP="001206A0">
            <w:pPr>
              <w:ind w:firstLine="0"/>
              <w:rPr>
                <w:rFonts w:cs="Times New Roman"/>
                <w:b/>
                <w:szCs w:val="28"/>
              </w:rPr>
            </w:pPr>
            <w:r>
              <w:rPr>
                <w:rFonts w:cs="Times New Roman"/>
                <w:b/>
                <w:szCs w:val="28"/>
              </w:rPr>
              <w:t>32</w:t>
            </w:r>
          </w:p>
        </w:tc>
      </w:tr>
      <w:tr w:rsidR="009F18CE" w14:paraId="26605393" w14:textId="77777777" w:rsidTr="009F18CE">
        <w:tc>
          <w:tcPr>
            <w:tcW w:w="0" w:type="auto"/>
          </w:tcPr>
          <w:p w14:paraId="57257113" w14:textId="0061A3A4" w:rsidR="009F18CE" w:rsidRPr="009F18CE" w:rsidRDefault="009F18CE" w:rsidP="001206A0">
            <w:pPr>
              <w:ind w:firstLine="0"/>
              <w:rPr>
                <w:rFonts w:cs="Times New Roman"/>
                <w:szCs w:val="28"/>
              </w:rPr>
            </w:pPr>
            <w:r>
              <w:rPr>
                <w:rFonts w:cs="Times New Roman"/>
                <w:szCs w:val="28"/>
              </w:rPr>
              <w:t>2.5. Примеры уроков</w:t>
            </w:r>
          </w:p>
        </w:tc>
        <w:tc>
          <w:tcPr>
            <w:tcW w:w="0" w:type="auto"/>
          </w:tcPr>
          <w:p w14:paraId="526FCEE0" w14:textId="3E40E4E0" w:rsidR="009F18CE" w:rsidRDefault="009F18CE" w:rsidP="001206A0">
            <w:pPr>
              <w:ind w:firstLine="0"/>
              <w:rPr>
                <w:rFonts w:cs="Times New Roman"/>
                <w:b/>
                <w:szCs w:val="28"/>
              </w:rPr>
            </w:pPr>
            <w:r>
              <w:rPr>
                <w:rFonts w:cs="Times New Roman"/>
                <w:b/>
                <w:szCs w:val="28"/>
              </w:rPr>
              <w:t>34</w:t>
            </w:r>
          </w:p>
        </w:tc>
      </w:tr>
      <w:tr w:rsidR="009F18CE" w14:paraId="3146B06B" w14:textId="77777777" w:rsidTr="009F18CE">
        <w:tc>
          <w:tcPr>
            <w:tcW w:w="0" w:type="auto"/>
          </w:tcPr>
          <w:p w14:paraId="6863CAC8" w14:textId="7B010231" w:rsidR="009F18CE" w:rsidRPr="009F18CE" w:rsidRDefault="009F18CE" w:rsidP="001206A0">
            <w:pPr>
              <w:ind w:firstLine="0"/>
              <w:rPr>
                <w:rFonts w:cs="Times New Roman"/>
                <w:szCs w:val="28"/>
              </w:rPr>
            </w:pPr>
            <w:r>
              <w:rPr>
                <w:rFonts w:cs="Times New Roman"/>
                <w:szCs w:val="28"/>
              </w:rPr>
              <w:t>2.6. Обучающий эксперимент</w:t>
            </w:r>
          </w:p>
        </w:tc>
        <w:tc>
          <w:tcPr>
            <w:tcW w:w="0" w:type="auto"/>
          </w:tcPr>
          <w:p w14:paraId="57674ECB" w14:textId="3111E436" w:rsidR="009F18CE" w:rsidRDefault="009F18CE" w:rsidP="001206A0">
            <w:pPr>
              <w:ind w:firstLine="0"/>
              <w:rPr>
                <w:rFonts w:cs="Times New Roman"/>
                <w:b/>
                <w:szCs w:val="28"/>
              </w:rPr>
            </w:pPr>
            <w:r>
              <w:rPr>
                <w:rFonts w:cs="Times New Roman"/>
                <w:b/>
                <w:szCs w:val="28"/>
              </w:rPr>
              <w:t>51</w:t>
            </w:r>
          </w:p>
        </w:tc>
      </w:tr>
      <w:tr w:rsidR="009F18CE" w14:paraId="308CA2EE" w14:textId="77777777" w:rsidTr="009F18CE">
        <w:tc>
          <w:tcPr>
            <w:tcW w:w="0" w:type="auto"/>
          </w:tcPr>
          <w:p w14:paraId="7B3656EC" w14:textId="2F276662" w:rsidR="009F18CE" w:rsidRPr="009F18CE" w:rsidRDefault="009F18CE" w:rsidP="001206A0">
            <w:pPr>
              <w:ind w:firstLine="0"/>
              <w:rPr>
                <w:rFonts w:cs="Times New Roman"/>
                <w:b/>
                <w:szCs w:val="28"/>
              </w:rPr>
            </w:pPr>
            <w:r w:rsidRPr="009F18CE">
              <w:rPr>
                <w:rFonts w:cs="Times New Roman"/>
                <w:b/>
                <w:szCs w:val="28"/>
              </w:rPr>
              <w:t>Заключение</w:t>
            </w:r>
          </w:p>
        </w:tc>
        <w:tc>
          <w:tcPr>
            <w:tcW w:w="0" w:type="auto"/>
          </w:tcPr>
          <w:p w14:paraId="6EB1A826" w14:textId="27A01BC3" w:rsidR="009F18CE" w:rsidRDefault="009F18CE" w:rsidP="001206A0">
            <w:pPr>
              <w:ind w:firstLine="0"/>
              <w:rPr>
                <w:rFonts w:cs="Times New Roman"/>
                <w:b/>
                <w:szCs w:val="28"/>
              </w:rPr>
            </w:pPr>
            <w:r>
              <w:rPr>
                <w:rFonts w:cs="Times New Roman"/>
                <w:b/>
                <w:szCs w:val="28"/>
              </w:rPr>
              <w:t>55</w:t>
            </w:r>
          </w:p>
        </w:tc>
      </w:tr>
      <w:tr w:rsidR="009F18CE" w14:paraId="1B07C67F" w14:textId="77777777" w:rsidTr="009F18CE">
        <w:tc>
          <w:tcPr>
            <w:tcW w:w="0" w:type="auto"/>
          </w:tcPr>
          <w:p w14:paraId="5AC228AA" w14:textId="65489B69" w:rsidR="009F18CE" w:rsidRPr="009F18CE" w:rsidRDefault="009F18CE" w:rsidP="001206A0">
            <w:pPr>
              <w:ind w:firstLine="0"/>
              <w:rPr>
                <w:rFonts w:cs="Times New Roman"/>
                <w:b/>
                <w:szCs w:val="28"/>
              </w:rPr>
            </w:pPr>
            <w:r w:rsidRPr="009F18CE">
              <w:rPr>
                <w:rFonts w:cs="Times New Roman"/>
                <w:b/>
                <w:szCs w:val="28"/>
              </w:rPr>
              <w:t>Список литературы</w:t>
            </w:r>
          </w:p>
        </w:tc>
        <w:tc>
          <w:tcPr>
            <w:tcW w:w="0" w:type="auto"/>
          </w:tcPr>
          <w:p w14:paraId="659EE017" w14:textId="4F5817AE" w:rsidR="009F18CE" w:rsidRDefault="009F18CE" w:rsidP="001206A0">
            <w:pPr>
              <w:ind w:firstLine="0"/>
              <w:rPr>
                <w:rFonts w:cs="Times New Roman"/>
                <w:b/>
                <w:szCs w:val="28"/>
              </w:rPr>
            </w:pPr>
            <w:r>
              <w:rPr>
                <w:rFonts w:cs="Times New Roman"/>
                <w:b/>
                <w:szCs w:val="28"/>
              </w:rPr>
              <w:t>53</w:t>
            </w:r>
          </w:p>
        </w:tc>
      </w:tr>
      <w:tr w:rsidR="009F18CE" w14:paraId="61BE82C4" w14:textId="77777777" w:rsidTr="009F18CE">
        <w:tc>
          <w:tcPr>
            <w:tcW w:w="0" w:type="auto"/>
          </w:tcPr>
          <w:p w14:paraId="1738ABAE" w14:textId="71D3EA61" w:rsidR="009F18CE" w:rsidRPr="009F18CE" w:rsidRDefault="009F18CE" w:rsidP="001206A0">
            <w:pPr>
              <w:ind w:firstLine="0"/>
              <w:rPr>
                <w:rFonts w:cs="Times New Roman"/>
                <w:b/>
                <w:szCs w:val="28"/>
              </w:rPr>
            </w:pPr>
            <w:r w:rsidRPr="009F18CE">
              <w:rPr>
                <w:rFonts w:cs="Times New Roman"/>
                <w:b/>
                <w:szCs w:val="28"/>
              </w:rPr>
              <w:t>Приложение</w:t>
            </w:r>
          </w:p>
        </w:tc>
        <w:tc>
          <w:tcPr>
            <w:tcW w:w="0" w:type="auto"/>
          </w:tcPr>
          <w:p w14:paraId="741EEEDD" w14:textId="76625FFD" w:rsidR="009F18CE" w:rsidRDefault="009F18CE" w:rsidP="001206A0">
            <w:pPr>
              <w:ind w:firstLine="0"/>
              <w:rPr>
                <w:rFonts w:cs="Times New Roman"/>
                <w:b/>
                <w:szCs w:val="28"/>
              </w:rPr>
            </w:pPr>
            <w:r>
              <w:rPr>
                <w:rFonts w:cs="Times New Roman"/>
                <w:b/>
                <w:szCs w:val="28"/>
              </w:rPr>
              <w:t>59</w:t>
            </w:r>
          </w:p>
        </w:tc>
      </w:tr>
    </w:tbl>
    <w:p w14:paraId="4DFB82AE" w14:textId="77777777" w:rsidR="001206A0" w:rsidRDefault="001206A0" w:rsidP="001206A0">
      <w:pPr>
        <w:ind w:firstLine="709"/>
        <w:rPr>
          <w:rFonts w:cs="Times New Roman"/>
          <w:b/>
          <w:szCs w:val="28"/>
        </w:rPr>
      </w:pPr>
    </w:p>
    <w:p w14:paraId="7760845B" w14:textId="77777777" w:rsidR="001206A0" w:rsidRPr="00D7604F" w:rsidRDefault="001206A0" w:rsidP="001206A0">
      <w:pPr>
        <w:ind w:firstLine="709"/>
        <w:rPr>
          <w:rFonts w:cs="Times New Roman"/>
          <w:b/>
          <w:szCs w:val="28"/>
        </w:rPr>
      </w:pPr>
      <w:r w:rsidRPr="00D7604F">
        <w:rPr>
          <w:rFonts w:cs="Times New Roman"/>
          <w:b/>
          <w:szCs w:val="28"/>
        </w:rPr>
        <w:t>Введение</w:t>
      </w:r>
    </w:p>
    <w:p w14:paraId="4CC29876" w14:textId="77777777" w:rsidR="001206A0" w:rsidRPr="00D7604F" w:rsidRDefault="001206A0" w:rsidP="001206A0">
      <w:pPr>
        <w:ind w:firstLine="709"/>
        <w:rPr>
          <w:rFonts w:cs="Times New Roman"/>
          <w:szCs w:val="28"/>
        </w:rPr>
      </w:pPr>
      <w:r w:rsidRPr="00D7604F">
        <w:rPr>
          <w:rFonts w:cs="Times New Roman"/>
          <w:szCs w:val="28"/>
        </w:rPr>
        <w:t xml:space="preserve">С появлением медицинских классов в Московских школах перед учителями физики встает новая важная задача: наполнение содержания уроков новым, практически полезным для будущих медицинских работников материалом. Здесь важно отметить важнейшую роль науки физики в медицине. Физика как наука помогает развиваться медицине, без развития физики невозможно развитие медицины. Так, знания физики помогают создавать сложные, уникальные медицинские приборы для диагностики различных заболеваний и их лечения. С развитием физических знаний совершенствуются и медицинские приборы, что повышает уровень медицины и ее качество. Поэтому для того, чтобы каждый будущий медик понимал эту важнейшую роль физики в медицине, уроки физики должны быть наполнены практически значимым материалом, преподносимым в различных формах. Это и обуславливает </w:t>
      </w:r>
      <w:r w:rsidRPr="00D7604F">
        <w:rPr>
          <w:rFonts w:cs="Times New Roman"/>
          <w:b/>
          <w:szCs w:val="28"/>
        </w:rPr>
        <w:t>актуальность</w:t>
      </w:r>
      <w:r w:rsidRPr="00D7604F">
        <w:rPr>
          <w:rFonts w:cs="Times New Roman"/>
          <w:szCs w:val="28"/>
        </w:rPr>
        <w:t xml:space="preserve"> данного исследования.</w:t>
      </w:r>
    </w:p>
    <w:p w14:paraId="605FB504" w14:textId="77777777" w:rsidR="001206A0" w:rsidRPr="00D7604F" w:rsidRDefault="001206A0" w:rsidP="001206A0">
      <w:pPr>
        <w:ind w:firstLine="709"/>
        <w:rPr>
          <w:rFonts w:cs="Times New Roman"/>
          <w:szCs w:val="28"/>
        </w:rPr>
      </w:pPr>
      <w:r w:rsidRPr="00D7604F">
        <w:rPr>
          <w:rFonts w:cs="Times New Roman"/>
          <w:szCs w:val="28"/>
        </w:rPr>
        <w:t xml:space="preserve">В ходе работы было проведено анкетирование учителей физики, работающих в медицинских классах. На основании этого анкетирования мы узнали, какие методические приемы используют практикующие учителя, используют ли они дополнительную литературу при обучении физике и </w:t>
      </w:r>
      <w:proofErr w:type="gramStart"/>
      <w:r w:rsidRPr="00D7604F">
        <w:rPr>
          <w:rFonts w:cs="Times New Roman"/>
          <w:szCs w:val="28"/>
        </w:rPr>
        <w:t>т.д.</w:t>
      </w:r>
      <w:proofErr w:type="gramEnd"/>
      <w:r w:rsidRPr="00D7604F">
        <w:rPr>
          <w:rFonts w:cs="Times New Roman"/>
          <w:szCs w:val="28"/>
        </w:rPr>
        <w:t xml:space="preserve"> Результаты показали, что учителя физики, работающие в медицинских классах</w:t>
      </w:r>
      <w:r w:rsidRPr="007D0891">
        <w:rPr>
          <w:rFonts w:cs="Times New Roman"/>
          <w:szCs w:val="28"/>
        </w:rPr>
        <w:t xml:space="preserve">, недостаточно мотивируют учащихся к изучению физики и не используют на уроках дополнительные материалы, отражающие связь физики и медицины.  Таким образом, не отражается та самая практическая значимость науки физики в медицине, описанная выше, </w:t>
      </w:r>
      <w:r w:rsidRPr="00D7604F">
        <w:rPr>
          <w:rFonts w:cs="Times New Roman"/>
          <w:szCs w:val="28"/>
        </w:rPr>
        <w:t>а, следовательно, не повышается мотивация учащихся к изучению данного предмета и, как следствие, учащиеся имеют недостаточно высокий результат освоения курса физики.</w:t>
      </w:r>
    </w:p>
    <w:p w14:paraId="52B0459A" w14:textId="77777777" w:rsidR="001206A0" w:rsidRPr="007D0891" w:rsidRDefault="001206A0" w:rsidP="001206A0">
      <w:pPr>
        <w:ind w:firstLine="709"/>
        <w:rPr>
          <w:rFonts w:cs="Times New Roman"/>
          <w:szCs w:val="28"/>
        </w:rPr>
      </w:pPr>
      <w:r w:rsidRPr="00D7604F">
        <w:rPr>
          <w:rFonts w:cs="Times New Roman"/>
          <w:szCs w:val="28"/>
        </w:rPr>
        <w:t xml:space="preserve">Констатирующий эксперимент, проведенный в работе, заключался в анализе выполненных учащимися 6 заданий разной формы (тест, вставить пропущенное слово и </w:t>
      </w:r>
      <w:proofErr w:type="gramStart"/>
      <w:r w:rsidRPr="00D7604F">
        <w:rPr>
          <w:rFonts w:cs="Times New Roman"/>
          <w:szCs w:val="28"/>
        </w:rPr>
        <w:t>т.д.</w:t>
      </w:r>
      <w:proofErr w:type="gramEnd"/>
      <w:r w:rsidRPr="00D7604F">
        <w:rPr>
          <w:rFonts w:cs="Times New Roman"/>
          <w:szCs w:val="28"/>
        </w:rPr>
        <w:t xml:space="preserve">). Содержание заданий было связано с прикладными вопросами физики в медицине. Результаты показали, что уровень знаний </w:t>
      </w:r>
      <w:r w:rsidRPr="00D7604F">
        <w:rPr>
          <w:rFonts w:cs="Times New Roman"/>
          <w:szCs w:val="28"/>
        </w:rPr>
        <w:lastRenderedPageBreak/>
        <w:t xml:space="preserve">прикладных вопросов физики у учащихся низкий, менее половины участников эксперимента успешно справились с достаточным объемом предложенных </w:t>
      </w:r>
      <w:r w:rsidRPr="007D0891">
        <w:rPr>
          <w:rFonts w:cs="Times New Roman"/>
          <w:szCs w:val="28"/>
        </w:rPr>
        <w:t>заданий. Это является большой проблемой, потому что одна из целей обучения физике - демонстрация практической значимости этого предмета в различных областях человеческой жизни, в том числе и в медицине, что является актуальным для учащихся медицинских классов, но результаты констатирующего эксперимента показали, что учащиеся эту связь не видят.</w:t>
      </w:r>
    </w:p>
    <w:p w14:paraId="4F6AF50B" w14:textId="77777777" w:rsidR="001206A0" w:rsidRPr="00D7604F" w:rsidRDefault="001206A0" w:rsidP="001206A0">
      <w:pPr>
        <w:ind w:firstLine="709"/>
        <w:rPr>
          <w:rFonts w:cs="Times New Roman"/>
          <w:szCs w:val="28"/>
        </w:rPr>
      </w:pPr>
      <w:r w:rsidRPr="00D7604F">
        <w:rPr>
          <w:rFonts w:cs="Times New Roman"/>
          <w:szCs w:val="28"/>
        </w:rPr>
        <w:t xml:space="preserve">В работе был проведен анализ авторефератов диссертаций по теме исследования. Анализ показал, что исследования, посвященные методике обучения физике учащихся медицинских классов, не проводились. Однако существуют диссертации, освещающие проблему обучения физике в медицинских вузах. Авторами таких диссертаций, рассмотренных </w:t>
      </w:r>
      <w:proofErr w:type="gramStart"/>
      <w:r w:rsidRPr="00D7604F">
        <w:rPr>
          <w:rFonts w:cs="Times New Roman"/>
          <w:szCs w:val="28"/>
        </w:rPr>
        <w:t>в данном исследовании</w:t>
      </w:r>
      <w:proofErr w:type="gramEnd"/>
      <w:r w:rsidRPr="00D7604F">
        <w:rPr>
          <w:rFonts w:cs="Times New Roman"/>
          <w:szCs w:val="28"/>
        </w:rPr>
        <w:t xml:space="preserve"> являются Бирюкова А.Н. и </w:t>
      </w:r>
      <w:proofErr w:type="spellStart"/>
      <w:r w:rsidRPr="00D7604F">
        <w:rPr>
          <w:rFonts w:cs="Times New Roman"/>
          <w:szCs w:val="28"/>
        </w:rPr>
        <w:t>Арзуманян</w:t>
      </w:r>
      <w:proofErr w:type="spellEnd"/>
      <w:r w:rsidRPr="00D7604F">
        <w:rPr>
          <w:rFonts w:cs="Times New Roman"/>
          <w:szCs w:val="28"/>
        </w:rPr>
        <w:t xml:space="preserve"> Н.Г.</w:t>
      </w:r>
    </w:p>
    <w:p w14:paraId="55478781" w14:textId="77777777" w:rsidR="001206A0" w:rsidRPr="007D0891" w:rsidRDefault="001206A0" w:rsidP="001206A0">
      <w:pPr>
        <w:ind w:firstLine="709"/>
        <w:rPr>
          <w:rFonts w:cs="Times New Roman"/>
          <w:szCs w:val="28"/>
        </w:rPr>
      </w:pPr>
      <w:r w:rsidRPr="00D7604F">
        <w:rPr>
          <w:rFonts w:cs="Times New Roman"/>
          <w:szCs w:val="28"/>
        </w:rPr>
        <w:t xml:space="preserve">В ходе изучения литературы и педагогической практики были выявлены </w:t>
      </w:r>
      <w:r w:rsidRPr="007D0891">
        <w:rPr>
          <w:rFonts w:cs="Times New Roman"/>
          <w:szCs w:val="28"/>
        </w:rPr>
        <w:t xml:space="preserve">следующие </w:t>
      </w:r>
      <w:r w:rsidRPr="007D0891">
        <w:rPr>
          <w:rFonts w:cs="Times New Roman"/>
          <w:b/>
          <w:szCs w:val="28"/>
        </w:rPr>
        <w:t>противоречия</w:t>
      </w:r>
      <w:r w:rsidRPr="007D0891">
        <w:rPr>
          <w:rFonts w:cs="Times New Roman"/>
          <w:szCs w:val="28"/>
        </w:rPr>
        <w:t>:</w:t>
      </w:r>
    </w:p>
    <w:p w14:paraId="342637E8" w14:textId="77777777" w:rsidR="001206A0" w:rsidRPr="007D0891" w:rsidRDefault="001206A0" w:rsidP="001206A0">
      <w:pPr>
        <w:pStyle w:val="a6"/>
        <w:numPr>
          <w:ilvl w:val="0"/>
          <w:numId w:val="2"/>
        </w:numPr>
        <w:spacing w:line="360" w:lineRule="auto"/>
        <w:ind w:left="357" w:hanging="357"/>
        <w:jc w:val="both"/>
        <w:rPr>
          <w:rFonts w:ascii="Times New Roman" w:hAnsi="Times New Roman" w:cs="Times New Roman"/>
          <w:sz w:val="28"/>
          <w:szCs w:val="28"/>
        </w:rPr>
      </w:pPr>
      <w:r w:rsidRPr="007D0891">
        <w:rPr>
          <w:rFonts w:ascii="Times New Roman" w:hAnsi="Times New Roman" w:cs="Times New Roman"/>
          <w:sz w:val="28"/>
          <w:szCs w:val="28"/>
        </w:rPr>
        <w:t>Между задачей осуществления связи обучения физике с медициной и существующей методикой обучения физике учащихся медицинских классов, которая не решает эту задачу.</w:t>
      </w:r>
    </w:p>
    <w:p w14:paraId="393B832B" w14:textId="77777777" w:rsidR="001206A0" w:rsidRPr="00D7604F" w:rsidRDefault="001206A0" w:rsidP="001206A0">
      <w:pPr>
        <w:pStyle w:val="a6"/>
        <w:numPr>
          <w:ilvl w:val="0"/>
          <w:numId w:val="2"/>
        </w:numPr>
        <w:spacing w:line="360" w:lineRule="auto"/>
        <w:ind w:left="357" w:hanging="357"/>
        <w:jc w:val="both"/>
        <w:rPr>
          <w:rFonts w:ascii="Times New Roman" w:hAnsi="Times New Roman" w:cs="Times New Roman"/>
          <w:sz w:val="28"/>
          <w:szCs w:val="28"/>
        </w:rPr>
      </w:pPr>
      <w:r w:rsidRPr="007D0891">
        <w:rPr>
          <w:rFonts w:ascii="Times New Roman" w:hAnsi="Times New Roman" w:cs="Times New Roman"/>
          <w:sz w:val="28"/>
          <w:szCs w:val="28"/>
        </w:rPr>
        <w:t>Между потенциалом дополнительных глав к курсу физики</w:t>
      </w:r>
      <w:r w:rsidRPr="00D7604F">
        <w:rPr>
          <w:rFonts w:ascii="Times New Roman" w:hAnsi="Times New Roman" w:cs="Times New Roman"/>
          <w:sz w:val="28"/>
          <w:szCs w:val="28"/>
        </w:rPr>
        <w:t>, направленных на реализацию связи физики с медициной, и отсутствием такого рода материалов.</w:t>
      </w:r>
    </w:p>
    <w:p w14:paraId="3B23D1D4" w14:textId="77777777" w:rsidR="001206A0" w:rsidRPr="00346C93" w:rsidRDefault="001206A0" w:rsidP="001206A0">
      <w:pPr>
        <w:pStyle w:val="a6"/>
        <w:spacing w:line="360" w:lineRule="auto"/>
        <w:ind w:left="0" w:firstLine="709"/>
        <w:jc w:val="both"/>
        <w:rPr>
          <w:rFonts w:ascii="Times New Roman" w:hAnsi="Times New Roman" w:cs="Times New Roman"/>
          <w:b/>
          <w:sz w:val="28"/>
          <w:szCs w:val="28"/>
        </w:rPr>
      </w:pPr>
      <w:r w:rsidRPr="00D7604F">
        <w:rPr>
          <w:rFonts w:ascii="Times New Roman" w:hAnsi="Times New Roman" w:cs="Times New Roman"/>
          <w:sz w:val="28"/>
          <w:szCs w:val="28"/>
        </w:rPr>
        <w:t xml:space="preserve">Эти противоречия обусловили актуальность темы исследования «Дополнительные главы к курсу физики как средство предпрофессиональной подготовки учащихся медицинских классов» и позволили сформулировать его </w:t>
      </w:r>
      <w:r w:rsidRPr="00346C93">
        <w:rPr>
          <w:rFonts w:ascii="Times New Roman" w:hAnsi="Times New Roman" w:cs="Times New Roman"/>
          <w:b/>
          <w:sz w:val="28"/>
          <w:szCs w:val="28"/>
        </w:rPr>
        <w:t>проблему:</w:t>
      </w:r>
      <w:r>
        <w:rPr>
          <w:rFonts w:ascii="Times New Roman" w:hAnsi="Times New Roman" w:cs="Times New Roman"/>
          <w:b/>
          <w:sz w:val="28"/>
          <w:szCs w:val="28"/>
        </w:rPr>
        <w:t xml:space="preserve"> </w:t>
      </w:r>
      <w:r w:rsidRPr="00D7604F">
        <w:rPr>
          <w:rFonts w:ascii="Times New Roman" w:hAnsi="Times New Roman" w:cs="Times New Roman"/>
          <w:sz w:val="28"/>
          <w:szCs w:val="28"/>
        </w:rPr>
        <w:t>какими должны быть содержание дополнительных глав к курсу физики для учащихся медицинских классов, реализующих связь физики с медициной, и методы и формы их использования в процессе обучения.</w:t>
      </w:r>
    </w:p>
    <w:p w14:paraId="6835773F" w14:textId="77777777" w:rsidR="001206A0" w:rsidRPr="00D7604F" w:rsidRDefault="001206A0" w:rsidP="001206A0">
      <w:pPr>
        <w:ind w:firstLine="709"/>
        <w:rPr>
          <w:rFonts w:cs="Times New Roman"/>
          <w:szCs w:val="28"/>
        </w:rPr>
      </w:pPr>
      <w:r w:rsidRPr="00D7604F">
        <w:rPr>
          <w:rFonts w:cs="Times New Roman"/>
          <w:b/>
          <w:szCs w:val="28"/>
        </w:rPr>
        <w:t>Объектом исследования</w:t>
      </w:r>
      <w:r w:rsidRPr="00D7604F">
        <w:rPr>
          <w:rFonts w:cs="Times New Roman"/>
          <w:szCs w:val="28"/>
        </w:rPr>
        <w:t xml:space="preserve"> является процесс обучения физике учащихся медицинских классов.</w:t>
      </w:r>
    </w:p>
    <w:p w14:paraId="662CA5CB" w14:textId="77777777" w:rsidR="001206A0" w:rsidRPr="00D7604F" w:rsidRDefault="001206A0" w:rsidP="001206A0">
      <w:pPr>
        <w:ind w:firstLine="709"/>
        <w:rPr>
          <w:rFonts w:cs="Times New Roman"/>
          <w:szCs w:val="28"/>
        </w:rPr>
      </w:pPr>
      <w:r w:rsidRPr="00D7604F">
        <w:rPr>
          <w:rFonts w:cs="Times New Roman"/>
          <w:b/>
          <w:szCs w:val="28"/>
        </w:rPr>
        <w:lastRenderedPageBreak/>
        <w:t>Предмет исследования</w:t>
      </w:r>
      <w:r w:rsidRPr="00D7604F">
        <w:rPr>
          <w:rFonts w:cs="Times New Roman"/>
          <w:szCs w:val="28"/>
        </w:rPr>
        <w:t xml:space="preserve"> – методика обучения учащихся медицинских классов прикладным вопросам физики, связанным с медициной.</w:t>
      </w:r>
    </w:p>
    <w:p w14:paraId="59E14AE4" w14:textId="77777777" w:rsidR="001206A0" w:rsidRPr="007D0891" w:rsidRDefault="001206A0" w:rsidP="001206A0">
      <w:pPr>
        <w:ind w:firstLine="709"/>
        <w:rPr>
          <w:rFonts w:cs="Times New Roman"/>
          <w:szCs w:val="28"/>
        </w:rPr>
      </w:pPr>
      <w:r w:rsidRPr="00D7604F">
        <w:rPr>
          <w:rFonts w:cs="Times New Roman"/>
          <w:szCs w:val="28"/>
        </w:rPr>
        <w:t xml:space="preserve">При проведении исследования была выдвинута следующая </w:t>
      </w:r>
      <w:r w:rsidRPr="00D7604F">
        <w:rPr>
          <w:rFonts w:cs="Times New Roman"/>
          <w:b/>
          <w:szCs w:val="28"/>
        </w:rPr>
        <w:t>гипотеза</w:t>
      </w:r>
      <w:r w:rsidRPr="00D7604F">
        <w:rPr>
          <w:rFonts w:cs="Times New Roman"/>
          <w:szCs w:val="28"/>
        </w:rPr>
        <w:t xml:space="preserve">: если в процессе обучения физике учащихся медицинских классов будут использованы специальные дидактические средства в виде дополнительных </w:t>
      </w:r>
      <w:r w:rsidRPr="007D0891">
        <w:rPr>
          <w:rFonts w:cs="Times New Roman"/>
          <w:szCs w:val="28"/>
        </w:rPr>
        <w:t>глав к курсу физики, отражающие связь физики с медициной, и соответствующие формы, методы и средства обучения с использованием этих дополнительных глав, то</w:t>
      </w:r>
    </w:p>
    <w:p w14:paraId="3302E71E" w14:textId="77777777" w:rsidR="001206A0" w:rsidRPr="00D7604F" w:rsidRDefault="001206A0" w:rsidP="001206A0">
      <w:pPr>
        <w:pStyle w:val="a6"/>
        <w:numPr>
          <w:ilvl w:val="0"/>
          <w:numId w:val="1"/>
        </w:numPr>
        <w:spacing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повысится мотивация учащихся к изучению физики,</w:t>
      </w:r>
    </w:p>
    <w:p w14:paraId="11693F05" w14:textId="77777777" w:rsidR="001206A0" w:rsidRPr="00D7604F" w:rsidRDefault="001206A0" w:rsidP="001206A0">
      <w:pPr>
        <w:pStyle w:val="a6"/>
        <w:numPr>
          <w:ilvl w:val="0"/>
          <w:numId w:val="1"/>
        </w:numPr>
        <w:spacing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 xml:space="preserve">повысится уровень физических знаний, </w:t>
      </w:r>
    </w:p>
    <w:p w14:paraId="0DA3637C" w14:textId="77777777" w:rsidR="001206A0" w:rsidRPr="00C20FA4" w:rsidRDefault="001206A0" w:rsidP="001206A0">
      <w:pPr>
        <w:pStyle w:val="a6"/>
        <w:numPr>
          <w:ilvl w:val="0"/>
          <w:numId w:val="1"/>
        </w:numPr>
        <w:spacing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появится понимание физических основ работы медицинских приборов.</w:t>
      </w:r>
    </w:p>
    <w:p w14:paraId="502C3628" w14:textId="77777777" w:rsidR="001206A0" w:rsidRPr="00C20FA4" w:rsidRDefault="001206A0" w:rsidP="001206A0">
      <w:pPr>
        <w:ind w:firstLine="709"/>
        <w:rPr>
          <w:rFonts w:cs="Times New Roman"/>
          <w:szCs w:val="28"/>
        </w:rPr>
      </w:pPr>
      <w:r w:rsidRPr="00D7604F">
        <w:rPr>
          <w:rFonts w:cs="Times New Roman"/>
          <w:b/>
          <w:szCs w:val="28"/>
        </w:rPr>
        <w:t>Цель</w:t>
      </w:r>
      <w:r w:rsidRPr="00D7604F">
        <w:rPr>
          <w:rFonts w:cs="Times New Roman"/>
          <w:szCs w:val="28"/>
        </w:rPr>
        <w:t xml:space="preserve"> выпускной квалификационной работы создать дополнительные </w:t>
      </w:r>
      <w:r w:rsidRPr="007D0891">
        <w:rPr>
          <w:rFonts w:cs="Times New Roman"/>
          <w:szCs w:val="28"/>
        </w:rPr>
        <w:t xml:space="preserve">главы по физике для учащихся медицинских классов и разработать рекомендации по их использованию </w:t>
      </w:r>
      <w:r w:rsidRPr="00D7604F">
        <w:rPr>
          <w:rFonts w:cs="Times New Roman"/>
          <w:szCs w:val="28"/>
        </w:rPr>
        <w:t>на уроках физики.</w:t>
      </w:r>
    </w:p>
    <w:p w14:paraId="4B267984" w14:textId="77777777" w:rsidR="001206A0" w:rsidRPr="00D7604F" w:rsidRDefault="001206A0" w:rsidP="001206A0">
      <w:pPr>
        <w:ind w:firstLine="709"/>
        <w:rPr>
          <w:rFonts w:cs="Times New Roman"/>
          <w:szCs w:val="28"/>
        </w:rPr>
      </w:pPr>
      <w:r w:rsidRPr="00D7604F">
        <w:rPr>
          <w:rFonts w:cs="Times New Roman"/>
          <w:szCs w:val="28"/>
        </w:rPr>
        <w:t xml:space="preserve">В соответствии с поставленной целью необходимо было решить следующие </w:t>
      </w:r>
      <w:r w:rsidRPr="00D7604F">
        <w:rPr>
          <w:rFonts w:cs="Times New Roman"/>
          <w:b/>
          <w:szCs w:val="28"/>
        </w:rPr>
        <w:t>задачи</w:t>
      </w:r>
      <w:r w:rsidRPr="00D7604F">
        <w:rPr>
          <w:rFonts w:cs="Times New Roman"/>
          <w:szCs w:val="28"/>
        </w:rPr>
        <w:t>:</w:t>
      </w:r>
    </w:p>
    <w:p w14:paraId="1E10A6C1" w14:textId="77777777" w:rsidR="001206A0" w:rsidRPr="00D7604F" w:rsidRDefault="001206A0" w:rsidP="001206A0">
      <w:pPr>
        <w:rPr>
          <w:rFonts w:cs="Times New Roman"/>
          <w:szCs w:val="28"/>
        </w:rPr>
      </w:pPr>
      <w:r w:rsidRPr="00D7604F">
        <w:rPr>
          <w:rFonts w:cs="Times New Roman"/>
          <w:szCs w:val="28"/>
        </w:rPr>
        <w:t>-  выявить состояние проблемы исследования в педагогической теории и практике;</w:t>
      </w:r>
    </w:p>
    <w:p w14:paraId="7FD9FFDE" w14:textId="77777777" w:rsidR="001206A0" w:rsidRPr="007D0891" w:rsidRDefault="001206A0" w:rsidP="001206A0">
      <w:pPr>
        <w:rPr>
          <w:rFonts w:cs="Times New Roman"/>
          <w:szCs w:val="28"/>
        </w:rPr>
      </w:pPr>
      <w:r w:rsidRPr="00D7604F">
        <w:rPr>
          <w:rFonts w:cs="Times New Roman"/>
          <w:szCs w:val="28"/>
        </w:rPr>
        <w:t xml:space="preserve">- </w:t>
      </w:r>
      <w:r w:rsidRPr="007D0891">
        <w:rPr>
          <w:rFonts w:cs="Times New Roman"/>
          <w:szCs w:val="28"/>
        </w:rPr>
        <w:t>обосновать необходимость создания дополнительного материала в виде дополнительных глав для учащихся и определить требования к его содержанию;</w:t>
      </w:r>
    </w:p>
    <w:p w14:paraId="6939EBF8" w14:textId="77777777" w:rsidR="001206A0" w:rsidRPr="00D7604F" w:rsidRDefault="001206A0" w:rsidP="001206A0">
      <w:pPr>
        <w:rPr>
          <w:rFonts w:cs="Times New Roman"/>
          <w:szCs w:val="28"/>
        </w:rPr>
      </w:pPr>
      <w:r w:rsidRPr="00D7604F">
        <w:rPr>
          <w:rFonts w:cs="Times New Roman"/>
          <w:szCs w:val="28"/>
        </w:rPr>
        <w:t>- разработать содержание дополнительных глав к курсу физики для учащихся медицинских классов;</w:t>
      </w:r>
    </w:p>
    <w:p w14:paraId="6E1E80E7" w14:textId="77777777" w:rsidR="001206A0" w:rsidRPr="00D7604F" w:rsidRDefault="001206A0" w:rsidP="001206A0">
      <w:pPr>
        <w:rPr>
          <w:rFonts w:cs="Times New Roman"/>
          <w:szCs w:val="28"/>
        </w:rPr>
      </w:pPr>
      <w:r w:rsidRPr="00D7604F">
        <w:rPr>
          <w:rFonts w:cs="Times New Roman"/>
          <w:szCs w:val="28"/>
        </w:rPr>
        <w:t>- разработать методические рекомендации к использованию дополнительных глав на уроках физики для учащихся медицинских классов;</w:t>
      </w:r>
    </w:p>
    <w:p w14:paraId="234408C5" w14:textId="77777777" w:rsidR="001206A0" w:rsidRPr="00D7604F" w:rsidRDefault="001206A0" w:rsidP="001206A0">
      <w:pPr>
        <w:rPr>
          <w:rFonts w:cs="Times New Roman"/>
          <w:szCs w:val="28"/>
        </w:rPr>
      </w:pPr>
      <w:r w:rsidRPr="00D7604F">
        <w:rPr>
          <w:rFonts w:cs="Times New Roman"/>
          <w:szCs w:val="28"/>
        </w:rPr>
        <w:t>- провести эксперимент по проверке гипотезы исследования.</w:t>
      </w:r>
    </w:p>
    <w:p w14:paraId="041121F2" w14:textId="77777777" w:rsidR="001206A0" w:rsidRPr="00D7604F" w:rsidRDefault="001206A0" w:rsidP="001206A0">
      <w:pPr>
        <w:rPr>
          <w:rFonts w:cs="Times New Roman"/>
          <w:szCs w:val="28"/>
        </w:rPr>
      </w:pPr>
      <w:r w:rsidRPr="00D7604F">
        <w:rPr>
          <w:rFonts w:cs="Times New Roman"/>
          <w:szCs w:val="28"/>
        </w:rPr>
        <w:t xml:space="preserve">В ходе исследования были использованы следующие </w:t>
      </w:r>
      <w:r w:rsidRPr="00D7604F">
        <w:rPr>
          <w:rFonts w:cs="Times New Roman"/>
          <w:b/>
          <w:szCs w:val="28"/>
        </w:rPr>
        <w:t>методы</w:t>
      </w:r>
      <w:r w:rsidRPr="00D7604F">
        <w:rPr>
          <w:rFonts w:cs="Times New Roman"/>
          <w:szCs w:val="28"/>
        </w:rPr>
        <w:t>:</w:t>
      </w:r>
    </w:p>
    <w:p w14:paraId="204FF31E" w14:textId="77777777" w:rsidR="001206A0" w:rsidRPr="003F0E00" w:rsidRDefault="001206A0" w:rsidP="001206A0">
      <w:pPr>
        <w:pStyle w:val="a6"/>
        <w:numPr>
          <w:ilvl w:val="0"/>
          <w:numId w:val="28"/>
        </w:numPr>
        <w:spacing w:line="360" w:lineRule="auto"/>
        <w:ind w:left="357" w:hanging="357"/>
        <w:jc w:val="both"/>
        <w:rPr>
          <w:rFonts w:ascii="Times New Roman" w:hAnsi="Times New Roman" w:cs="Times New Roman"/>
          <w:sz w:val="28"/>
          <w:szCs w:val="28"/>
        </w:rPr>
      </w:pPr>
      <w:r w:rsidRPr="003F0E00">
        <w:rPr>
          <w:rFonts w:ascii="Times New Roman" w:hAnsi="Times New Roman" w:cs="Times New Roman"/>
          <w:sz w:val="28"/>
          <w:szCs w:val="28"/>
        </w:rPr>
        <w:t>Теоретические: анализ литературы; моделирование.</w:t>
      </w:r>
    </w:p>
    <w:p w14:paraId="362E9433" w14:textId="77777777" w:rsidR="001206A0" w:rsidRPr="003F0E00" w:rsidRDefault="001206A0" w:rsidP="001206A0">
      <w:pPr>
        <w:pStyle w:val="a6"/>
        <w:numPr>
          <w:ilvl w:val="0"/>
          <w:numId w:val="28"/>
        </w:numPr>
        <w:spacing w:line="360" w:lineRule="auto"/>
        <w:ind w:left="357" w:hanging="357"/>
        <w:jc w:val="both"/>
        <w:rPr>
          <w:rFonts w:ascii="Times New Roman" w:hAnsi="Times New Roman" w:cs="Times New Roman"/>
          <w:sz w:val="28"/>
          <w:szCs w:val="28"/>
        </w:rPr>
      </w:pPr>
      <w:r w:rsidRPr="003F0E00">
        <w:rPr>
          <w:rFonts w:ascii="Times New Roman" w:hAnsi="Times New Roman" w:cs="Times New Roman"/>
          <w:sz w:val="28"/>
          <w:szCs w:val="28"/>
        </w:rPr>
        <w:t>Эмпирические: наблюдение; анкетирование; тестирование; педагогический эксперимент.</w:t>
      </w:r>
    </w:p>
    <w:p w14:paraId="33F83B40" w14:textId="77777777" w:rsidR="001206A0" w:rsidRPr="00D7604F" w:rsidRDefault="001206A0" w:rsidP="001206A0">
      <w:pPr>
        <w:pStyle w:val="a6"/>
        <w:spacing w:line="360" w:lineRule="auto"/>
        <w:jc w:val="both"/>
        <w:rPr>
          <w:rFonts w:ascii="Times New Roman" w:hAnsi="Times New Roman" w:cs="Times New Roman"/>
          <w:sz w:val="28"/>
          <w:szCs w:val="28"/>
        </w:rPr>
      </w:pPr>
      <w:r w:rsidRPr="00D7604F">
        <w:rPr>
          <w:rFonts w:ascii="Times New Roman" w:hAnsi="Times New Roman" w:cs="Times New Roman"/>
          <w:b/>
          <w:sz w:val="28"/>
          <w:szCs w:val="28"/>
        </w:rPr>
        <w:lastRenderedPageBreak/>
        <w:t>Методологические основы исследования</w:t>
      </w:r>
      <w:r w:rsidRPr="00D7604F">
        <w:rPr>
          <w:rFonts w:ascii="Times New Roman" w:hAnsi="Times New Roman" w:cs="Times New Roman"/>
          <w:sz w:val="28"/>
          <w:szCs w:val="28"/>
        </w:rPr>
        <w:t>:</w:t>
      </w:r>
    </w:p>
    <w:p w14:paraId="5505CE1B" w14:textId="77777777" w:rsidR="001206A0" w:rsidRPr="003F0E00" w:rsidRDefault="001206A0" w:rsidP="001206A0">
      <w:pPr>
        <w:rPr>
          <w:rFonts w:cs="Times New Roman"/>
          <w:szCs w:val="28"/>
        </w:rPr>
      </w:pPr>
      <w:r w:rsidRPr="003F0E00">
        <w:rPr>
          <w:rFonts w:cs="Times New Roman"/>
          <w:szCs w:val="28"/>
        </w:rPr>
        <w:t>- принцип профессиональной направленности обучения (связь с будущей профессиональной деятельностью);</w:t>
      </w:r>
    </w:p>
    <w:p w14:paraId="5AC0C310" w14:textId="77777777" w:rsidR="001206A0" w:rsidRPr="003F0E00" w:rsidRDefault="001206A0" w:rsidP="001206A0">
      <w:pPr>
        <w:rPr>
          <w:rFonts w:cs="Times New Roman"/>
          <w:szCs w:val="28"/>
        </w:rPr>
      </w:pPr>
      <w:r w:rsidRPr="003F0E00">
        <w:rPr>
          <w:rFonts w:cs="Times New Roman"/>
          <w:szCs w:val="28"/>
        </w:rPr>
        <w:t>- работы по теории и методике обучения физике.</w:t>
      </w:r>
    </w:p>
    <w:p w14:paraId="3008342D" w14:textId="77777777" w:rsidR="001206A0" w:rsidRPr="00D7604F" w:rsidRDefault="001206A0" w:rsidP="001206A0">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b/>
          <w:sz w:val="28"/>
          <w:szCs w:val="28"/>
        </w:rPr>
        <w:t xml:space="preserve">Научная новизна исследования </w:t>
      </w:r>
      <w:r w:rsidRPr="00D7604F">
        <w:rPr>
          <w:rFonts w:ascii="Times New Roman" w:hAnsi="Times New Roman" w:cs="Times New Roman"/>
          <w:sz w:val="28"/>
          <w:szCs w:val="28"/>
        </w:rPr>
        <w:t>состоит в том, что в ходе исследования были разработаны:</w:t>
      </w:r>
    </w:p>
    <w:p w14:paraId="45C66363" w14:textId="77777777" w:rsidR="001206A0" w:rsidRPr="00D7604F" w:rsidRDefault="001206A0" w:rsidP="001206A0">
      <w:pPr>
        <w:pStyle w:val="a6"/>
        <w:numPr>
          <w:ilvl w:val="0"/>
          <w:numId w:val="3"/>
        </w:numPr>
        <w:spacing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Требования к отбору содержания дополнительных глав к курсу физики для учащихся медицинских классов.</w:t>
      </w:r>
    </w:p>
    <w:p w14:paraId="66DF99EA" w14:textId="77777777" w:rsidR="001206A0" w:rsidRPr="00D7604F" w:rsidRDefault="001206A0" w:rsidP="001206A0">
      <w:pPr>
        <w:pStyle w:val="a6"/>
        <w:numPr>
          <w:ilvl w:val="0"/>
          <w:numId w:val="3"/>
        </w:numPr>
        <w:spacing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Содержание прикладных вопросов физики в медицине в виде дополнительных глав к курсу физики.</w:t>
      </w:r>
    </w:p>
    <w:p w14:paraId="2B2094C1" w14:textId="77777777" w:rsidR="001206A0" w:rsidRPr="00D7604F" w:rsidRDefault="001206A0" w:rsidP="001206A0">
      <w:pPr>
        <w:pStyle w:val="a6"/>
        <w:numPr>
          <w:ilvl w:val="0"/>
          <w:numId w:val="3"/>
        </w:numPr>
        <w:spacing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Система уроков по изучению прикладных вопросов физики в медицине с использованием дополнительных глав для учащихся медицинских классов.</w:t>
      </w:r>
    </w:p>
    <w:p w14:paraId="1BF7756D" w14:textId="77777777" w:rsidR="001206A0" w:rsidRDefault="001206A0" w:rsidP="001206A0">
      <w:pPr>
        <w:pStyle w:val="a6"/>
        <w:numPr>
          <w:ilvl w:val="0"/>
          <w:numId w:val="3"/>
        </w:numPr>
        <w:spacing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Методические рекомендации к использованию дополнительных глав на уроках физики для учащихся медицинских классов.</w:t>
      </w:r>
    </w:p>
    <w:p w14:paraId="7F608ABF" w14:textId="77777777" w:rsidR="001206A0" w:rsidRPr="00B31FCC" w:rsidRDefault="001206A0" w:rsidP="001206A0">
      <w:pPr>
        <w:ind w:firstLine="709"/>
        <w:rPr>
          <w:rFonts w:cs="Times New Roman"/>
          <w:szCs w:val="28"/>
        </w:rPr>
      </w:pPr>
      <w:r>
        <w:rPr>
          <w:rFonts w:cs="Times New Roman"/>
          <w:szCs w:val="28"/>
        </w:rPr>
        <w:t>Практическая значимость результатов исследования состоит в том, что разработанные дополнительные главы и методические рекомендации к ним могут быть использованы при обучении физике учащихся медицинских классов.</w:t>
      </w:r>
    </w:p>
    <w:p w14:paraId="35B7AB69" w14:textId="77777777" w:rsidR="001206A0" w:rsidRPr="00D7604F" w:rsidRDefault="001206A0" w:rsidP="001206A0">
      <w:pPr>
        <w:rPr>
          <w:rFonts w:cs="Times New Roman"/>
          <w:b/>
          <w:szCs w:val="28"/>
        </w:rPr>
      </w:pPr>
      <w:r w:rsidRPr="00D7604F">
        <w:rPr>
          <w:rFonts w:cs="Times New Roman"/>
          <w:b/>
          <w:szCs w:val="28"/>
        </w:rPr>
        <w:br w:type="page"/>
      </w:r>
    </w:p>
    <w:p w14:paraId="6237B5E2" w14:textId="77777777" w:rsidR="001206A0" w:rsidRPr="00D7604F" w:rsidRDefault="001206A0" w:rsidP="00866815">
      <w:pPr>
        <w:rPr>
          <w:rFonts w:cs="Times New Roman"/>
          <w:b/>
          <w:szCs w:val="28"/>
        </w:rPr>
      </w:pPr>
      <w:r w:rsidRPr="00D7604F">
        <w:rPr>
          <w:rFonts w:cs="Times New Roman"/>
          <w:b/>
          <w:szCs w:val="28"/>
        </w:rPr>
        <w:lastRenderedPageBreak/>
        <w:t xml:space="preserve">Глава </w:t>
      </w:r>
      <w:r w:rsidRPr="00D7604F">
        <w:rPr>
          <w:rFonts w:cs="Times New Roman"/>
          <w:b/>
          <w:szCs w:val="28"/>
          <w:lang w:val="en-US"/>
        </w:rPr>
        <w:t>I</w:t>
      </w:r>
      <w:r w:rsidRPr="00D7604F">
        <w:rPr>
          <w:rFonts w:cs="Times New Roman"/>
          <w:b/>
          <w:szCs w:val="28"/>
        </w:rPr>
        <w:t>. Состояние проблемы обучения учащихся медицинских классов</w:t>
      </w:r>
    </w:p>
    <w:p w14:paraId="0E4977AC" w14:textId="02CC3D7E" w:rsidR="001206A0" w:rsidRPr="00D7604F" w:rsidRDefault="001206A0" w:rsidP="00866815">
      <w:pPr>
        <w:pStyle w:val="a6"/>
        <w:numPr>
          <w:ilvl w:val="1"/>
          <w:numId w:val="40"/>
        </w:numPr>
        <w:spacing w:line="360" w:lineRule="auto"/>
        <w:jc w:val="both"/>
        <w:rPr>
          <w:rFonts w:ascii="Times New Roman" w:hAnsi="Times New Roman" w:cs="Times New Roman"/>
          <w:b/>
          <w:sz w:val="28"/>
          <w:szCs w:val="28"/>
        </w:rPr>
      </w:pPr>
      <w:r w:rsidRPr="00D7604F">
        <w:rPr>
          <w:rFonts w:ascii="Times New Roman" w:hAnsi="Times New Roman" w:cs="Times New Roman"/>
          <w:b/>
          <w:sz w:val="28"/>
          <w:szCs w:val="28"/>
        </w:rPr>
        <w:t>История создания и особенности проекта «медицинский класс в московской школе».</w:t>
      </w:r>
    </w:p>
    <w:p w14:paraId="3380A96C" w14:textId="77777777" w:rsidR="001206A0" w:rsidRPr="00D7604F" w:rsidRDefault="001206A0" w:rsidP="00866815">
      <w:pPr>
        <w:ind w:firstLine="709"/>
        <w:rPr>
          <w:rFonts w:cs="Times New Roman"/>
          <w:szCs w:val="28"/>
        </w:rPr>
      </w:pPr>
      <w:r w:rsidRPr="00D7604F">
        <w:rPr>
          <w:rFonts w:cs="Times New Roman"/>
          <w:szCs w:val="28"/>
        </w:rPr>
        <w:t xml:space="preserve">В 1988 году ГОУ СОШ №35 в рамках комплекса «ШКОЛА ВУЗ» открыла свои первые медико-биологические классы при медицинской академии им. </w:t>
      </w:r>
      <w:proofErr w:type="gramStart"/>
      <w:r w:rsidRPr="00D7604F">
        <w:rPr>
          <w:rFonts w:cs="Times New Roman"/>
          <w:szCs w:val="28"/>
        </w:rPr>
        <w:t>И.М.</w:t>
      </w:r>
      <w:proofErr w:type="gramEnd"/>
      <w:r w:rsidRPr="00D7604F">
        <w:rPr>
          <w:rFonts w:cs="Times New Roman"/>
          <w:szCs w:val="28"/>
        </w:rPr>
        <w:t xml:space="preserve"> Сеченова. Это были первые медицинские классы в Москве, осуществляющие подготовку будущих медицинских работников. С 1988 года Школа №35 прошла несколько этапов развития и реорганизации:</w:t>
      </w:r>
    </w:p>
    <w:p w14:paraId="69F066F4" w14:textId="77777777" w:rsidR="001206A0" w:rsidRPr="000C1E5A" w:rsidRDefault="001206A0" w:rsidP="00866815">
      <w:pPr>
        <w:pStyle w:val="a6"/>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0C1E5A">
        <w:rPr>
          <w:rFonts w:ascii="Times New Roman" w:hAnsi="Times New Roman" w:cs="Times New Roman"/>
          <w:sz w:val="28"/>
          <w:szCs w:val="28"/>
        </w:rPr>
        <w:t>1988-2008 – 20 лет сотрудничества шко</w:t>
      </w:r>
      <w:r>
        <w:rPr>
          <w:rFonts w:ascii="Times New Roman" w:hAnsi="Times New Roman" w:cs="Times New Roman"/>
          <w:sz w:val="28"/>
          <w:szCs w:val="28"/>
        </w:rPr>
        <w:t>лы №35 с ММА им. И.М. Сеченова.</w:t>
      </w:r>
      <w:r w:rsidRPr="000C1E5A">
        <w:rPr>
          <w:rFonts w:ascii="Times New Roman" w:hAnsi="Times New Roman" w:cs="Times New Roman"/>
          <w:sz w:val="28"/>
          <w:szCs w:val="28"/>
        </w:rPr>
        <w:br/>
      </w:r>
      <w:r>
        <w:rPr>
          <w:rFonts w:ascii="Times New Roman" w:hAnsi="Times New Roman" w:cs="Times New Roman"/>
          <w:sz w:val="28"/>
          <w:szCs w:val="28"/>
        </w:rPr>
        <w:t xml:space="preserve">2. </w:t>
      </w:r>
      <w:r w:rsidRPr="000C1E5A">
        <w:rPr>
          <w:rFonts w:ascii="Times New Roman" w:hAnsi="Times New Roman" w:cs="Times New Roman"/>
          <w:sz w:val="28"/>
          <w:szCs w:val="28"/>
        </w:rPr>
        <w:t xml:space="preserve">2008 – реорганизация Лицея </w:t>
      </w:r>
      <w:r>
        <w:rPr>
          <w:rFonts w:ascii="Times New Roman" w:hAnsi="Times New Roman" w:cs="Times New Roman"/>
          <w:sz w:val="28"/>
          <w:szCs w:val="28"/>
        </w:rPr>
        <w:t>№1535 и присоединение школы №35.</w:t>
      </w:r>
      <w:r w:rsidRPr="000C1E5A">
        <w:rPr>
          <w:rFonts w:ascii="Times New Roman" w:hAnsi="Times New Roman" w:cs="Times New Roman"/>
          <w:sz w:val="28"/>
          <w:szCs w:val="28"/>
        </w:rPr>
        <w:br/>
      </w:r>
      <w:r>
        <w:rPr>
          <w:rFonts w:ascii="Times New Roman" w:hAnsi="Times New Roman" w:cs="Times New Roman"/>
          <w:sz w:val="28"/>
          <w:szCs w:val="28"/>
        </w:rPr>
        <w:t xml:space="preserve">3. </w:t>
      </w:r>
      <w:r w:rsidRPr="000C1E5A">
        <w:rPr>
          <w:rFonts w:ascii="Times New Roman" w:hAnsi="Times New Roman" w:cs="Times New Roman"/>
          <w:sz w:val="28"/>
          <w:szCs w:val="28"/>
        </w:rPr>
        <w:t>2008-2010 – организация естественнонаучного направления Лицея №1535, открытие к</w:t>
      </w:r>
      <w:r>
        <w:rPr>
          <w:rFonts w:ascii="Times New Roman" w:hAnsi="Times New Roman" w:cs="Times New Roman"/>
          <w:sz w:val="28"/>
          <w:szCs w:val="28"/>
        </w:rPr>
        <w:t>лассов психологического профиля.</w:t>
      </w:r>
      <w:r w:rsidRPr="000C1E5A">
        <w:rPr>
          <w:rFonts w:ascii="Times New Roman" w:hAnsi="Times New Roman" w:cs="Times New Roman"/>
          <w:sz w:val="28"/>
          <w:szCs w:val="28"/>
        </w:rPr>
        <w:br/>
      </w:r>
      <w:r>
        <w:rPr>
          <w:rFonts w:ascii="Times New Roman" w:hAnsi="Times New Roman" w:cs="Times New Roman"/>
          <w:sz w:val="28"/>
          <w:szCs w:val="28"/>
        </w:rPr>
        <w:t xml:space="preserve">4. </w:t>
      </w:r>
      <w:r w:rsidRPr="000C1E5A">
        <w:rPr>
          <w:rFonts w:ascii="Times New Roman" w:hAnsi="Times New Roman" w:cs="Times New Roman"/>
          <w:sz w:val="28"/>
          <w:szCs w:val="28"/>
        </w:rPr>
        <w:t xml:space="preserve">2010 – создание на базе Лицея №1535 Центра довузовской профильной и профориентационной </w:t>
      </w:r>
      <w:r>
        <w:rPr>
          <w:rFonts w:ascii="Times New Roman" w:hAnsi="Times New Roman" w:cs="Times New Roman"/>
          <w:sz w:val="28"/>
          <w:szCs w:val="28"/>
        </w:rPr>
        <w:t xml:space="preserve"> подготовки «Сеченовский лицей».</w:t>
      </w:r>
      <w:r w:rsidRPr="000C1E5A">
        <w:rPr>
          <w:rFonts w:ascii="Times New Roman" w:hAnsi="Times New Roman" w:cs="Times New Roman"/>
          <w:sz w:val="28"/>
          <w:szCs w:val="28"/>
        </w:rPr>
        <w:br/>
      </w:r>
      <w:r>
        <w:rPr>
          <w:rFonts w:ascii="Times New Roman" w:hAnsi="Times New Roman" w:cs="Times New Roman"/>
          <w:sz w:val="28"/>
          <w:szCs w:val="28"/>
        </w:rPr>
        <w:t xml:space="preserve">5. </w:t>
      </w:r>
      <w:r w:rsidRPr="000C1E5A">
        <w:rPr>
          <w:rFonts w:ascii="Times New Roman" w:hAnsi="Times New Roman" w:cs="Times New Roman"/>
          <w:sz w:val="28"/>
          <w:szCs w:val="28"/>
        </w:rPr>
        <w:t>2015 – участие в городском проекте «Медицин</w:t>
      </w:r>
      <w:r>
        <w:rPr>
          <w:rFonts w:ascii="Times New Roman" w:hAnsi="Times New Roman" w:cs="Times New Roman"/>
          <w:sz w:val="28"/>
          <w:szCs w:val="28"/>
        </w:rPr>
        <w:t xml:space="preserve">ский класс в </w:t>
      </w:r>
      <w:proofErr w:type="spellStart"/>
      <w:r>
        <w:rPr>
          <w:rFonts w:ascii="Times New Roman" w:hAnsi="Times New Roman" w:cs="Times New Roman"/>
          <w:sz w:val="28"/>
          <w:szCs w:val="28"/>
        </w:rPr>
        <w:t>московской</w:t>
      </w:r>
      <w:r w:rsidRPr="000C1E5A">
        <w:rPr>
          <w:rFonts w:ascii="Times New Roman" w:hAnsi="Times New Roman" w:cs="Times New Roman"/>
          <w:color w:val="FFFFFF" w:themeColor="background1"/>
          <w:sz w:val="28"/>
          <w:szCs w:val="28"/>
        </w:rPr>
        <w:t>п</w:t>
      </w:r>
      <w:r w:rsidRPr="000C1E5A">
        <w:rPr>
          <w:rFonts w:ascii="Times New Roman" w:hAnsi="Times New Roman" w:cs="Times New Roman"/>
          <w:sz w:val="28"/>
          <w:szCs w:val="28"/>
        </w:rPr>
        <w:t>школе</w:t>
      </w:r>
      <w:proofErr w:type="spellEnd"/>
      <w:r w:rsidRPr="000C1E5A">
        <w:rPr>
          <w:rFonts w:ascii="Times New Roman" w:hAnsi="Times New Roman" w:cs="Times New Roman"/>
          <w:sz w:val="28"/>
          <w:szCs w:val="28"/>
        </w:rPr>
        <w:t>».</w:t>
      </w:r>
      <w:r>
        <w:rPr>
          <w:rFonts w:ascii="Times New Roman" w:hAnsi="Times New Roman" w:cs="Times New Roman"/>
          <w:sz w:val="28"/>
          <w:szCs w:val="28"/>
        </w:rPr>
        <w:t xml:space="preserve"> </w:t>
      </w:r>
      <w:r w:rsidRPr="000C1E5A">
        <w:rPr>
          <w:rFonts w:ascii="Times New Roman" w:hAnsi="Times New Roman" w:cs="Times New Roman"/>
          <w:sz w:val="28"/>
          <w:szCs w:val="28"/>
        </w:rPr>
        <w:t>2015 год стал годом принятия и подписания проекта «Медицинский класс в московской школе», и теперь в этот проект входит не одна-две школы, а 62, первое место среди которых по итогам 2016/2017 года занял Лицей №1535.</w:t>
      </w:r>
    </w:p>
    <w:p w14:paraId="46AA8CDC" w14:textId="77777777" w:rsidR="001206A0" w:rsidRPr="00D7604F" w:rsidRDefault="001206A0" w:rsidP="00866815">
      <w:pPr>
        <w:ind w:firstLine="709"/>
        <w:rPr>
          <w:rFonts w:cs="Times New Roman"/>
          <w:szCs w:val="28"/>
        </w:rPr>
      </w:pPr>
      <w:r w:rsidRPr="00D7604F">
        <w:rPr>
          <w:rFonts w:cs="Times New Roman"/>
          <w:szCs w:val="28"/>
        </w:rPr>
        <w:t xml:space="preserve">Проект «медицинский класс в Московской школе» – образовательный проект города Москвы, который поддерживается Московским Государственным Медицинским Университетом им. </w:t>
      </w:r>
      <w:proofErr w:type="gramStart"/>
      <w:r w:rsidRPr="00D7604F">
        <w:rPr>
          <w:rFonts w:cs="Times New Roman"/>
          <w:szCs w:val="28"/>
        </w:rPr>
        <w:t>И.М.</w:t>
      </w:r>
      <w:proofErr w:type="gramEnd"/>
      <w:r w:rsidRPr="00D7604F">
        <w:rPr>
          <w:rFonts w:cs="Times New Roman"/>
          <w:szCs w:val="28"/>
        </w:rPr>
        <w:t xml:space="preserve"> Сеченова, департаментом образования города Москвы и министерством здравоохранения города Москвы. Целью данного проекта является предпрофессиональная подготовка учащихся общеобразовательных школ к поступлению в медицинские вузы и к дальнейшему обучению в них. Этот проект реализуется двумя способами: на базе общеобразовательных школ и на базе ресурсного центра (Сеченовский </w:t>
      </w:r>
      <w:proofErr w:type="spellStart"/>
      <w:r w:rsidRPr="00D7604F">
        <w:rPr>
          <w:rFonts w:cs="Times New Roman"/>
          <w:szCs w:val="28"/>
        </w:rPr>
        <w:t>предуниверсарий</w:t>
      </w:r>
      <w:proofErr w:type="spellEnd"/>
      <w:r w:rsidRPr="00D7604F">
        <w:rPr>
          <w:rFonts w:cs="Times New Roman"/>
          <w:szCs w:val="28"/>
        </w:rPr>
        <w:t>).</w:t>
      </w:r>
      <w:r w:rsidRPr="00D7604F">
        <w:rPr>
          <w:rFonts w:cs="Times New Roman"/>
          <w:szCs w:val="28"/>
        </w:rPr>
        <w:br/>
        <w:t xml:space="preserve">Стать участником проекта на базе общеобразовательной школы можно с 8 </w:t>
      </w:r>
      <w:r w:rsidRPr="00D7604F">
        <w:rPr>
          <w:rFonts w:cs="Times New Roman"/>
          <w:szCs w:val="28"/>
        </w:rPr>
        <w:lastRenderedPageBreak/>
        <w:t xml:space="preserve">класса. С 8 по 9 класс осуществляется предпрофильная подготовка учащихся, а с </w:t>
      </w:r>
      <w:proofErr w:type="gramStart"/>
      <w:r w:rsidRPr="00D7604F">
        <w:rPr>
          <w:rFonts w:cs="Times New Roman"/>
          <w:szCs w:val="28"/>
        </w:rPr>
        <w:t>10-11</w:t>
      </w:r>
      <w:proofErr w:type="gramEnd"/>
      <w:r w:rsidRPr="00D7604F">
        <w:rPr>
          <w:rFonts w:cs="Times New Roman"/>
          <w:szCs w:val="28"/>
        </w:rPr>
        <w:t xml:space="preserve"> класс – профильная. Для медицинских классов существует несколько образовательных программ, однако, каждая образовательная организация выбирает учебную программу на свое усмотрение. Тем не менее, первой особенностью любой образовательной программы для медицинских классов является увеличенное количество учебных часов на такие предметы, как химия и биология, </w:t>
      </w:r>
      <w:proofErr w:type="gramStart"/>
      <w:r w:rsidRPr="00D7604F">
        <w:rPr>
          <w:rFonts w:cs="Times New Roman"/>
          <w:szCs w:val="28"/>
        </w:rPr>
        <w:t>т.е.</w:t>
      </w:r>
      <w:proofErr w:type="gramEnd"/>
      <w:r w:rsidRPr="00D7604F">
        <w:rPr>
          <w:rFonts w:cs="Times New Roman"/>
          <w:szCs w:val="28"/>
        </w:rPr>
        <w:t xml:space="preserve"> на те предметы, которые необходимо знать будущему медицинскому работнику на высоком уровне. Вторая особенность заключается в том, что в учебных программах предусмотрены такие элективные курсы как основы медицинских знаний, практикум по микробиологии, основы физиологии и анатомии, функциональные системы человека, оказание первой помощи. Эти особенности, безусловно, помогают достижению цели данного проекта. Тем не менее, помимо теоретической основы, должна быть и практическая основа, реализованная на </w:t>
      </w:r>
      <w:proofErr w:type="gramStart"/>
      <w:r w:rsidRPr="00D7604F">
        <w:rPr>
          <w:rFonts w:cs="Times New Roman"/>
          <w:szCs w:val="28"/>
        </w:rPr>
        <w:t>высоком  уровне</w:t>
      </w:r>
      <w:proofErr w:type="gramEnd"/>
      <w:r w:rsidRPr="00D7604F">
        <w:rPr>
          <w:rFonts w:cs="Times New Roman"/>
          <w:szCs w:val="28"/>
        </w:rPr>
        <w:t xml:space="preserve">. Поэтому медицинские классы при поддержке МГМУ им. </w:t>
      </w:r>
      <w:proofErr w:type="gramStart"/>
      <w:r w:rsidRPr="00D7604F">
        <w:rPr>
          <w:rFonts w:cs="Times New Roman"/>
          <w:szCs w:val="28"/>
        </w:rPr>
        <w:t>И.М.</w:t>
      </w:r>
      <w:proofErr w:type="gramEnd"/>
      <w:r w:rsidRPr="00D7604F">
        <w:rPr>
          <w:rFonts w:cs="Times New Roman"/>
          <w:szCs w:val="28"/>
        </w:rPr>
        <w:t xml:space="preserve"> Сеченова могут посещать специальные лаборатории университета для практической работы, где будущие медики могут ближе познакомиться с медицинскими приборами, а с помощью макетов научиться измерять артериальное давление, делать уколы, брать кровь из вены и т.д. Это является третей особенностью образовательной программы медицинских классов. В конце каждого учебного года учащиеся медицинских классов могут проверить свои знания, полученные за год. МГМУ им. </w:t>
      </w:r>
      <w:proofErr w:type="gramStart"/>
      <w:r w:rsidRPr="00D7604F">
        <w:rPr>
          <w:rFonts w:cs="Times New Roman"/>
          <w:szCs w:val="28"/>
        </w:rPr>
        <w:t>И.М.</w:t>
      </w:r>
      <w:proofErr w:type="gramEnd"/>
      <w:r w:rsidRPr="00D7604F">
        <w:rPr>
          <w:rFonts w:cs="Times New Roman"/>
          <w:szCs w:val="28"/>
        </w:rPr>
        <w:t xml:space="preserve"> Сеченова предлагает проходить итоговые тестирования в стенах этого университета и получить результат, максимум которого может быть 100 баллов. А может ли это помочь при поступлении в вуз? Результаты таких тестирований нет, однако, существует несколько способов получить дополнительные баллы на вступительных испытаниях. Первый способ – это участие в конференции «Старт в медицину». Суть данной конференции – создание и представление учащимися проектов, связанных с медициной. «Старт в медицину» состоит из двух этапов – заочного, где учащиеся представляют результаты своей </w:t>
      </w:r>
      <w:r w:rsidRPr="00D7604F">
        <w:rPr>
          <w:rFonts w:cs="Times New Roman"/>
          <w:szCs w:val="28"/>
        </w:rPr>
        <w:lastRenderedPageBreak/>
        <w:t xml:space="preserve">проектной деятельности дистанционно, и очного, где участники, работы которых были одобрены в заочном этапе, выступают со своими работами непосредственно на самой конференции. Победители и призеры «Старта в медицину», получают по 5 дополнительных баллов на вступительных испытаниях. Второй способ – сдача обязательного предпрофильного экзамена в МГМУ им. </w:t>
      </w:r>
      <w:proofErr w:type="gramStart"/>
      <w:r w:rsidRPr="00D7604F">
        <w:rPr>
          <w:rFonts w:cs="Times New Roman"/>
          <w:szCs w:val="28"/>
        </w:rPr>
        <w:t>И.М.</w:t>
      </w:r>
      <w:proofErr w:type="gramEnd"/>
      <w:r w:rsidRPr="00D7604F">
        <w:rPr>
          <w:rFonts w:cs="Times New Roman"/>
          <w:szCs w:val="28"/>
        </w:rPr>
        <w:t xml:space="preserve"> Сеченова. Этот экзамен сдается в конце 11 класса перед выпускными экзаменами. Он состоит из двух частей – теоретической и практической (работа в лаборатории). При успешной сдаче этого экзамена, выпускнику предоставляется возможность получить 10 дополнительных баллов при поступлении, которые суммируются с баллами, полученными в конференции «Старт в медицину». Важно отметить, что факт обучения в медицинском классе не дает преимущества выпускнику при поступлении в медицинский вуз над другими выпускниками, которые выпустились из обычных классов. Обучение в медицинских классах дает возможность изучить химию и биологию на профильном уровне, затем, на базе этих знаний получить высокий балл на ЕГЭ по этим предметам, и как следствие, повысить свой шанс на поступление в медицинские вузы Москвы.</w:t>
      </w:r>
    </w:p>
    <w:p w14:paraId="17EAB52E" w14:textId="77777777" w:rsidR="001206A0" w:rsidRPr="00D7604F" w:rsidRDefault="001206A0" w:rsidP="00866815">
      <w:pPr>
        <w:ind w:firstLine="709"/>
        <w:rPr>
          <w:rFonts w:cs="Times New Roman"/>
          <w:szCs w:val="28"/>
        </w:rPr>
      </w:pPr>
      <w:r w:rsidRPr="00D7604F">
        <w:rPr>
          <w:rFonts w:cs="Times New Roman"/>
          <w:szCs w:val="28"/>
        </w:rPr>
        <w:t>Обучение в профильных медицинских классах (</w:t>
      </w:r>
      <w:proofErr w:type="gramStart"/>
      <w:r w:rsidRPr="00D7604F">
        <w:rPr>
          <w:rFonts w:cs="Times New Roman"/>
          <w:szCs w:val="28"/>
        </w:rPr>
        <w:t>10-11</w:t>
      </w:r>
      <w:proofErr w:type="gramEnd"/>
      <w:r w:rsidRPr="00D7604F">
        <w:rPr>
          <w:rFonts w:cs="Times New Roman"/>
          <w:szCs w:val="28"/>
        </w:rPr>
        <w:t xml:space="preserve">) предлагает ресурсный центр: Сеченовский </w:t>
      </w:r>
      <w:proofErr w:type="spellStart"/>
      <w:r w:rsidRPr="00D7604F">
        <w:rPr>
          <w:rFonts w:cs="Times New Roman"/>
          <w:szCs w:val="28"/>
        </w:rPr>
        <w:t>предуниверсарий</w:t>
      </w:r>
      <w:proofErr w:type="spellEnd"/>
      <w:r w:rsidRPr="00D7604F">
        <w:rPr>
          <w:rFonts w:cs="Times New Roman"/>
          <w:szCs w:val="28"/>
        </w:rPr>
        <w:t xml:space="preserve">. Ученики, обучающиеся в </w:t>
      </w:r>
      <w:proofErr w:type="spellStart"/>
      <w:r w:rsidRPr="00D7604F">
        <w:rPr>
          <w:rFonts w:cs="Times New Roman"/>
          <w:szCs w:val="28"/>
        </w:rPr>
        <w:t>предуниверсарии</w:t>
      </w:r>
      <w:proofErr w:type="spellEnd"/>
      <w:r w:rsidRPr="00D7604F">
        <w:rPr>
          <w:rFonts w:cs="Times New Roman"/>
          <w:szCs w:val="28"/>
        </w:rPr>
        <w:t xml:space="preserve">, точно так же получают обязательные знания по всем общеобразовательным предметам и углубленные знания химии и биологии. Также учащиеся могут принимать участие в конференции «Старт в медицину». Но у </w:t>
      </w:r>
      <w:proofErr w:type="spellStart"/>
      <w:r w:rsidRPr="00D7604F">
        <w:rPr>
          <w:rFonts w:cs="Times New Roman"/>
          <w:szCs w:val="28"/>
        </w:rPr>
        <w:t>предуниверсария</w:t>
      </w:r>
      <w:proofErr w:type="spellEnd"/>
      <w:r w:rsidRPr="00D7604F">
        <w:rPr>
          <w:rFonts w:cs="Times New Roman"/>
          <w:szCs w:val="28"/>
        </w:rPr>
        <w:t xml:space="preserve"> есть несколько важных преимуществ. Первое – это организация учебных занятий по времени. Вместо урока продолжительностью в 45 минут, учащиеся занимаются 90 минут с перерывом в 5 минут после первых 45. Это, во-первых, повышает качество образования, </w:t>
      </w:r>
      <w:proofErr w:type="gramStart"/>
      <w:r w:rsidRPr="00D7604F">
        <w:rPr>
          <w:rFonts w:cs="Times New Roman"/>
          <w:szCs w:val="28"/>
        </w:rPr>
        <w:t>т.к.</w:t>
      </w:r>
      <w:proofErr w:type="gramEnd"/>
      <w:r w:rsidRPr="00D7604F">
        <w:rPr>
          <w:rFonts w:cs="Times New Roman"/>
          <w:szCs w:val="28"/>
        </w:rPr>
        <w:t xml:space="preserve"> за 90 минут учащиеся успевают изучить материал более полно и цельно, а во-вторых, такой формат готовит будущих студентов к занятиям университете, делая такое обучение привычным, что уменьшит период адаптации к вузу. Во-вторых, в ресурсном центре имеется много </w:t>
      </w:r>
      <w:r w:rsidRPr="00D7604F">
        <w:rPr>
          <w:rFonts w:cs="Times New Roman"/>
          <w:szCs w:val="28"/>
        </w:rPr>
        <w:lastRenderedPageBreak/>
        <w:t xml:space="preserve">оборудования, связанного с медициной, и учащиеся могут осуществлять свою практическую работу в стенах </w:t>
      </w:r>
      <w:proofErr w:type="spellStart"/>
      <w:r w:rsidRPr="00D7604F">
        <w:rPr>
          <w:rFonts w:cs="Times New Roman"/>
          <w:szCs w:val="28"/>
        </w:rPr>
        <w:t>предуниверсария</w:t>
      </w:r>
      <w:proofErr w:type="spellEnd"/>
      <w:r w:rsidRPr="00D7604F">
        <w:rPr>
          <w:rFonts w:cs="Times New Roman"/>
          <w:szCs w:val="28"/>
        </w:rPr>
        <w:t xml:space="preserve">. Третья особенность – это учительский состав. Стать учителем в </w:t>
      </w:r>
      <w:proofErr w:type="spellStart"/>
      <w:r w:rsidRPr="00D7604F">
        <w:rPr>
          <w:rFonts w:cs="Times New Roman"/>
          <w:szCs w:val="28"/>
        </w:rPr>
        <w:t>предуниверсарии</w:t>
      </w:r>
      <w:proofErr w:type="spellEnd"/>
      <w:r w:rsidRPr="00D7604F">
        <w:rPr>
          <w:rFonts w:cs="Times New Roman"/>
          <w:szCs w:val="28"/>
        </w:rPr>
        <w:t xml:space="preserve"> может только высококвалифицированный специалист, и часто, со знаниями медицины. Занятия у учащихся могут проводить преподаватели МГМУ им. </w:t>
      </w:r>
      <w:proofErr w:type="gramStart"/>
      <w:r w:rsidRPr="00D7604F">
        <w:rPr>
          <w:rFonts w:cs="Times New Roman"/>
          <w:szCs w:val="28"/>
        </w:rPr>
        <w:t>И.М.</w:t>
      </w:r>
      <w:proofErr w:type="gramEnd"/>
      <w:r w:rsidRPr="00D7604F">
        <w:rPr>
          <w:rFonts w:cs="Times New Roman"/>
          <w:szCs w:val="28"/>
        </w:rPr>
        <w:t xml:space="preserve"> Сеченова, что также повышает уровень знаний учащихся и постепенно знакомит с п</w:t>
      </w:r>
      <w:r>
        <w:rPr>
          <w:rFonts w:cs="Times New Roman"/>
          <w:szCs w:val="28"/>
        </w:rPr>
        <w:t>реподавательским составом вуза.</w:t>
      </w:r>
    </w:p>
    <w:p w14:paraId="223576B6" w14:textId="77777777" w:rsidR="001206A0" w:rsidRPr="00D7604F" w:rsidRDefault="001206A0" w:rsidP="00866815">
      <w:pPr>
        <w:ind w:firstLine="709"/>
        <w:rPr>
          <w:rFonts w:cs="Times New Roman"/>
          <w:szCs w:val="28"/>
        </w:rPr>
      </w:pPr>
      <w:r w:rsidRPr="00D7604F">
        <w:rPr>
          <w:rFonts w:cs="Times New Roman"/>
          <w:szCs w:val="28"/>
        </w:rPr>
        <w:t xml:space="preserve">На уроки физики в медицинских классах стандартно отводится два часа в неделю. Рассмотрим организацию занятий на примере </w:t>
      </w:r>
      <w:proofErr w:type="spellStart"/>
      <w:r w:rsidRPr="00D7604F">
        <w:rPr>
          <w:rFonts w:cs="Times New Roman"/>
          <w:szCs w:val="28"/>
        </w:rPr>
        <w:t>предуниверсария</w:t>
      </w:r>
      <w:proofErr w:type="spellEnd"/>
      <w:r w:rsidRPr="00D7604F">
        <w:rPr>
          <w:rFonts w:cs="Times New Roman"/>
          <w:szCs w:val="28"/>
        </w:rPr>
        <w:t xml:space="preserve">. Здесь уроки делятся в основном на два типа: уроки-лекции и уроки-практикумы. Уроки-практикумы подразумевают решение задач и отработку различных знаний и умений. На лабораторные работы в рамках изучения физики отводится два часа в полугодие. Учебно-методический комплект, по которому осуществляется образовательный процесс по физике, </w:t>
      </w:r>
      <w:proofErr w:type="spellStart"/>
      <w:r w:rsidRPr="00D7604F">
        <w:rPr>
          <w:rFonts w:cs="Times New Roman"/>
          <w:szCs w:val="28"/>
        </w:rPr>
        <w:t>Пурышевой</w:t>
      </w:r>
      <w:proofErr w:type="spellEnd"/>
      <w:r w:rsidRPr="00D7604F">
        <w:rPr>
          <w:rFonts w:cs="Times New Roman"/>
          <w:szCs w:val="28"/>
        </w:rPr>
        <w:t xml:space="preserve"> </w:t>
      </w:r>
      <w:proofErr w:type="gramStart"/>
      <w:r w:rsidRPr="00D7604F">
        <w:rPr>
          <w:rFonts w:cs="Times New Roman"/>
          <w:szCs w:val="28"/>
        </w:rPr>
        <w:t>Н.С.</w:t>
      </w:r>
      <w:proofErr w:type="gramEnd"/>
      <w:r w:rsidRPr="00D7604F">
        <w:rPr>
          <w:rFonts w:cs="Times New Roman"/>
          <w:szCs w:val="28"/>
        </w:rPr>
        <w:t xml:space="preserve">, </w:t>
      </w:r>
      <w:proofErr w:type="spellStart"/>
      <w:r w:rsidRPr="007D0891">
        <w:rPr>
          <w:rFonts w:cs="Times New Roman"/>
          <w:szCs w:val="28"/>
        </w:rPr>
        <w:t>Важеевской</w:t>
      </w:r>
      <w:proofErr w:type="spellEnd"/>
      <w:r w:rsidRPr="007D0891">
        <w:rPr>
          <w:rFonts w:cs="Times New Roman"/>
          <w:szCs w:val="28"/>
        </w:rPr>
        <w:t xml:space="preserve"> Н.Е. базовый уровень. Одним из компонентов УМК, помимо учебника, используемого на уроках физики, является рабочая тетрадь, которая есть у каждого ученика. На </w:t>
      </w:r>
      <w:r w:rsidRPr="00D7604F">
        <w:rPr>
          <w:rFonts w:cs="Times New Roman"/>
          <w:szCs w:val="28"/>
        </w:rPr>
        <w:t>уровне образовательной программы предмет физика в медицинских классах не является профильным</w:t>
      </w:r>
      <w:r w:rsidRPr="00051BEB">
        <w:rPr>
          <w:rFonts w:cs="Times New Roman"/>
          <w:szCs w:val="28"/>
        </w:rPr>
        <w:t xml:space="preserve"> [12]</w:t>
      </w:r>
      <w:r w:rsidRPr="00D7604F">
        <w:rPr>
          <w:rFonts w:cs="Times New Roman"/>
          <w:szCs w:val="28"/>
        </w:rPr>
        <w:t>, но тем не менее не теряет своей важности в обучении будущего медика.</w:t>
      </w:r>
    </w:p>
    <w:p w14:paraId="7817E527" w14:textId="77777777" w:rsidR="001206A0" w:rsidRPr="00D7604F" w:rsidRDefault="001206A0" w:rsidP="00866815">
      <w:pPr>
        <w:rPr>
          <w:rFonts w:cs="Times New Roman"/>
          <w:b/>
          <w:szCs w:val="28"/>
        </w:rPr>
      </w:pPr>
    </w:p>
    <w:p w14:paraId="47BEFC7C" w14:textId="77777777" w:rsidR="001206A0" w:rsidRPr="00D7604F" w:rsidRDefault="001206A0" w:rsidP="00866815">
      <w:pPr>
        <w:pStyle w:val="a6"/>
        <w:numPr>
          <w:ilvl w:val="1"/>
          <w:numId w:val="8"/>
        </w:numPr>
        <w:spacing w:line="360" w:lineRule="auto"/>
        <w:jc w:val="both"/>
        <w:rPr>
          <w:rFonts w:ascii="Times New Roman" w:hAnsi="Times New Roman" w:cs="Times New Roman"/>
          <w:b/>
          <w:sz w:val="28"/>
          <w:szCs w:val="28"/>
        </w:rPr>
      </w:pPr>
      <w:r w:rsidRPr="00D7604F">
        <w:rPr>
          <w:rFonts w:ascii="Times New Roman" w:hAnsi="Times New Roman" w:cs="Times New Roman"/>
          <w:b/>
          <w:sz w:val="28"/>
          <w:szCs w:val="28"/>
        </w:rPr>
        <w:t>Анализ исследований, проводимых в области обучения физике учащихся медицинских классов.</w:t>
      </w:r>
    </w:p>
    <w:p w14:paraId="04E8E982" w14:textId="77777777" w:rsidR="001206A0" w:rsidRPr="00D7604F" w:rsidRDefault="001206A0" w:rsidP="00866815">
      <w:pPr>
        <w:ind w:firstLine="709"/>
        <w:rPr>
          <w:rFonts w:cs="Times New Roman"/>
          <w:szCs w:val="28"/>
        </w:rPr>
      </w:pPr>
      <w:r w:rsidRPr="00D7604F">
        <w:rPr>
          <w:rFonts w:cs="Times New Roman"/>
          <w:szCs w:val="28"/>
        </w:rPr>
        <w:t>В российских и, в частности, в московских школах, существуют различные профильные направления обучения. Так, существуют такие профили как физико-математический, биолого-химический, гуманитарный, социально-экономический. В числе московских проектов существуют инженерные классы, которые также являются профильными. В рамках проводимого исследования рассматриваются медицинские классы, которые также существуют в числе московских образовательных проектов.</w:t>
      </w:r>
    </w:p>
    <w:p w14:paraId="7652C623" w14:textId="77777777" w:rsidR="001206A0" w:rsidRPr="007D0891" w:rsidRDefault="001206A0" w:rsidP="00866815">
      <w:pPr>
        <w:ind w:firstLine="709"/>
        <w:rPr>
          <w:rFonts w:cs="Times New Roman"/>
          <w:szCs w:val="28"/>
        </w:rPr>
      </w:pPr>
      <w:r w:rsidRPr="00D7604F">
        <w:rPr>
          <w:rFonts w:cs="Times New Roman"/>
          <w:szCs w:val="28"/>
        </w:rPr>
        <w:lastRenderedPageBreak/>
        <w:t xml:space="preserve">     В настоящее </w:t>
      </w:r>
      <w:r w:rsidRPr="007D0891">
        <w:rPr>
          <w:rFonts w:cs="Times New Roman"/>
          <w:szCs w:val="28"/>
        </w:rPr>
        <w:t xml:space="preserve">время существует множество научных трудов, посвященных обучению физике в </w:t>
      </w:r>
      <w:r w:rsidRPr="00D7604F">
        <w:rPr>
          <w:rFonts w:cs="Times New Roman"/>
          <w:szCs w:val="28"/>
        </w:rPr>
        <w:t xml:space="preserve">различных профильных классах. Так, </w:t>
      </w:r>
      <w:proofErr w:type="gramStart"/>
      <w:r w:rsidRPr="00D7604F">
        <w:rPr>
          <w:rFonts w:cs="Times New Roman"/>
          <w:szCs w:val="28"/>
        </w:rPr>
        <w:t>М.О.</w:t>
      </w:r>
      <w:proofErr w:type="gramEnd"/>
      <w:r>
        <w:rPr>
          <w:rFonts w:cs="Times New Roman"/>
          <w:szCs w:val="28"/>
        </w:rPr>
        <w:t xml:space="preserve"> </w:t>
      </w:r>
      <w:r w:rsidRPr="00D7604F">
        <w:rPr>
          <w:rFonts w:cs="Times New Roman"/>
          <w:szCs w:val="28"/>
        </w:rPr>
        <w:t xml:space="preserve">Первушина в своей диссертации на соискание ученой степени кандидата педагогических наук в 2006 году рассматривает проблему эффективного обучения физике в школах гуманитарного профиля. В 1998 году </w:t>
      </w:r>
      <w:proofErr w:type="spellStart"/>
      <w:r w:rsidRPr="00D7604F">
        <w:rPr>
          <w:rFonts w:cs="Times New Roman"/>
          <w:szCs w:val="28"/>
        </w:rPr>
        <w:t>В.В.Антонов</w:t>
      </w:r>
      <w:proofErr w:type="spellEnd"/>
      <w:r w:rsidRPr="00D7604F">
        <w:rPr>
          <w:rFonts w:cs="Times New Roman"/>
          <w:szCs w:val="28"/>
        </w:rPr>
        <w:t xml:space="preserve"> в своей диссертации на соискание ученой степен</w:t>
      </w:r>
      <w:r>
        <w:rPr>
          <w:rFonts w:cs="Times New Roman"/>
          <w:szCs w:val="28"/>
        </w:rPr>
        <w:t xml:space="preserve">и кандидата педагогических наук [2] </w:t>
      </w:r>
      <w:r w:rsidRPr="00D7604F">
        <w:rPr>
          <w:rFonts w:cs="Times New Roman"/>
          <w:szCs w:val="28"/>
        </w:rPr>
        <w:t xml:space="preserve">разрабатывает методику формирования содержания курса физики лицеев физико-технического профиля. В 2008 году А. Н. </w:t>
      </w:r>
      <w:proofErr w:type="spellStart"/>
      <w:r w:rsidRPr="00D7604F">
        <w:rPr>
          <w:rFonts w:cs="Times New Roman"/>
          <w:szCs w:val="28"/>
        </w:rPr>
        <w:t>Ремеева</w:t>
      </w:r>
      <w:proofErr w:type="spellEnd"/>
      <w:r w:rsidRPr="00D7604F">
        <w:rPr>
          <w:rFonts w:cs="Times New Roman"/>
          <w:szCs w:val="28"/>
        </w:rPr>
        <w:t xml:space="preserve"> в своей диссертации </w:t>
      </w:r>
      <w:r w:rsidRPr="007D0891">
        <w:rPr>
          <w:rFonts w:cs="Times New Roman"/>
          <w:szCs w:val="28"/>
        </w:rPr>
        <w:t xml:space="preserve">на соискание ученой степени кандидата педагогических наук </w:t>
      </w:r>
      <w:r w:rsidRPr="00F75E25">
        <w:rPr>
          <w:rFonts w:cs="Times New Roman"/>
          <w:szCs w:val="28"/>
        </w:rPr>
        <w:t xml:space="preserve">[30] </w:t>
      </w:r>
      <w:r w:rsidRPr="007D0891">
        <w:rPr>
          <w:rFonts w:cs="Times New Roman"/>
          <w:szCs w:val="28"/>
        </w:rPr>
        <w:t>разрабатывает методику обучения физике в классах социально-экономического профиля.</w:t>
      </w:r>
    </w:p>
    <w:p w14:paraId="60882978" w14:textId="77777777" w:rsidR="001206A0" w:rsidRPr="00D7604F" w:rsidRDefault="001206A0" w:rsidP="00866815">
      <w:pPr>
        <w:ind w:firstLine="709"/>
        <w:rPr>
          <w:rFonts w:cs="Times New Roman"/>
          <w:szCs w:val="28"/>
        </w:rPr>
      </w:pPr>
      <w:proofErr w:type="spellStart"/>
      <w:r w:rsidRPr="007D0891">
        <w:rPr>
          <w:rFonts w:cs="Times New Roman"/>
          <w:szCs w:val="28"/>
        </w:rPr>
        <w:t>Мехин</w:t>
      </w:r>
      <w:proofErr w:type="spellEnd"/>
      <w:r w:rsidRPr="007D0891">
        <w:rPr>
          <w:rFonts w:cs="Times New Roman"/>
          <w:szCs w:val="28"/>
        </w:rPr>
        <w:t xml:space="preserve"> А.М. в </w:t>
      </w:r>
      <w:r w:rsidRPr="00D7604F">
        <w:rPr>
          <w:rFonts w:cs="Times New Roman"/>
          <w:szCs w:val="28"/>
        </w:rPr>
        <w:t>своей диссертации на соискание ученой степени кандидата педагогических</w:t>
      </w:r>
      <w:r w:rsidRPr="006E790A">
        <w:rPr>
          <w:rFonts w:cs="Times New Roman"/>
          <w:szCs w:val="28"/>
        </w:rPr>
        <w:t xml:space="preserve"> [21]</w:t>
      </w:r>
      <w:r w:rsidRPr="00D7604F">
        <w:rPr>
          <w:rFonts w:cs="Times New Roman"/>
          <w:szCs w:val="28"/>
        </w:rPr>
        <w:t xml:space="preserve"> наук в 2011 году рассматривает проблему политехнической подготовки учащихся профильных классов в процессе обучения физике, в то время, как предшествующие его работе диссертации были посвящены проблеме политехнической подготовки студентов высших учебных заведений. Аналогичная ситуация складывается и с проблемой обучения физике в медицинских классах. В настоящее время не существует научных работ, посвященных этой проблеме, однако, существуют работы, посвященные проблеме обучения физике в медицинских высших учебных заведениях.</w:t>
      </w:r>
    </w:p>
    <w:p w14:paraId="62ABCB11" w14:textId="77777777" w:rsidR="001206A0" w:rsidRPr="00D7604F" w:rsidRDefault="001206A0" w:rsidP="00866815">
      <w:pPr>
        <w:ind w:firstLine="709"/>
        <w:rPr>
          <w:rFonts w:cs="Times New Roman"/>
          <w:szCs w:val="28"/>
        </w:rPr>
      </w:pPr>
      <w:r w:rsidRPr="007D0891">
        <w:rPr>
          <w:rFonts w:cs="Times New Roman"/>
          <w:szCs w:val="28"/>
        </w:rPr>
        <w:t>Д</w:t>
      </w:r>
      <w:r w:rsidRPr="00D7604F">
        <w:rPr>
          <w:rFonts w:cs="Times New Roman"/>
          <w:szCs w:val="28"/>
        </w:rPr>
        <w:t xml:space="preserve">иссертация </w:t>
      </w:r>
      <w:proofErr w:type="spellStart"/>
      <w:r w:rsidRPr="00D7604F">
        <w:rPr>
          <w:rFonts w:cs="Times New Roman"/>
          <w:szCs w:val="28"/>
        </w:rPr>
        <w:t>А.Н.Бирюковой</w:t>
      </w:r>
      <w:proofErr w:type="spellEnd"/>
      <w:r w:rsidRPr="006E790A">
        <w:rPr>
          <w:rFonts w:cs="Times New Roman"/>
          <w:szCs w:val="28"/>
        </w:rPr>
        <w:t xml:space="preserve"> [5]</w:t>
      </w:r>
      <w:r w:rsidRPr="00D7604F">
        <w:rPr>
          <w:rFonts w:cs="Times New Roman"/>
          <w:szCs w:val="28"/>
        </w:rPr>
        <w:t xml:space="preserve"> на соискание ученой степени кандидата педагогических наук в 2013 году освещает проблему подготовки к решению профессиональных задач студентов медицинских вузов при обучении физике с учетом междисциплинарной интеграции. В данной работе автор в полной мере отражает роль физики в медицине, отмечая необходимость и важность ее в профессиональной деятельности будущего медицинского работника. Под профессиональными задачами автор понимает задачи профилактической, диагностической и лечебной деятельности. Большой интерес представляют результаты констатирующего эксперимента в данной научной работе. Этот </w:t>
      </w:r>
      <w:r w:rsidRPr="00D7604F">
        <w:rPr>
          <w:rFonts w:cs="Times New Roman"/>
          <w:szCs w:val="28"/>
        </w:rPr>
        <w:lastRenderedPageBreak/>
        <w:t>эксперимент показал недостаточную осознанность студентами-медиками роли изучения физики в медицинском вузе для из будущей профессиональной деятельности, для решения профессиональных задач на основе применения физических знаний и умений. В своем научном труде автор ставит проблему в виде поиска ответа на вопрос: какой должна быть методика подготовки студентов-медиков к решению профессиональных задач при обучении физике в медицинских вузах в условиях интеграции физики с медико-биологическими дисциплинами. В результате автор решает главную задачу исследования и разрабатывает методику подготовки студентов-медиков к решению профессиональных задач в условиях интеграции физики с медико-биологическими дисциплинами в медицинском вузе.</w:t>
      </w:r>
    </w:p>
    <w:p w14:paraId="739A2948" w14:textId="77777777" w:rsidR="001206A0" w:rsidRPr="00D7604F" w:rsidRDefault="001206A0" w:rsidP="00866815">
      <w:pPr>
        <w:ind w:firstLine="709"/>
        <w:rPr>
          <w:rFonts w:cs="Times New Roman"/>
          <w:szCs w:val="28"/>
        </w:rPr>
      </w:pPr>
      <w:r w:rsidRPr="00D7604F">
        <w:rPr>
          <w:rFonts w:cs="Times New Roman"/>
          <w:szCs w:val="28"/>
        </w:rPr>
        <w:t xml:space="preserve">Н.Г. </w:t>
      </w:r>
      <w:proofErr w:type="spellStart"/>
      <w:r w:rsidRPr="00D7604F">
        <w:rPr>
          <w:rFonts w:cs="Times New Roman"/>
          <w:szCs w:val="28"/>
        </w:rPr>
        <w:t>Арзуманян</w:t>
      </w:r>
      <w:proofErr w:type="spellEnd"/>
      <w:r w:rsidRPr="00D7604F">
        <w:rPr>
          <w:rFonts w:cs="Times New Roman"/>
          <w:szCs w:val="28"/>
        </w:rPr>
        <w:t xml:space="preserve"> в своей диссертации на соискание ученой степени кандидата педагогических наук</w:t>
      </w:r>
      <w:r w:rsidRPr="006E790A">
        <w:rPr>
          <w:rFonts w:cs="Times New Roman"/>
          <w:szCs w:val="28"/>
        </w:rPr>
        <w:t xml:space="preserve"> [3]</w:t>
      </w:r>
      <w:r w:rsidRPr="00D7604F">
        <w:rPr>
          <w:rFonts w:cs="Times New Roman"/>
          <w:szCs w:val="28"/>
        </w:rPr>
        <w:t xml:space="preserve"> исследовала проблему формирования обобщенных экспериментальных умений студентов медицинского вуза в процессе обучения физике. В данной работе автор говорит о том, что дисциплина «физика» в медицинских вузах знакомит будущих врачей с принципами работы медицинской аппаратуры, физическими основами клинических методов исследования, физическими процессами, протекающими в организме человека, и другими вопросами, которые базируются на фундаментальных физических знаниях, которые всегда будут актуальны в условиях постоянного развития медицины. Тем самым автор отражает важную роль физики, а именно физического эксперимента, в обучении будущих медицинских работников.  Главной задачей исследования автора является разработка методики формирования обобщенных экспериментальных умений студентов медицинского вуза. Результатом данной работы является разработка методики формирования обобщенных экспериментальных умений студентов медицинского вуза.</w:t>
      </w:r>
    </w:p>
    <w:p w14:paraId="7C2EB4C0" w14:textId="77777777" w:rsidR="001206A0" w:rsidRDefault="001206A0" w:rsidP="00866815">
      <w:pPr>
        <w:ind w:firstLine="709"/>
        <w:rPr>
          <w:rFonts w:cs="Times New Roman"/>
          <w:szCs w:val="28"/>
        </w:rPr>
      </w:pPr>
      <w:r w:rsidRPr="00D7604F">
        <w:rPr>
          <w:rFonts w:cs="Times New Roman"/>
          <w:szCs w:val="28"/>
        </w:rPr>
        <w:t xml:space="preserve">На основании изучения существующих диссертаций, посвященных проблеме обучения физике </w:t>
      </w:r>
      <w:proofErr w:type="gramStart"/>
      <w:r w:rsidRPr="00D7604F">
        <w:rPr>
          <w:rFonts w:cs="Times New Roman"/>
          <w:szCs w:val="28"/>
        </w:rPr>
        <w:t>в профильных классах</w:t>
      </w:r>
      <w:proofErr w:type="gramEnd"/>
      <w:r w:rsidRPr="00D7604F">
        <w:rPr>
          <w:rFonts w:cs="Times New Roman"/>
          <w:szCs w:val="28"/>
        </w:rPr>
        <w:t xml:space="preserve"> можно сделать вывод, что не существует исследований, посвященных проблеме обучения физике в </w:t>
      </w:r>
      <w:r w:rsidRPr="00D7604F">
        <w:rPr>
          <w:rFonts w:cs="Times New Roman"/>
          <w:szCs w:val="28"/>
        </w:rPr>
        <w:lastRenderedPageBreak/>
        <w:t>медицинских классах, однако, существуют исследования, посвященные проблеме обучен</w:t>
      </w:r>
      <w:r>
        <w:rPr>
          <w:rFonts w:cs="Times New Roman"/>
          <w:szCs w:val="28"/>
        </w:rPr>
        <w:t xml:space="preserve">ия физике в медицинских вузах. </w:t>
      </w:r>
    </w:p>
    <w:p w14:paraId="26D924DC" w14:textId="77777777" w:rsidR="001206A0" w:rsidRPr="00B31FCC" w:rsidRDefault="001206A0" w:rsidP="00866815">
      <w:pPr>
        <w:ind w:firstLine="709"/>
        <w:rPr>
          <w:rFonts w:cs="Times New Roman"/>
          <w:szCs w:val="28"/>
        </w:rPr>
      </w:pPr>
    </w:p>
    <w:p w14:paraId="7367D02E" w14:textId="77777777" w:rsidR="001206A0" w:rsidRPr="007D0891" w:rsidRDefault="001206A0" w:rsidP="00866815">
      <w:pPr>
        <w:pStyle w:val="a6"/>
        <w:numPr>
          <w:ilvl w:val="1"/>
          <w:numId w:val="8"/>
        </w:numPr>
        <w:spacing w:line="360" w:lineRule="auto"/>
        <w:jc w:val="both"/>
        <w:rPr>
          <w:rFonts w:ascii="Times New Roman" w:hAnsi="Times New Roman" w:cs="Times New Roman"/>
          <w:b/>
          <w:sz w:val="28"/>
          <w:szCs w:val="28"/>
        </w:rPr>
      </w:pPr>
      <w:r w:rsidRPr="00D7604F">
        <w:rPr>
          <w:rFonts w:ascii="Times New Roman" w:hAnsi="Times New Roman" w:cs="Times New Roman"/>
          <w:b/>
          <w:sz w:val="28"/>
          <w:szCs w:val="28"/>
        </w:rPr>
        <w:t xml:space="preserve">Результаты изучения педагогической практики обучения физике </w:t>
      </w:r>
      <w:r w:rsidRPr="007D0891">
        <w:rPr>
          <w:rFonts w:ascii="Times New Roman" w:hAnsi="Times New Roman" w:cs="Times New Roman"/>
          <w:b/>
          <w:sz w:val="28"/>
          <w:szCs w:val="28"/>
        </w:rPr>
        <w:t>учащихся медицинских классов.</w:t>
      </w:r>
    </w:p>
    <w:p w14:paraId="70AA60C1" w14:textId="77777777" w:rsidR="001206A0" w:rsidRPr="007D0891" w:rsidRDefault="001206A0" w:rsidP="00866815">
      <w:pPr>
        <w:pStyle w:val="a6"/>
        <w:spacing w:line="360" w:lineRule="auto"/>
        <w:ind w:left="0" w:firstLine="709"/>
        <w:jc w:val="both"/>
        <w:rPr>
          <w:rFonts w:ascii="Times New Roman" w:hAnsi="Times New Roman" w:cs="Times New Roman"/>
          <w:sz w:val="28"/>
          <w:szCs w:val="28"/>
        </w:rPr>
      </w:pPr>
      <w:r w:rsidRPr="007D0891">
        <w:rPr>
          <w:rFonts w:ascii="Times New Roman" w:hAnsi="Times New Roman" w:cs="Times New Roman"/>
          <w:sz w:val="28"/>
          <w:szCs w:val="28"/>
        </w:rPr>
        <w:t>С целью выявления состояния проблемы исследования в педагогической практике был проведён констатирующий эксперимент, включавший анкетирование учителей и тестирование учащихся.</w:t>
      </w:r>
    </w:p>
    <w:p w14:paraId="534EC99E" w14:textId="77777777" w:rsidR="001206A0" w:rsidRPr="00B31FCC" w:rsidRDefault="001206A0" w:rsidP="00866815">
      <w:pPr>
        <w:ind w:firstLine="709"/>
        <w:rPr>
          <w:rFonts w:cs="Times New Roman"/>
          <w:i/>
          <w:szCs w:val="28"/>
        </w:rPr>
      </w:pPr>
      <w:r w:rsidRPr="00D7604F">
        <w:rPr>
          <w:rFonts w:cs="Times New Roman"/>
          <w:i/>
          <w:szCs w:val="28"/>
        </w:rPr>
        <w:t>А</w:t>
      </w:r>
      <w:r>
        <w:rPr>
          <w:rFonts w:cs="Times New Roman"/>
          <w:i/>
          <w:szCs w:val="28"/>
        </w:rPr>
        <w:t>нкетирование учителей</w:t>
      </w:r>
    </w:p>
    <w:p w14:paraId="109995D5" w14:textId="77777777" w:rsidR="001206A0" w:rsidRPr="00D7604F" w:rsidRDefault="001206A0" w:rsidP="00866815">
      <w:pPr>
        <w:ind w:firstLine="709"/>
        <w:rPr>
          <w:rFonts w:cs="Times New Roman"/>
          <w:szCs w:val="28"/>
        </w:rPr>
      </w:pPr>
      <w:r w:rsidRPr="00D7604F">
        <w:rPr>
          <w:rFonts w:cs="Times New Roman"/>
          <w:szCs w:val="28"/>
        </w:rPr>
        <w:t xml:space="preserve">С целью получения ответа на один из вопросов исследования: видят ли учителя физики, работающие в медицинских классах, связь физики и медицины и отражают ли эту связь на уроках физики, было проведено анкетирование учителей физики, работающих в медицинских классах. В нём </w:t>
      </w:r>
      <w:r>
        <w:rPr>
          <w:rFonts w:cs="Times New Roman"/>
          <w:szCs w:val="28"/>
        </w:rPr>
        <w:t xml:space="preserve">приняли участие 3 учителя физики, работающих в </w:t>
      </w:r>
      <w:proofErr w:type="spellStart"/>
      <w:r>
        <w:rPr>
          <w:rFonts w:cs="Times New Roman"/>
          <w:szCs w:val="28"/>
        </w:rPr>
        <w:t>предуниверсарии</w:t>
      </w:r>
      <w:proofErr w:type="spellEnd"/>
      <w:r>
        <w:rPr>
          <w:rFonts w:cs="Times New Roman"/>
          <w:szCs w:val="28"/>
        </w:rPr>
        <w:t xml:space="preserve"> и  </w:t>
      </w:r>
      <w:r w:rsidRPr="00D7604F">
        <w:rPr>
          <w:rFonts w:cs="Times New Roman"/>
          <w:szCs w:val="28"/>
        </w:rPr>
        <w:t xml:space="preserve"> преподающих физику в медицинских 10 и 11 классах.</w:t>
      </w:r>
    </w:p>
    <w:p w14:paraId="6F15C147" w14:textId="77777777" w:rsidR="001206A0" w:rsidRPr="00D7604F" w:rsidRDefault="001206A0" w:rsidP="00866815">
      <w:pPr>
        <w:ind w:firstLine="709"/>
        <w:rPr>
          <w:rFonts w:cs="Times New Roman"/>
          <w:szCs w:val="28"/>
        </w:rPr>
      </w:pPr>
      <w:r w:rsidRPr="00D7604F">
        <w:rPr>
          <w:rFonts w:cs="Times New Roman"/>
          <w:szCs w:val="28"/>
        </w:rPr>
        <w:t>Анкета включала 6 вопросов закрытого типа, к каждому из</w:t>
      </w:r>
      <w:r>
        <w:rPr>
          <w:rFonts w:cs="Times New Roman"/>
          <w:szCs w:val="28"/>
        </w:rPr>
        <w:t xml:space="preserve"> которых предлагались 3 ответа. </w:t>
      </w:r>
      <w:r w:rsidRPr="00D7604F">
        <w:rPr>
          <w:rFonts w:cs="Times New Roman"/>
          <w:szCs w:val="28"/>
        </w:rPr>
        <w:t>Ниже приведены вопросы анкеты.</w:t>
      </w:r>
    </w:p>
    <w:p w14:paraId="30A4A3C6" w14:textId="77777777" w:rsidR="001206A0" w:rsidRPr="00D7604F" w:rsidRDefault="001206A0" w:rsidP="00866815">
      <w:pPr>
        <w:pStyle w:val="a6"/>
        <w:numPr>
          <w:ilvl w:val="0"/>
          <w:numId w:val="5"/>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Согласны ли Вы с тем, что существующую взаимосвязь физики и медицины необходимо демонстрировать учащимся при обучении физике?</w:t>
      </w:r>
    </w:p>
    <w:p w14:paraId="372BBAD2" w14:textId="77777777" w:rsidR="001206A0" w:rsidRPr="00D7604F" w:rsidRDefault="001206A0" w:rsidP="00866815">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 xml:space="preserve">Ответ (нужное </w:t>
      </w:r>
      <w:r>
        <w:rPr>
          <w:rFonts w:ascii="Times New Roman" w:hAnsi="Times New Roman" w:cs="Times New Roman"/>
          <w:sz w:val="28"/>
          <w:szCs w:val="28"/>
        </w:rPr>
        <w:t>подчеркнуть): да, нет, отчасти.</w:t>
      </w:r>
    </w:p>
    <w:p w14:paraId="23AAE69A" w14:textId="77777777" w:rsidR="001206A0" w:rsidRPr="00D7604F" w:rsidRDefault="001206A0" w:rsidP="00866815">
      <w:pPr>
        <w:pStyle w:val="a6"/>
        <w:numPr>
          <w:ilvl w:val="0"/>
          <w:numId w:val="5"/>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 xml:space="preserve">Отличаете ли Вы подход к обучению физике в медицинских классах от подхода к обучению физике в непрофильных классах? </w:t>
      </w:r>
    </w:p>
    <w:p w14:paraId="6E5D7364" w14:textId="77777777" w:rsidR="001206A0" w:rsidRPr="00D7604F" w:rsidRDefault="001206A0" w:rsidP="00866815">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 да, нет, отчасти.</w:t>
      </w:r>
    </w:p>
    <w:p w14:paraId="1220AE2E" w14:textId="77777777" w:rsidR="001206A0" w:rsidRPr="00D7604F" w:rsidRDefault="001206A0" w:rsidP="00866815">
      <w:pPr>
        <w:pStyle w:val="a6"/>
        <w:numPr>
          <w:ilvl w:val="0"/>
          <w:numId w:val="5"/>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 xml:space="preserve">Используете ли Вы в процессе обучения такие дидактические средства, которые отражают взаимосвязь физики и медицины? </w:t>
      </w:r>
    </w:p>
    <w:p w14:paraId="0AC6CF17" w14:textId="77777777" w:rsidR="001206A0" w:rsidRPr="00594670" w:rsidRDefault="001206A0" w:rsidP="00866815">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Ответ: да, нет, отчасти.</w:t>
      </w:r>
    </w:p>
    <w:p w14:paraId="08035790" w14:textId="77777777" w:rsidR="001206A0" w:rsidRPr="00D7604F" w:rsidRDefault="001206A0" w:rsidP="00866815">
      <w:pPr>
        <w:pStyle w:val="a6"/>
        <w:numPr>
          <w:ilvl w:val="0"/>
          <w:numId w:val="5"/>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Ищете ли Вы при подготовке к урокам физики в медицинских классах информацию о применении в медицине того или иного физического явления или свойства?</w:t>
      </w:r>
    </w:p>
    <w:p w14:paraId="0342D741" w14:textId="77777777" w:rsidR="001206A0" w:rsidRPr="00D7604F" w:rsidRDefault="001206A0" w:rsidP="00866815">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Ответ: да, нет, отчасти.</w:t>
      </w:r>
    </w:p>
    <w:p w14:paraId="364884F9" w14:textId="77777777" w:rsidR="001206A0" w:rsidRPr="00D7604F" w:rsidRDefault="001206A0" w:rsidP="00866815">
      <w:pPr>
        <w:pStyle w:val="a6"/>
        <w:numPr>
          <w:ilvl w:val="0"/>
          <w:numId w:val="5"/>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lastRenderedPageBreak/>
        <w:t>Легко ли Вам найти информацию о том, как физические знания находят своё отражение в медицине? Какие источники Вы используете?</w:t>
      </w:r>
    </w:p>
    <w:p w14:paraId="17220C52" w14:textId="77777777" w:rsidR="001206A0" w:rsidRPr="00594670" w:rsidRDefault="001206A0" w:rsidP="00866815">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Ответ: да, нет, отчасти. __________________________________________________________________________________________________________________________.</w:t>
      </w:r>
    </w:p>
    <w:p w14:paraId="103F5153" w14:textId="77777777" w:rsidR="001206A0" w:rsidRPr="00D7604F" w:rsidRDefault="001206A0" w:rsidP="00866815">
      <w:pPr>
        <w:pStyle w:val="a6"/>
        <w:numPr>
          <w:ilvl w:val="0"/>
          <w:numId w:val="5"/>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Считаете ли Вы, что учащиеся медицинских классов достаточно мотивированны к изучению физики?</w:t>
      </w:r>
    </w:p>
    <w:p w14:paraId="681FA515" w14:textId="77777777" w:rsidR="001206A0" w:rsidRPr="00594670" w:rsidRDefault="001206A0" w:rsidP="00866815">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Ответ</w:t>
      </w:r>
      <w:r>
        <w:rPr>
          <w:rFonts w:ascii="Times New Roman" w:hAnsi="Times New Roman" w:cs="Times New Roman"/>
          <w:sz w:val="28"/>
          <w:szCs w:val="28"/>
        </w:rPr>
        <w:t>: да, нет, отчасти.</w:t>
      </w:r>
    </w:p>
    <w:p w14:paraId="210CFEDB" w14:textId="77777777" w:rsidR="001206A0" w:rsidRPr="00D7604F" w:rsidRDefault="001206A0" w:rsidP="00866815">
      <w:pPr>
        <w:pStyle w:val="a6"/>
        <w:spacing w:line="360" w:lineRule="auto"/>
        <w:ind w:firstLine="709"/>
        <w:jc w:val="both"/>
        <w:rPr>
          <w:rFonts w:ascii="Times New Roman" w:hAnsi="Times New Roman" w:cs="Times New Roman"/>
          <w:sz w:val="28"/>
          <w:szCs w:val="28"/>
        </w:rPr>
      </w:pPr>
      <w:r w:rsidRPr="000C1E5A">
        <w:rPr>
          <w:rFonts w:ascii="Times New Roman" w:hAnsi="Times New Roman" w:cs="Times New Roman"/>
          <w:sz w:val="28"/>
          <w:szCs w:val="28"/>
        </w:rPr>
        <w:t>Результаты</w:t>
      </w:r>
      <w:r w:rsidRPr="00D7604F">
        <w:rPr>
          <w:rFonts w:ascii="Times New Roman" w:hAnsi="Times New Roman" w:cs="Times New Roman"/>
          <w:sz w:val="28"/>
          <w:szCs w:val="28"/>
        </w:rPr>
        <w:t xml:space="preserve"> данного анкетирования представлены в таблице</w:t>
      </w:r>
      <w:r>
        <w:rPr>
          <w:rFonts w:ascii="Times New Roman" w:hAnsi="Times New Roman" w:cs="Times New Roman"/>
          <w:sz w:val="28"/>
          <w:szCs w:val="28"/>
        </w:rPr>
        <w:t xml:space="preserve"> 1.</w:t>
      </w:r>
    </w:p>
    <w:p w14:paraId="0A99E470" w14:textId="77777777" w:rsidR="001206A0" w:rsidRPr="00594670" w:rsidRDefault="001206A0" w:rsidP="00866815">
      <w:pPr>
        <w:pStyle w:val="a6"/>
        <w:spacing w:line="360" w:lineRule="auto"/>
        <w:ind w:firstLine="709"/>
        <w:jc w:val="right"/>
        <w:rPr>
          <w:rFonts w:ascii="Times New Roman" w:hAnsi="Times New Roman" w:cs="Times New Roman"/>
          <w:b/>
          <w:sz w:val="28"/>
          <w:szCs w:val="28"/>
        </w:rPr>
      </w:pPr>
      <w:r w:rsidRPr="00594670">
        <w:rPr>
          <w:rFonts w:ascii="Times New Roman" w:hAnsi="Times New Roman" w:cs="Times New Roman"/>
          <w:b/>
          <w:sz w:val="28"/>
          <w:szCs w:val="28"/>
        </w:rPr>
        <w:t>Таблица 1</w:t>
      </w:r>
    </w:p>
    <w:p w14:paraId="4CDD5E19" w14:textId="77777777" w:rsidR="001206A0" w:rsidRPr="00594670" w:rsidRDefault="001206A0" w:rsidP="00866815">
      <w:pPr>
        <w:pStyle w:val="a6"/>
        <w:spacing w:line="360" w:lineRule="auto"/>
        <w:ind w:firstLine="709"/>
        <w:jc w:val="both"/>
        <w:rPr>
          <w:rFonts w:ascii="Times New Roman" w:hAnsi="Times New Roman" w:cs="Times New Roman"/>
          <w:b/>
          <w:sz w:val="28"/>
          <w:szCs w:val="28"/>
        </w:rPr>
      </w:pPr>
      <w:r w:rsidRPr="00594670">
        <w:rPr>
          <w:rFonts w:ascii="Times New Roman" w:hAnsi="Times New Roman" w:cs="Times New Roman"/>
          <w:b/>
          <w:sz w:val="28"/>
          <w:szCs w:val="28"/>
        </w:rPr>
        <w:t>Результаты анкетирования учителей физики</w:t>
      </w:r>
    </w:p>
    <w:tbl>
      <w:tblPr>
        <w:tblStyle w:val="a3"/>
        <w:tblW w:w="0" w:type="auto"/>
        <w:tblInd w:w="720" w:type="dxa"/>
        <w:tblLayout w:type="fixed"/>
        <w:tblLook w:val="04A0" w:firstRow="1" w:lastRow="0" w:firstColumn="1" w:lastColumn="0" w:noHBand="0" w:noVBand="1"/>
      </w:tblPr>
      <w:tblGrid>
        <w:gridCol w:w="976"/>
        <w:gridCol w:w="1276"/>
        <w:gridCol w:w="1276"/>
        <w:gridCol w:w="1276"/>
        <w:gridCol w:w="1275"/>
        <w:gridCol w:w="1276"/>
        <w:gridCol w:w="1270"/>
      </w:tblGrid>
      <w:tr w:rsidR="001206A0" w:rsidRPr="00D7604F" w14:paraId="28F6953C" w14:textId="77777777" w:rsidTr="001206A0">
        <w:tc>
          <w:tcPr>
            <w:tcW w:w="976" w:type="dxa"/>
          </w:tcPr>
          <w:p w14:paraId="636FD4E0" w14:textId="77777777" w:rsidR="001206A0" w:rsidRPr="00D7604F" w:rsidRDefault="001206A0" w:rsidP="00866815">
            <w:pPr>
              <w:pStyle w:val="a6"/>
              <w:ind w:left="0"/>
              <w:jc w:val="both"/>
              <w:rPr>
                <w:rFonts w:ascii="Times New Roman" w:hAnsi="Times New Roman" w:cs="Times New Roman"/>
                <w:sz w:val="28"/>
                <w:szCs w:val="28"/>
              </w:rPr>
            </w:pPr>
            <w:r>
              <w:rPr>
                <w:rFonts w:ascii="Times New Roman" w:hAnsi="Times New Roman" w:cs="Times New Roman"/>
                <w:sz w:val="28"/>
                <w:szCs w:val="28"/>
              </w:rPr>
              <w:t>Участники</w:t>
            </w:r>
          </w:p>
        </w:tc>
        <w:tc>
          <w:tcPr>
            <w:tcW w:w="1276" w:type="dxa"/>
          </w:tcPr>
          <w:p w14:paraId="54466F83"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Вопрос 1</w:t>
            </w:r>
          </w:p>
        </w:tc>
        <w:tc>
          <w:tcPr>
            <w:tcW w:w="1276" w:type="dxa"/>
          </w:tcPr>
          <w:p w14:paraId="2D30E223"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Вопрос 2</w:t>
            </w:r>
          </w:p>
        </w:tc>
        <w:tc>
          <w:tcPr>
            <w:tcW w:w="1276" w:type="dxa"/>
          </w:tcPr>
          <w:p w14:paraId="4760219F"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Вопрос 3</w:t>
            </w:r>
          </w:p>
        </w:tc>
        <w:tc>
          <w:tcPr>
            <w:tcW w:w="1275" w:type="dxa"/>
          </w:tcPr>
          <w:p w14:paraId="4DF6A07C"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Вопрос 4</w:t>
            </w:r>
          </w:p>
        </w:tc>
        <w:tc>
          <w:tcPr>
            <w:tcW w:w="1276" w:type="dxa"/>
          </w:tcPr>
          <w:p w14:paraId="09779914"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Вопрос 5</w:t>
            </w:r>
          </w:p>
        </w:tc>
        <w:tc>
          <w:tcPr>
            <w:tcW w:w="1270" w:type="dxa"/>
          </w:tcPr>
          <w:p w14:paraId="4C385A8C"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Вопрос 6</w:t>
            </w:r>
          </w:p>
        </w:tc>
      </w:tr>
      <w:tr w:rsidR="001206A0" w:rsidRPr="00D7604F" w14:paraId="2A5DA7C7" w14:textId="77777777" w:rsidTr="001206A0">
        <w:tc>
          <w:tcPr>
            <w:tcW w:w="976" w:type="dxa"/>
          </w:tcPr>
          <w:p w14:paraId="16C7F99D" w14:textId="77777777" w:rsidR="001206A0" w:rsidRPr="00594670" w:rsidRDefault="001206A0" w:rsidP="00866815">
            <w:pPr>
              <w:rPr>
                <w:rFonts w:cs="Times New Roman"/>
                <w:szCs w:val="28"/>
              </w:rPr>
            </w:pPr>
            <w:r w:rsidRPr="00594670">
              <w:rPr>
                <w:rFonts w:cs="Times New Roman"/>
                <w:szCs w:val="28"/>
              </w:rPr>
              <w:t>1</w:t>
            </w:r>
          </w:p>
        </w:tc>
        <w:tc>
          <w:tcPr>
            <w:tcW w:w="1276" w:type="dxa"/>
          </w:tcPr>
          <w:p w14:paraId="10BFB535" w14:textId="77777777" w:rsidR="001206A0" w:rsidRPr="00594670" w:rsidRDefault="001206A0" w:rsidP="00866815">
            <w:pPr>
              <w:rPr>
                <w:rFonts w:cs="Times New Roman"/>
                <w:szCs w:val="28"/>
              </w:rPr>
            </w:pPr>
            <w:r w:rsidRPr="00594670">
              <w:rPr>
                <w:rFonts w:cs="Times New Roman"/>
                <w:szCs w:val="28"/>
              </w:rPr>
              <w:t>да</w:t>
            </w:r>
          </w:p>
        </w:tc>
        <w:tc>
          <w:tcPr>
            <w:tcW w:w="1276" w:type="dxa"/>
          </w:tcPr>
          <w:p w14:paraId="25977C6F"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отчасти</w:t>
            </w:r>
          </w:p>
        </w:tc>
        <w:tc>
          <w:tcPr>
            <w:tcW w:w="1276" w:type="dxa"/>
          </w:tcPr>
          <w:p w14:paraId="3F8D816C" w14:textId="77777777" w:rsidR="001206A0" w:rsidRPr="00594670" w:rsidRDefault="001206A0" w:rsidP="00866815">
            <w:pPr>
              <w:rPr>
                <w:rFonts w:cs="Times New Roman"/>
                <w:szCs w:val="28"/>
              </w:rPr>
            </w:pPr>
            <w:r w:rsidRPr="00594670">
              <w:rPr>
                <w:rFonts w:cs="Times New Roman"/>
                <w:szCs w:val="28"/>
              </w:rPr>
              <w:t>да</w:t>
            </w:r>
          </w:p>
        </w:tc>
        <w:tc>
          <w:tcPr>
            <w:tcW w:w="1275" w:type="dxa"/>
          </w:tcPr>
          <w:p w14:paraId="32AAD092" w14:textId="77777777" w:rsidR="001206A0" w:rsidRPr="00594670" w:rsidRDefault="001206A0" w:rsidP="00866815">
            <w:pPr>
              <w:rPr>
                <w:rFonts w:cs="Times New Roman"/>
                <w:szCs w:val="28"/>
              </w:rPr>
            </w:pPr>
            <w:r w:rsidRPr="00594670">
              <w:rPr>
                <w:rFonts w:cs="Times New Roman"/>
                <w:szCs w:val="28"/>
              </w:rPr>
              <w:t>да</w:t>
            </w:r>
          </w:p>
        </w:tc>
        <w:tc>
          <w:tcPr>
            <w:tcW w:w="1276" w:type="dxa"/>
          </w:tcPr>
          <w:p w14:paraId="5E103DB0"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отчасти (</w:t>
            </w:r>
            <w:proofErr w:type="spellStart"/>
            <w:proofErr w:type="gramStart"/>
            <w:r w:rsidRPr="00D7604F">
              <w:rPr>
                <w:rFonts w:ascii="Times New Roman" w:hAnsi="Times New Roman" w:cs="Times New Roman"/>
                <w:sz w:val="28"/>
                <w:szCs w:val="28"/>
              </w:rPr>
              <w:t>интер</w:t>
            </w:r>
            <w:proofErr w:type="spellEnd"/>
            <w:r>
              <w:rPr>
                <w:rFonts w:ascii="Times New Roman" w:hAnsi="Times New Roman" w:cs="Times New Roman"/>
                <w:sz w:val="28"/>
                <w:szCs w:val="28"/>
              </w:rPr>
              <w:t>-</w:t>
            </w:r>
            <w:r w:rsidRPr="00D7604F">
              <w:rPr>
                <w:rFonts w:ascii="Times New Roman" w:hAnsi="Times New Roman" w:cs="Times New Roman"/>
                <w:sz w:val="28"/>
                <w:szCs w:val="28"/>
              </w:rPr>
              <w:t>нет</w:t>
            </w:r>
            <w:proofErr w:type="gramEnd"/>
            <w:r w:rsidRPr="00D7604F">
              <w:rPr>
                <w:rFonts w:ascii="Times New Roman" w:hAnsi="Times New Roman" w:cs="Times New Roman"/>
                <w:sz w:val="28"/>
                <w:szCs w:val="28"/>
              </w:rPr>
              <w:t>)</w:t>
            </w:r>
          </w:p>
        </w:tc>
        <w:tc>
          <w:tcPr>
            <w:tcW w:w="1270" w:type="dxa"/>
          </w:tcPr>
          <w:p w14:paraId="301B822C"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отчасти</w:t>
            </w:r>
          </w:p>
        </w:tc>
      </w:tr>
      <w:tr w:rsidR="001206A0" w:rsidRPr="00D7604F" w14:paraId="41B342E9" w14:textId="77777777" w:rsidTr="001206A0">
        <w:tc>
          <w:tcPr>
            <w:tcW w:w="976" w:type="dxa"/>
          </w:tcPr>
          <w:p w14:paraId="65FA564E" w14:textId="77777777" w:rsidR="001206A0" w:rsidRPr="00594670" w:rsidRDefault="001206A0" w:rsidP="00866815">
            <w:pPr>
              <w:rPr>
                <w:rFonts w:cs="Times New Roman"/>
                <w:szCs w:val="28"/>
              </w:rPr>
            </w:pPr>
            <w:r w:rsidRPr="00594670">
              <w:rPr>
                <w:rFonts w:cs="Times New Roman"/>
                <w:szCs w:val="28"/>
              </w:rPr>
              <w:t>2</w:t>
            </w:r>
          </w:p>
        </w:tc>
        <w:tc>
          <w:tcPr>
            <w:tcW w:w="1276" w:type="dxa"/>
          </w:tcPr>
          <w:p w14:paraId="4FCDE672"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отчасти</w:t>
            </w:r>
          </w:p>
        </w:tc>
        <w:tc>
          <w:tcPr>
            <w:tcW w:w="1276" w:type="dxa"/>
          </w:tcPr>
          <w:p w14:paraId="290E83C6"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отчасти</w:t>
            </w:r>
          </w:p>
        </w:tc>
        <w:tc>
          <w:tcPr>
            <w:tcW w:w="1276" w:type="dxa"/>
          </w:tcPr>
          <w:p w14:paraId="2CE20D09"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отчасти</w:t>
            </w:r>
          </w:p>
        </w:tc>
        <w:tc>
          <w:tcPr>
            <w:tcW w:w="1275" w:type="dxa"/>
          </w:tcPr>
          <w:p w14:paraId="771ADE65"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нет</w:t>
            </w:r>
          </w:p>
        </w:tc>
        <w:tc>
          <w:tcPr>
            <w:tcW w:w="1276" w:type="dxa"/>
          </w:tcPr>
          <w:p w14:paraId="5CD2B782"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Нет (</w:t>
            </w:r>
            <w:proofErr w:type="spellStart"/>
            <w:proofErr w:type="gramStart"/>
            <w:r w:rsidRPr="00D7604F">
              <w:rPr>
                <w:rFonts w:ascii="Times New Roman" w:hAnsi="Times New Roman" w:cs="Times New Roman"/>
                <w:sz w:val="28"/>
                <w:szCs w:val="28"/>
              </w:rPr>
              <w:t>интер</w:t>
            </w:r>
            <w:proofErr w:type="spellEnd"/>
            <w:r>
              <w:rPr>
                <w:rFonts w:ascii="Times New Roman" w:hAnsi="Times New Roman" w:cs="Times New Roman"/>
                <w:sz w:val="28"/>
                <w:szCs w:val="28"/>
              </w:rPr>
              <w:t>-</w:t>
            </w:r>
            <w:r w:rsidRPr="00D7604F">
              <w:rPr>
                <w:rFonts w:ascii="Times New Roman" w:hAnsi="Times New Roman" w:cs="Times New Roman"/>
                <w:sz w:val="28"/>
                <w:szCs w:val="28"/>
              </w:rPr>
              <w:t>нет</w:t>
            </w:r>
            <w:proofErr w:type="gramEnd"/>
            <w:r w:rsidRPr="00D7604F">
              <w:rPr>
                <w:rFonts w:ascii="Times New Roman" w:hAnsi="Times New Roman" w:cs="Times New Roman"/>
                <w:sz w:val="28"/>
                <w:szCs w:val="28"/>
              </w:rPr>
              <w:t>)</w:t>
            </w:r>
          </w:p>
        </w:tc>
        <w:tc>
          <w:tcPr>
            <w:tcW w:w="1270" w:type="dxa"/>
          </w:tcPr>
          <w:p w14:paraId="1AD6E8F2"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отчасти</w:t>
            </w:r>
          </w:p>
        </w:tc>
      </w:tr>
      <w:tr w:rsidR="001206A0" w:rsidRPr="00D7604F" w14:paraId="1C1432E4" w14:textId="77777777" w:rsidTr="001206A0">
        <w:tc>
          <w:tcPr>
            <w:tcW w:w="976" w:type="dxa"/>
          </w:tcPr>
          <w:p w14:paraId="151ACAED" w14:textId="77777777" w:rsidR="001206A0" w:rsidRPr="00594670" w:rsidRDefault="001206A0" w:rsidP="00866815">
            <w:pPr>
              <w:rPr>
                <w:rFonts w:cs="Times New Roman"/>
                <w:szCs w:val="28"/>
              </w:rPr>
            </w:pPr>
            <w:r w:rsidRPr="00594670">
              <w:rPr>
                <w:rFonts w:cs="Times New Roman"/>
                <w:szCs w:val="28"/>
              </w:rPr>
              <w:t>3</w:t>
            </w:r>
          </w:p>
        </w:tc>
        <w:tc>
          <w:tcPr>
            <w:tcW w:w="1276" w:type="dxa"/>
          </w:tcPr>
          <w:p w14:paraId="3FE79740"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отчасти</w:t>
            </w:r>
          </w:p>
        </w:tc>
        <w:tc>
          <w:tcPr>
            <w:tcW w:w="1276" w:type="dxa"/>
          </w:tcPr>
          <w:p w14:paraId="32A25216"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нет</w:t>
            </w:r>
          </w:p>
        </w:tc>
        <w:tc>
          <w:tcPr>
            <w:tcW w:w="1276" w:type="dxa"/>
          </w:tcPr>
          <w:p w14:paraId="1833D5AF"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нет</w:t>
            </w:r>
          </w:p>
        </w:tc>
        <w:tc>
          <w:tcPr>
            <w:tcW w:w="1275" w:type="dxa"/>
          </w:tcPr>
          <w:p w14:paraId="17995D30"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нет</w:t>
            </w:r>
          </w:p>
        </w:tc>
        <w:tc>
          <w:tcPr>
            <w:tcW w:w="1276" w:type="dxa"/>
          </w:tcPr>
          <w:p w14:paraId="7198C045"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Нет (</w:t>
            </w:r>
            <w:proofErr w:type="spellStart"/>
            <w:proofErr w:type="gramStart"/>
            <w:r w:rsidRPr="00D7604F">
              <w:rPr>
                <w:rFonts w:ascii="Times New Roman" w:hAnsi="Times New Roman" w:cs="Times New Roman"/>
                <w:sz w:val="28"/>
                <w:szCs w:val="28"/>
              </w:rPr>
              <w:t>интер</w:t>
            </w:r>
            <w:proofErr w:type="spellEnd"/>
            <w:r>
              <w:rPr>
                <w:rFonts w:ascii="Times New Roman" w:hAnsi="Times New Roman" w:cs="Times New Roman"/>
                <w:sz w:val="28"/>
                <w:szCs w:val="28"/>
              </w:rPr>
              <w:t>-</w:t>
            </w:r>
            <w:r w:rsidRPr="00D7604F">
              <w:rPr>
                <w:rFonts w:ascii="Times New Roman" w:hAnsi="Times New Roman" w:cs="Times New Roman"/>
                <w:sz w:val="28"/>
                <w:szCs w:val="28"/>
              </w:rPr>
              <w:t>нет</w:t>
            </w:r>
            <w:proofErr w:type="gramEnd"/>
            <w:r w:rsidRPr="00D7604F">
              <w:rPr>
                <w:rFonts w:ascii="Times New Roman" w:hAnsi="Times New Roman" w:cs="Times New Roman"/>
                <w:sz w:val="28"/>
                <w:szCs w:val="28"/>
              </w:rPr>
              <w:t>)</w:t>
            </w:r>
          </w:p>
        </w:tc>
        <w:tc>
          <w:tcPr>
            <w:tcW w:w="1270" w:type="dxa"/>
          </w:tcPr>
          <w:p w14:paraId="0C14FC00" w14:textId="77777777" w:rsidR="001206A0" w:rsidRPr="00D7604F" w:rsidRDefault="001206A0" w:rsidP="00866815">
            <w:pPr>
              <w:pStyle w:val="a6"/>
              <w:ind w:left="0"/>
              <w:jc w:val="both"/>
              <w:rPr>
                <w:rFonts w:ascii="Times New Roman" w:hAnsi="Times New Roman" w:cs="Times New Roman"/>
                <w:sz w:val="28"/>
                <w:szCs w:val="28"/>
              </w:rPr>
            </w:pPr>
            <w:r w:rsidRPr="00D7604F">
              <w:rPr>
                <w:rFonts w:ascii="Times New Roman" w:hAnsi="Times New Roman" w:cs="Times New Roman"/>
                <w:sz w:val="28"/>
                <w:szCs w:val="28"/>
              </w:rPr>
              <w:t>отчасти</w:t>
            </w:r>
          </w:p>
        </w:tc>
      </w:tr>
    </w:tbl>
    <w:p w14:paraId="4DF112B8" w14:textId="77777777" w:rsidR="001206A0" w:rsidRPr="00D7604F" w:rsidRDefault="001206A0" w:rsidP="00866815">
      <w:pPr>
        <w:pStyle w:val="a6"/>
        <w:ind w:firstLine="709"/>
        <w:jc w:val="both"/>
        <w:rPr>
          <w:rFonts w:ascii="Times New Roman" w:hAnsi="Times New Roman" w:cs="Times New Roman"/>
          <w:sz w:val="28"/>
          <w:szCs w:val="28"/>
        </w:rPr>
      </w:pPr>
    </w:p>
    <w:p w14:paraId="3467F808" w14:textId="77777777" w:rsidR="001206A0" w:rsidRPr="00594670" w:rsidRDefault="001206A0" w:rsidP="00866815">
      <w:pPr>
        <w:pStyle w:val="a6"/>
        <w:spacing w:line="360" w:lineRule="auto"/>
        <w:ind w:firstLine="709"/>
        <w:jc w:val="both"/>
        <w:rPr>
          <w:rFonts w:ascii="Times New Roman" w:hAnsi="Times New Roman" w:cs="Times New Roman"/>
          <w:sz w:val="28"/>
          <w:szCs w:val="28"/>
        </w:rPr>
      </w:pPr>
      <w:r w:rsidRPr="00D7604F">
        <w:rPr>
          <w:rFonts w:ascii="Times New Roman" w:hAnsi="Times New Roman" w:cs="Times New Roman"/>
          <w:sz w:val="28"/>
          <w:szCs w:val="28"/>
        </w:rPr>
        <w:t xml:space="preserve">На основе анализа результатов анкетирования можно сделать следующие </w:t>
      </w:r>
      <w:r w:rsidRPr="00D7604F">
        <w:rPr>
          <w:rFonts w:ascii="Times New Roman" w:hAnsi="Times New Roman" w:cs="Times New Roman"/>
          <w:b/>
          <w:sz w:val="28"/>
          <w:szCs w:val="28"/>
        </w:rPr>
        <w:t>выводы</w:t>
      </w:r>
      <w:r w:rsidRPr="00D7604F">
        <w:rPr>
          <w:rFonts w:ascii="Times New Roman" w:hAnsi="Times New Roman" w:cs="Times New Roman"/>
          <w:sz w:val="28"/>
          <w:szCs w:val="28"/>
        </w:rPr>
        <w:t>:</w:t>
      </w:r>
    </w:p>
    <w:p w14:paraId="13A326EC" w14:textId="77777777" w:rsidR="001206A0" w:rsidRPr="00D7604F" w:rsidRDefault="001206A0" w:rsidP="00866815">
      <w:pPr>
        <w:pStyle w:val="a6"/>
        <w:numPr>
          <w:ilvl w:val="0"/>
          <w:numId w:val="4"/>
        </w:numPr>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Учителя физики понимают, что существует взаимосвязь физики и медицины, но не отмечают важную роль физики в медицине.</w:t>
      </w:r>
    </w:p>
    <w:p w14:paraId="7518E14E" w14:textId="77777777" w:rsidR="001206A0" w:rsidRPr="00D7604F" w:rsidRDefault="001206A0" w:rsidP="00866815">
      <w:pPr>
        <w:pStyle w:val="a6"/>
        <w:numPr>
          <w:ilvl w:val="0"/>
          <w:numId w:val="4"/>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Учителя физики понимают, что подход к обучению физике в медицинских классах в некоторой степени должен отличаться от подхода к обучению в классах немедицинского профиля.</w:t>
      </w:r>
    </w:p>
    <w:p w14:paraId="568868AB" w14:textId="77777777" w:rsidR="001206A0" w:rsidRPr="00D7604F" w:rsidRDefault="001206A0" w:rsidP="00866815">
      <w:pPr>
        <w:pStyle w:val="a6"/>
        <w:numPr>
          <w:ilvl w:val="0"/>
          <w:numId w:val="4"/>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Учителя недостаточно отражают связь физики и медицины на уроках.</w:t>
      </w:r>
    </w:p>
    <w:p w14:paraId="4A24415C" w14:textId="77777777" w:rsidR="001206A0" w:rsidRPr="00D7604F" w:rsidRDefault="001206A0" w:rsidP="00866815">
      <w:pPr>
        <w:pStyle w:val="a6"/>
        <w:numPr>
          <w:ilvl w:val="0"/>
          <w:numId w:val="4"/>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lastRenderedPageBreak/>
        <w:t>Учителя физики, использующие дидактические средства, ориентированные на применение физики в медицине, сталкиваются с проблемой поиска этой информации и ее интерпретации на более понятном для учащихся уровне. Основным источником поиска такой информации служит сеть Интернет</w:t>
      </w:r>
    </w:p>
    <w:p w14:paraId="6BEC4D12" w14:textId="77777777" w:rsidR="001206A0" w:rsidRPr="00D7604F" w:rsidRDefault="001206A0" w:rsidP="00866815">
      <w:pPr>
        <w:pStyle w:val="a6"/>
        <w:numPr>
          <w:ilvl w:val="0"/>
          <w:numId w:val="4"/>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Учителя физики отмечают невысокий уровень мотивации учащихся медицинских классов к изучению физики.</w:t>
      </w:r>
    </w:p>
    <w:p w14:paraId="6355A5E5" w14:textId="77777777" w:rsidR="001206A0" w:rsidRPr="00D7604F" w:rsidRDefault="001206A0" w:rsidP="00866815">
      <w:pPr>
        <w:ind w:firstLine="709"/>
        <w:rPr>
          <w:rFonts w:cs="Times New Roman"/>
          <w:szCs w:val="28"/>
        </w:rPr>
      </w:pPr>
      <w:r w:rsidRPr="00D7604F">
        <w:rPr>
          <w:rFonts w:cs="Times New Roman"/>
          <w:szCs w:val="28"/>
        </w:rPr>
        <w:t>Важно отметить тот факт, что у практикующих учителей, преподающих физику в медицинских классах и принявших участие в опросе, нет специальных пособий, отражающих связь физики с медициной, которые они могли бы использовать при подготовке к урокам</w:t>
      </w:r>
      <w:r>
        <w:rPr>
          <w:rFonts w:cs="Times New Roman"/>
          <w:szCs w:val="28"/>
        </w:rPr>
        <w:t>,</w:t>
      </w:r>
      <w:r w:rsidRPr="00D7604F">
        <w:rPr>
          <w:rFonts w:cs="Times New Roman"/>
          <w:szCs w:val="28"/>
        </w:rPr>
        <w:t xml:space="preserve"> и тем самым решить проблему отражения связи физики и медицины для учащихся медицинских классов. Таким образом, результаты проведенного анкетирования учителей, преподающих физику в медицинских классах, подтверждают актуальность проводимого исследования.</w:t>
      </w:r>
    </w:p>
    <w:p w14:paraId="67CA33DB" w14:textId="77777777" w:rsidR="001206A0" w:rsidRPr="00594670" w:rsidRDefault="001206A0" w:rsidP="00866815">
      <w:pPr>
        <w:ind w:firstLine="709"/>
        <w:rPr>
          <w:rFonts w:cs="Times New Roman"/>
          <w:i/>
          <w:szCs w:val="28"/>
        </w:rPr>
      </w:pPr>
      <w:r>
        <w:rPr>
          <w:rFonts w:cs="Times New Roman"/>
          <w:i/>
          <w:szCs w:val="28"/>
        </w:rPr>
        <w:t>Тестирование учащихся</w:t>
      </w:r>
    </w:p>
    <w:p w14:paraId="53344774" w14:textId="77777777" w:rsidR="001206A0" w:rsidRPr="007D0891" w:rsidRDefault="001206A0" w:rsidP="00866815">
      <w:pPr>
        <w:ind w:firstLine="709"/>
        <w:rPr>
          <w:rFonts w:cs="Times New Roman"/>
          <w:szCs w:val="28"/>
        </w:rPr>
      </w:pPr>
      <w:r w:rsidRPr="007D0891">
        <w:rPr>
          <w:rFonts w:cs="Times New Roman"/>
          <w:szCs w:val="28"/>
        </w:rPr>
        <w:t xml:space="preserve">Для того, чтобы показать, что уровень знаний учащихся средней школы прикладных вопросов физики в медицине недостаточно высок, учащимся были предложены задания, связанные с физикой и медициной. </w:t>
      </w:r>
    </w:p>
    <w:p w14:paraId="17A60064" w14:textId="77777777" w:rsidR="001206A0" w:rsidRPr="007D0891" w:rsidRDefault="001206A0" w:rsidP="00866815">
      <w:pPr>
        <w:ind w:firstLine="709"/>
        <w:rPr>
          <w:rFonts w:cs="Times New Roman"/>
          <w:szCs w:val="28"/>
        </w:rPr>
      </w:pPr>
      <w:r w:rsidRPr="007D0891">
        <w:rPr>
          <w:rFonts w:cs="Times New Roman"/>
          <w:szCs w:val="28"/>
        </w:rPr>
        <w:t>В эксперименте приняли участие 20 учащихся 10 класса ГБОУ Школа №1130, обучающихся по профилю «гуманитарный класс». Учащимся были предложены 6 заданий разной формы: тест, задание вставить пропущенные слова в текст, задание с развернутым ответом.</w:t>
      </w:r>
    </w:p>
    <w:p w14:paraId="5669A83C" w14:textId="77777777" w:rsidR="001206A0" w:rsidRPr="00D7604F" w:rsidRDefault="001206A0" w:rsidP="00866815">
      <w:pPr>
        <w:rPr>
          <w:rFonts w:cs="Times New Roman"/>
          <w:szCs w:val="28"/>
        </w:rPr>
      </w:pPr>
      <w:r>
        <w:rPr>
          <w:rFonts w:cs="Times New Roman"/>
          <w:szCs w:val="28"/>
        </w:rPr>
        <w:t>Задания:</w:t>
      </w:r>
    </w:p>
    <w:p w14:paraId="2E67F092" w14:textId="77777777" w:rsidR="001206A0" w:rsidRPr="00E5427F" w:rsidRDefault="001206A0" w:rsidP="00866815">
      <w:pPr>
        <w:rPr>
          <w:rFonts w:cs="Times New Roman"/>
          <w:b/>
          <w:szCs w:val="28"/>
        </w:rPr>
      </w:pPr>
      <w:r w:rsidRPr="00E5427F">
        <w:rPr>
          <w:rFonts w:cs="Times New Roman"/>
          <w:b/>
          <w:szCs w:val="28"/>
        </w:rPr>
        <w:t>1. Принцип действия ртутного термометра основан на</w:t>
      </w:r>
    </w:p>
    <w:p w14:paraId="6484E4A8" w14:textId="77777777" w:rsidR="001206A0" w:rsidRPr="00D7604F" w:rsidRDefault="001206A0" w:rsidP="00866815">
      <w:pPr>
        <w:rPr>
          <w:rFonts w:cs="Times New Roman"/>
          <w:szCs w:val="28"/>
        </w:rPr>
      </w:pPr>
      <w:r w:rsidRPr="00D7604F">
        <w:rPr>
          <w:rFonts w:cs="Times New Roman"/>
          <w:szCs w:val="28"/>
        </w:rPr>
        <w:t>А) изменении сопротивления проводника при изменении температуры</w:t>
      </w:r>
    </w:p>
    <w:p w14:paraId="5944F625" w14:textId="77777777" w:rsidR="001206A0" w:rsidRPr="00D7604F" w:rsidRDefault="001206A0" w:rsidP="00866815">
      <w:pPr>
        <w:rPr>
          <w:rFonts w:cs="Times New Roman"/>
          <w:szCs w:val="28"/>
        </w:rPr>
      </w:pPr>
      <w:r w:rsidRPr="00D7604F">
        <w:rPr>
          <w:rFonts w:cs="Times New Roman"/>
          <w:szCs w:val="28"/>
        </w:rPr>
        <w:t>Б) расширении жидкости при нагревании</w:t>
      </w:r>
    </w:p>
    <w:p w14:paraId="45A3BF9C" w14:textId="77777777" w:rsidR="001206A0" w:rsidRPr="00D7604F" w:rsidRDefault="001206A0" w:rsidP="00866815">
      <w:pPr>
        <w:rPr>
          <w:rFonts w:cs="Times New Roman"/>
          <w:szCs w:val="28"/>
        </w:rPr>
      </w:pPr>
      <w:r w:rsidRPr="00D7604F">
        <w:rPr>
          <w:rFonts w:cs="Times New Roman"/>
          <w:szCs w:val="28"/>
        </w:rPr>
        <w:t>В) расширении металла при нагревании</w:t>
      </w:r>
    </w:p>
    <w:p w14:paraId="35FA992A" w14:textId="77777777" w:rsidR="001206A0" w:rsidRPr="00D7604F" w:rsidRDefault="001206A0" w:rsidP="00866815">
      <w:pPr>
        <w:rPr>
          <w:rFonts w:cs="Times New Roman"/>
          <w:szCs w:val="28"/>
        </w:rPr>
      </w:pPr>
      <w:r w:rsidRPr="00D7604F">
        <w:rPr>
          <w:rFonts w:cs="Times New Roman"/>
          <w:szCs w:val="28"/>
        </w:rPr>
        <w:t>Г) изменении давления газа с изменением температуры</w:t>
      </w:r>
    </w:p>
    <w:p w14:paraId="69D2C3C3" w14:textId="77777777" w:rsidR="001206A0" w:rsidRPr="00E5427F" w:rsidRDefault="001206A0" w:rsidP="00866815">
      <w:pPr>
        <w:rPr>
          <w:rFonts w:cs="Times New Roman"/>
          <w:b/>
          <w:szCs w:val="28"/>
        </w:rPr>
      </w:pPr>
      <w:r w:rsidRPr="00E5427F">
        <w:rPr>
          <w:rFonts w:cs="Times New Roman"/>
          <w:b/>
          <w:szCs w:val="28"/>
        </w:rPr>
        <w:t>2. Принцип действия электронного термометра основан на</w:t>
      </w:r>
    </w:p>
    <w:p w14:paraId="55ACF212" w14:textId="77777777" w:rsidR="001206A0" w:rsidRPr="00D7604F" w:rsidRDefault="001206A0" w:rsidP="00866815">
      <w:pPr>
        <w:rPr>
          <w:rFonts w:cs="Times New Roman"/>
          <w:szCs w:val="28"/>
        </w:rPr>
      </w:pPr>
      <w:r w:rsidRPr="00D7604F">
        <w:rPr>
          <w:rFonts w:cs="Times New Roman"/>
          <w:szCs w:val="28"/>
        </w:rPr>
        <w:lastRenderedPageBreak/>
        <w:t>А) изменении сопротивления проводника при изменении температуры</w:t>
      </w:r>
    </w:p>
    <w:p w14:paraId="66CF7B65" w14:textId="77777777" w:rsidR="001206A0" w:rsidRPr="00D7604F" w:rsidRDefault="001206A0" w:rsidP="00866815">
      <w:pPr>
        <w:rPr>
          <w:rFonts w:cs="Times New Roman"/>
          <w:szCs w:val="28"/>
        </w:rPr>
      </w:pPr>
      <w:r w:rsidRPr="00D7604F">
        <w:rPr>
          <w:rFonts w:cs="Times New Roman"/>
          <w:szCs w:val="28"/>
        </w:rPr>
        <w:t>Б) расширении жидкости при нагревании</w:t>
      </w:r>
    </w:p>
    <w:p w14:paraId="40BDD03F" w14:textId="77777777" w:rsidR="001206A0" w:rsidRPr="00D7604F" w:rsidRDefault="001206A0" w:rsidP="00866815">
      <w:pPr>
        <w:rPr>
          <w:rFonts w:cs="Times New Roman"/>
          <w:szCs w:val="28"/>
        </w:rPr>
      </w:pPr>
      <w:r w:rsidRPr="00D7604F">
        <w:rPr>
          <w:rFonts w:cs="Times New Roman"/>
          <w:szCs w:val="28"/>
        </w:rPr>
        <w:t>В) расширении металла при нагревании</w:t>
      </w:r>
    </w:p>
    <w:p w14:paraId="4CEAD2B5" w14:textId="77777777" w:rsidR="001206A0" w:rsidRPr="00D7604F" w:rsidRDefault="001206A0" w:rsidP="00866815">
      <w:pPr>
        <w:rPr>
          <w:rFonts w:cs="Times New Roman"/>
          <w:szCs w:val="28"/>
        </w:rPr>
      </w:pPr>
      <w:r w:rsidRPr="00D7604F">
        <w:rPr>
          <w:rFonts w:cs="Times New Roman"/>
          <w:szCs w:val="28"/>
        </w:rPr>
        <w:t>Г) изменении давлени</w:t>
      </w:r>
      <w:r>
        <w:rPr>
          <w:rFonts w:cs="Times New Roman"/>
          <w:szCs w:val="28"/>
        </w:rPr>
        <w:t>я газа с изменением температуры</w:t>
      </w:r>
    </w:p>
    <w:p w14:paraId="67A25114" w14:textId="77777777" w:rsidR="001206A0" w:rsidRPr="00E5427F" w:rsidRDefault="001206A0" w:rsidP="00866815">
      <w:pPr>
        <w:rPr>
          <w:rFonts w:cs="Times New Roman"/>
          <w:b/>
          <w:szCs w:val="28"/>
        </w:rPr>
      </w:pPr>
      <w:r w:rsidRPr="00E5427F">
        <w:rPr>
          <w:rFonts w:cs="Times New Roman"/>
          <w:b/>
          <w:szCs w:val="28"/>
        </w:rPr>
        <w:t>3. Прочитайте текст и вставьте на места пропусков слова (словосочетания) из приведенного списка.</w:t>
      </w:r>
    </w:p>
    <w:p w14:paraId="590D589C" w14:textId="77777777" w:rsidR="001206A0" w:rsidRPr="00D7604F" w:rsidRDefault="001206A0" w:rsidP="00866815">
      <w:pPr>
        <w:rPr>
          <w:rFonts w:cs="Times New Roman"/>
          <w:szCs w:val="28"/>
        </w:rPr>
      </w:pPr>
      <w:r w:rsidRPr="00D7604F">
        <w:rPr>
          <w:rFonts w:cs="Times New Roman"/>
          <w:szCs w:val="28"/>
        </w:rPr>
        <w:t xml:space="preserve">Механический тонометр состоит из манжеты, нагнетателя, который накачивает воздух в манжету, манометра, который показывает давление воздуха в манжете и </w:t>
      </w:r>
      <w:proofErr w:type="spellStart"/>
      <w:r w:rsidRPr="00D7604F">
        <w:rPr>
          <w:rFonts w:cs="Times New Roman"/>
          <w:szCs w:val="28"/>
        </w:rPr>
        <w:t>фонедоскопа</w:t>
      </w:r>
      <w:proofErr w:type="spellEnd"/>
      <w:r w:rsidRPr="00D7604F">
        <w:rPr>
          <w:rFonts w:cs="Times New Roman"/>
          <w:szCs w:val="28"/>
        </w:rPr>
        <w:t xml:space="preserve"> для прослушивания характерных шумов (тонов Короткова). Сначала врач накачивает воздух до тех пор, пока давление в манометре не станет ______________________________________________, тогда артерия под манжетой полностью пережата. Затем воздух медленно выпускают до тех пор, пока давление в манометре не станет _____________________________________, в этот момент артерия расправляется, возобновляется ток крови и слышны первые шумы, отмечается значение ____________________ давления. Когда давление в манометре станет _________________________________, артерия полностью расправляется, шумы прекращаются, и врач отмечает ______________________ давление.</w:t>
      </w:r>
    </w:p>
    <w:p w14:paraId="700D4B89" w14:textId="77777777" w:rsidR="001206A0" w:rsidRPr="00D7604F" w:rsidRDefault="001206A0" w:rsidP="00866815">
      <w:pPr>
        <w:rPr>
          <w:rFonts w:cs="Times New Roman"/>
          <w:szCs w:val="28"/>
        </w:rPr>
      </w:pPr>
      <w:r w:rsidRPr="00D7604F">
        <w:rPr>
          <w:rFonts w:cs="Times New Roman"/>
          <w:szCs w:val="28"/>
        </w:rPr>
        <w:t xml:space="preserve"> А) меньше систолического (верхнего) давления </w:t>
      </w:r>
    </w:p>
    <w:p w14:paraId="4917B211" w14:textId="77777777" w:rsidR="001206A0" w:rsidRPr="00D7604F" w:rsidRDefault="001206A0" w:rsidP="00866815">
      <w:pPr>
        <w:rPr>
          <w:rFonts w:cs="Times New Roman"/>
          <w:szCs w:val="28"/>
        </w:rPr>
      </w:pPr>
      <w:r w:rsidRPr="00D7604F">
        <w:rPr>
          <w:rFonts w:cs="Times New Roman"/>
          <w:szCs w:val="28"/>
        </w:rPr>
        <w:t xml:space="preserve">Б) больше систолического (верхнего) давления </w:t>
      </w:r>
    </w:p>
    <w:p w14:paraId="2D171436" w14:textId="77777777" w:rsidR="001206A0" w:rsidRPr="00D7604F" w:rsidRDefault="001206A0" w:rsidP="00866815">
      <w:pPr>
        <w:rPr>
          <w:rFonts w:cs="Times New Roman"/>
          <w:szCs w:val="28"/>
        </w:rPr>
      </w:pPr>
      <w:r w:rsidRPr="00D7604F">
        <w:rPr>
          <w:rFonts w:cs="Times New Roman"/>
          <w:szCs w:val="28"/>
        </w:rPr>
        <w:t xml:space="preserve">В) диастолическое (нижнее) </w:t>
      </w:r>
    </w:p>
    <w:p w14:paraId="696F33E1" w14:textId="77777777" w:rsidR="001206A0" w:rsidRPr="00D7604F" w:rsidRDefault="001206A0" w:rsidP="00866815">
      <w:pPr>
        <w:rPr>
          <w:rFonts w:cs="Times New Roman"/>
          <w:szCs w:val="28"/>
        </w:rPr>
      </w:pPr>
      <w:r w:rsidRPr="00D7604F">
        <w:rPr>
          <w:rFonts w:cs="Times New Roman"/>
          <w:szCs w:val="28"/>
        </w:rPr>
        <w:t xml:space="preserve">Г) систолическое (нижнее) </w:t>
      </w:r>
    </w:p>
    <w:p w14:paraId="6A263DE4" w14:textId="77777777" w:rsidR="001206A0" w:rsidRPr="00D7604F" w:rsidRDefault="001206A0" w:rsidP="00866815">
      <w:pPr>
        <w:rPr>
          <w:rFonts w:cs="Times New Roman"/>
          <w:szCs w:val="28"/>
        </w:rPr>
      </w:pPr>
      <w:r w:rsidRPr="00D7604F">
        <w:rPr>
          <w:rFonts w:cs="Times New Roman"/>
          <w:szCs w:val="28"/>
        </w:rPr>
        <w:t xml:space="preserve">Д) равно систолическому (верхнему) давлению </w:t>
      </w:r>
    </w:p>
    <w:p w14:paraId="58213708" w14:textId="77777777" w:rsidR="001206A0" w:rsidRPr="00D7604F" w:rsidRDefault="001206A0" w:rsidP="00866815">
      <w:pPr>
        <w:rPr>
          <w:rFonts w:cs="Times New Roman"/>
          <w:szCs w:val="28"/>
        </w:rPr>
      </w:pPr>
      <w:r w:rsidRPr="00D7604F">
        <w:rPr>
          <w:rFonts w:cs="Times New Roman"/>
          <w:szCs w:val="28"/>
        </w:rPr>
        <w:t xml:space="preserve">Е) равно диастолическому (нижнему) давлению </w:t>
      </w:r>
    </w:p>
    <w:p w14:paraId="0D491AA1" w14:textId="77777777" w:rsidR="001206A0" w:rsidRPr="00D7604F" w:rsidRDefault="001206A0" w:rsidP="00866815">
      <w:pPr>
        <w:rPr>
          <w:rFonts w:cs="Times New Roman"/>
          <w:szCs w:val="28"/>
        </w:rPr>
      </w:pPr>
      <w:r w:rsidRPr="00D7604F">
        <w:rPr>
          <w:rFonts w:cs="Times New Roman"/>
          <w:szCs w:val="28"/>
        </w:rPr>
        <w:t xml:space="preserve">Ж) больше диастолического (нижнего) давления </w:t>
      </w:r>
    </w:p>
    <w:p w14:paraId="488F5B78" w14:textId="77777777" w:rsidR="001206A0" w:rsidRPr="00D7604F" w:rsidRDefault="001206A0" w:rsidP="00866815">
      <w:pPr>
        <w:rPr>
          <w:rFonts w:cs="Times New Roman"/>
          <w:szCs w:val="28"/>
        </w:rPr>
      </w:pPr>
      <w:r w:rsidRPr="00D7604F">
        <w:rPr>
          <w:rFonts w:cs="Times New Roman"/>
          <w:szCs w:val="28"/>
        </w:rPr>
        <w:t>З) меньше диас</w:t>
      </w:r>
      <w:r>
        <w:rPr>
          <w:rFonts w:cs="Times New Roman"/>
          <w:szCs w:val="28"/>
        </w:rPr>
        <w:t>толического (нижнего) давления.</w:t>
      </w:r>
    </w:p>
    <w:p w14:paraId="3EB4E149" w14:textId="77777777" w:rsidR="001206A0" w:rsidRPr="00E5427F" w:rsidRDefault="001206A0" w:rsidP="00866815">
      <w:pPr>
        <w:rPr>
          <w:rFonts w:cs="Times New Roman"/>
          <w:b/>
          <w:szCs w:val="28"/>
        </w:rPr>
      </w:pPr>
      <w:r w:rsidRPr="00E5427F">
        <w:rPr>
          <w:rFonts w:cs="Times New Roman"/>
          <w:b/>
          <w:szCs w:val="28"/>
        </w:rPr>
        <w:t xml:space="preserve">4. </w:t>
      </w:r>
      <w:proofErr w:type="spellStart"/>
      <w:r w:rsidRPr="00E5427F">
        <w:rPr>
          <w:rFonts w:cs="Times New Roman"/>
          <w:b/>
          <w:szCs w:val="28"/>
        </w:rPr>
        <w:t>Флюрография</w:t>
      </w:r>
      <w:proofErr w:type="spellEnd"/>
      <w:r w:rsidRPr="00E5427F">
        <w:rPr>
          <w:rFonts w:cs="Times New Roman"/>
          <w:b/>
          <w:szCs w:val="28"/>
        </w:rPr>
        <w:t xml:space="preserve"> – метод медицинского исследования, с использованием </w:t>
      </w:r>
    </w:p>
    <w:p w14:paraId="3C338D6E" w14:textId="77777777" w:rsidR="001206A0" w:rsidRPr="00D7604F" w:rsidRDefault="001206A0" w:rsidP="00866815">
      <w:pPr>
        <w:rPr>
          <w:rFonts w:cs="Times New Roman"/>
          <w:szCs w:val="28"/>
        </w:rPr>
      </w:pPr>
      <w:r w:rsidRPr="00D7604F">
        <w:rPr>
          <w:rFonts w:cs="Times New Roman"/>
          <w:szCs w:val="28"/>
        </w:rPr>
        <w:t xml:space="preserve">А) ультразвуковых волн </w:t>
      </w:r>
    </w:p>
    <w:p w14:paraId="20C57B9F" w14:textId="77777777" w:rsidR="001206A0" w:rsidRPr="00D7604F" w:rsidRDefault="001206A0" w:rsidP="00866815">
      <w:pPr>
        <w:rPr>
          <w:rFonts w:cs="Times New Roman"/>
          <w:szCs w:val="28"/>
        </w:rPr>
      </w:pPr>
      <w:r w:rsidRPr="00D7604F">
        <w:rPr>
          <w:rFonts w:cs="Times New Roman"/>
          <w:szCs w:val="28"/>
        </w:rPr>
        <w:lastRenderedPageBreak/>
        <w:t xml:space="preserve">Б) рентгеновских лучей </w:t>
      </w:r>
    </w:p>
    <w:p w14:paraId="53244140" w14:textId="77777777" w:rsidR="001206A0" w:rsidRPr="00D7604F" w:rsidRDefault="001206A0" w:rsidP="00866815">
      <w:pPr>
        <w:rPr>
          <w:rFonts w:cs="Times New Roman"/>
          <w:szCs w:val="28"/>
        </w:rPr>
      </w:pPr>
      <w:r w:rsidRPr="00D7604F">
        <w:rPr>
          <w:rFonts w:cs="Times New Roman"/>
          <w:szCs w:val="28"/>
        </w:rPr>
        <w:t xml:space="preserve">В) ультрафиолетовых лучей </w:t>
      </w:r>
    </w:p>
    <w:p w14:paraId="30E820D3" w14:textId="77777777" w:rsidR="001206A0" w:rsidRPr="00D7604F" w:rsidRDefault="001206A0" w:rsidP="00866815">
      <w:pPr>
        <w:rPr>
          <w:rFonts w:cs="Times New Roman"/>
          <w:szCs w:val="28"/>
        </w:rPr>
      </w:pPr>
      <w:r>
        <w:rPr>
          <w:rFonts w:cs="Times New Roman"/>
          <w:szCs w:val="28"/>
        </w:rPr>
        <w:t xml:space="preserve">Г) </w:t>
      </w:r>
      <w:proofErr w:type="gramStart"/>
      <w:r>
        <w:rPr>
          <w:rFonts w:cs="Times New Roman"/>
          <w:szCs w:val="28"/>
        </w:rPr>
        <w:t>гамма излучения</w:t>
      </w:r>
      <w:proofErr w:type="gramEnd"/>
    </w:p>
    <w:p w14:paraId="543FF9B2" w14:textId="77777777" w:rsidR="001206A0" w:rsidRPr="00E5427F" w:rsidRDefault="001206A0" w:rsidP="00866815">
      <w:pPr>
        <w:rPr>
          <w:rFonts w:cs="Times New Roman"/>
          <w:b/>
          <w:szCs w:val="28"/>
        </w:rPr>
      </w:pPr>
      <w:r w:rsidRPr="00E5427F">
        <w:rPr>
          <w:rFonts w:cs="Times New Roman"/>
          <w:b/>
          <w:szCs w:val="28"/>
        </w:rPr>
        <w:t>5. Выберите из предложенного списка верное утверждение</w:t>
      </w:r>
    </w:p>
    <w:p w14:paraId="355B0099" w14:textId="77777777" w:rsidR="001206A0" w:rsidRPr="00D7604F" w:rsidRDefault="001206A0" w:rsidP="00866815">
      <w:pPr>
        <w:rPr>
          <w:rFonts w:cs="Times New Roman"/>
          <w:szCs w:val="28"/>
        </w:rPr>
      </w:pPr>
      <w:r w:rsidRPr="00D7604F">
        <w:rPr>
          <w:rFonts w:cs="Times New Roman"/>
          <w:szCs w:val="28"/>
        </w:rPr>
        <w:t>1) Ультразвуковая волна отражается от мягких тканей и поглощается костными тканями</w:t>
      </w:r>
    </w:p>
    <w:p w14:paraId="7F32CCBD" w14:textId="77777777" w:rsidR="001206A0" w:rsidRPr="00D7604F" w:rsidRDefault="001206A0" w:rsidP="00866815">
      <w:pPr>
        <w:rPr>
          <w:rFonts w:cs="Times New Roman"/>
          <w:szCs w:val="28"/>
        </w:rPr>
      </w:pPr>
      <w:r w:rsidRPr="00D7604F">
        <w:rPr>
          <w:rFonts w:cs="Times New Roman"/>
          <w:szCs w:val="28"/>
        </w:rPr>
        <w:t>2) Ультразвуковая волна поглощается мягкими тканями и отражается костными тканями</w:t>
      </w:r>
    </w:p>
    <w:p w14:paraId="5AE562B9" w14:textId="77777777" w:rsidR="001206A0" w:rsidRPr="00E5427F" w:rsidRDefault="001206A0" w:rsidP="00866815">
      <w:pPr>
        <w:rPr>
          <w:rFonts w:cs="Times New Roman"/>
          <w:b/>
          <w:szCs w:val="28"/>
        </w:rPr>
      </w:pPr>
      <w:r w:rsidRPr="00E5427F">
        <w:rPr>
          <w:rFonts w:cs="Times New Roman"/>
          <w:b/>
          <w:szCs w:val="28"/>
        </w:rPr>
        <w:t>6. Ответьте на вопрос, почему во время рентгеновского исследования те части тела, которые не нуждаются в обследовании, закрываются свинцовыми фартуками?</w:t>
      </w:r>
    </w:p>
    <w:p w14:paraId="2D093AFC" w14:textId="77777777" w:rsidR="001206A0" w:rsidRDefault="001206A0" w:rsidP="00866815">
      <w:pPr>
        <w:ind w:firstLine="709"/>
        <w:rPr>
          <w:rFonts w:cs="Times New Roman"/>
          <w:szCs w:val="28"/>
        </w:rPr>
      </w:pPr>
      <w:r w:rsidRPr="00D7604F">
        <w:rPr>
          <w:rFonts w:cs="Times New Roman"/>
          <w:szCs w:val="28"/>
        </w:rPr>
        <w:t>Результаты эксперимента приведены в таблице</w:t>
      </w:r>
      <w:r>
        <w:rPr>
          <w:rFonts w:cs="Times New Roman"/>
          <w:szCs w:val="28"/>
        </w:rPr>
        <w:t xml:space="preserve"> 2.</w:t>
      </w:r>
    </w:p>
    <w:p w14:paraId="56289EFA" w14:textId="77777777" w:rsidR="001206A0" w:rsidRDefault="001206A0" w:rsidP="00866815">
      <w:pPr>
        <w:ind w:left="720" w:firstLine="709"/>
        <w:jc w:val="right"/>
        <w:rPr>
          <w:rFonts w:cs="Times New Roman"/>
          <w:b/>
          <w:szCs w:val="28"/>
        </w:rPr>
      </w:pPr>
      <w:r w:rsidRPr="00776E8F">
        <w:rPr>
          <w:rFonts w:cs="Times New Roman"/>
          <w:b/>
          <w:szCs w:val="28"/>
        </w:rPr>
        <w:t>Таблица 2</w:t>
      </w:r>
    </w:p>
    <w:p w14:paraId="6F67B6F5" w14:textId="77777777" w:rsidR="001206A0" w:rsidRPr="00776E8F" w:rsidRDefault="001206A0" w:rsidP="00866815">
      <w:pPr>
        <w:ind w:left="720" w:firstLine="709"/>
        <w:rPr>
          <w:rFonts w:cs="Times New Roman"/>
          <w:b/>
          <w:szCs w:val="28"/>
        </w:rPr>
      </w:pPr>
      <w:r>
        <w:rPr>
          <w:rFonts w:cs="Times New Roman"/>
          <w:b/>
          <w:szCs w:val="28"/>
        </w:rPr>
        <w:t>Результаты анкетирования учащихся</w:t>
      </w:r>
    </w:p>
    <w:tbl>
      <w:tblPr>
        <w:tblStyle w:val="12"/>
        <w:tblW w:w="4995" w:type="pct"/>
        <w:tblLook w:val="04A0" w:firstRow="1" w:lastRow="0" w:firstColumn="1" w:lastColumn="0" w:noHBand="0" w:noVBand="1"/>
      </w:tblPr>
      <w:tblGrid>
        <w:gridCol w:w="2524"/>
        <w:gridCol w:w="858"/>
        <w:gridCol w:w="857"/>
        <w:gridCol w:w="857"/>
        <w:gridCol w:w="857"/>
        <w:gridCol w:w="857"/>
        <w:gridCol w:w="857"/>
        <w:gridCol w:w="1669"/>
      </w:tblGrid>
      <w:tr w:rsidR="00866815" w:rsidRPr="00866815" w14:paraId="55AEB0B7" w14:textId="77777777" w:rsidTr="00E77CEA">
        <w:tc>
          <w:tcPr>
            <w:tcW w:w="1350" w:type="pct"/>
            <w:tcBorders>
              <w:tr2bl w:val="single" w:sz="4" w:space="0" w:color="auto"/>
            </w:tcBorders>
          </w:tcPr>
          <w:p w14:paraId="1CC926F5" w14:textId="77777777" w:rsidR="00866815" w:rsidRPr="00866815" w:rsidRDefault="00866815" w:rsidP="00866815">
            <w:pPr>
              <w:ind w:firstLine="0"/>
              <w:jc w:val="left"/>
              <w:rPr>
                <w:szCs w:val="28"/>
              </w:rPr>
            </w:pPr>
            <w:r w:rsidRPr="00866815">
              <w:rPr>
                <w:szCs w:val="28"/>
              </w:rPr>
              <w:t xml:space="preserve">ФИ уч.     </w:t>
            </w:r>
          </w:p>
          <w:p w14:paraId="6BE852ED" w14:textId="77777777" w:rsidR="00866815" w:rsidRPr="00866815" w:rsidRDefault="00866815" w:rsidP="00866815">
            <w:pPr>
              <w:ind w:firstLine="0"/>
              <w:jc w:val="left"/>
              <w:rPr>
                <w:szCs w:val="28"/>
              </w:rPr>
            </w:pPr>
            <w:r w:rsidRPr="00866815">
              <w:rPr>
                <w:szCs w:val="28"/>
              </w:rPr>
              <w:t xml:space="preserve">                  № зад.</w:t>
            </w:r>
          </w:p>
        </w:tc>
        <w:tc>
          <w:tcPr>
            <w:tcW w:w="459" w:type="pct"/>
          </w:tcPr>
          <w:p w14:paraId="4AC24AB4" w14:textId="77777777" w:rsidR="00866815" w:rsidRPr="00866815" w:rsidRDefault="00866815" w:rsidP="00866815">
            <w:pPr>
              <w:ind w:firstLine="0"/>
              <w:jc w:val="left"/>
              <w:rPr>
                <w:szCs w:val="28"/>
              </w:rPr>
            </w:pPr>
            <w:r w:rsidRPr="00866815">
              <w:rPr>
                <w:szCs w:val="28"/>
              </w:rPr>
              <w:t>1</w:t>
            </w:r>
          </w:p>
        </w:tc>
        <w:tc>
          <w:tcPr>
            <w:tcW w:w="459" w:type="pct"/>
          </w:tcPr>
          <w:p w14:paraId="1AB8B7EE" w14:textId="77777777" w:rsidR="00866815" w:rsidRPr="00866815" w:rsidRDefault="00866815" w:rsidP="00866815">
            <w:pPr>
              <w:ind w:firstLine="0"/>
              <w:jc w:val="left"/>
              <w:rPr>
                <w:szCs w:val="28"/>
              </w:rPr>
            </w:pPr>
            <w:r w:rsidRPr="00866815">
              <w:rPr>
                <w:szCs w:val="28"/>
              </w:rPr>
              <w:t>2</w:t>
            </w:r>
          </w:p>
        </w:tc>
        <w:tc>
          <w:tcPr>
            <w:tcW w:w="459" w:type="pct"/>
          </w:tcPr>
          <w:p w14:paraId="3B74E573" w14:textId="77777777" w:rsidR="00866815" w:rsidRPr="00866815" w:rsidRDefault="00866815" w:rsidP="00866815">
            <w:pPr>
              <w:ind w:firstLine="0"/>
              <w:jc w:val="left"/>
              <w:rPr>
                <w:szCs w:val="28"/>
              </w:rPr>
            </w:pPr>
            <w:r w:rsidRPr="00866815">
              <w:rPr>
                <w:szCs w:val="28"/>
              </w:rPr>
              <w:t>3</w:t>
            </w:r>
          </w:p>
        </w:tc>
        <w:tc>
          <w:tcPr>
            <w:tcW w:w="459" w:type="pct"/>
          </w:tcPr>
          <w:p w14:paraId="0E934B44" w14:textId="77777777" w:rsidR="00866815" w:rsidRPr="00866815" w:rsidRDefault="00866815" w:rsidP="00866815">
            <w:pPr>
              <w:ind w:firstLine="0"/>
              <w:jc w:val="left"/>
              <w:rPr>
                <w:szCs w:val="28"/>
              </w:rPr>
            </w:pPr>
            <w:r w:rsidRPr="00866815">
              <w:rPr>
                <w:szCs w:val="28"/>
              </w:rPr>
              <w:t>4</w:t>
            </w:r>
          </w:p>
        </w:tc>
        <w:tc>
          <w:tcPr>
            <w:tcW w:w="459" w:type="pct"/>
          </w:tcPr>
          <w:p w14:paraId="43BB250D" w14:textId="77777777" w:rsidR="00866815" w:rsidRPr="00866815" w:rsidRDefault="00866815" w:rsidP="00866815">
            <w:pPr>
              <w:ind w:firstLine="0"/>
              <w:jc w:val="left"/>
              <w:rPr>
                <w:szCs w:val="28"/>
              </w:rPr>
            </w:pPr>
            <w:r w:rsidRPr="00866815">
              <w:rPr>
                <w:szCs w:val="28"/>
              </w:rPr>
              <w:t>5</w:t>
            </w:r>
          </w:p>
        </w:tc>
        <w:tc>
          <w:tcPr>
            <w:tcW w:w="459" w:type="pct"/>
          </w:tcPr>
          <w:p w14:paraId="7D894A25" w14:textId="77777777" w:rsidR="00866815" w:rsidRPr="00866815" w:rsidRDefault="00866815" w:rsidP="00866815">
            <w:pPr>
              <w:ind w:firstLine="0"/>
              <w:jc w:val="left"/>
              <w:rPr>
                <w:szCs w:val="28"/>
              </w:rPr>
            </w:pPr>
            <w:r w:rsidRPr="00866815">
              <w:rPr>
                <w:szCs w:val="28"/>
              </w:rPr>
              <w:t>6</w:t>
            </w:r>
          </w:p>
        </w:tc>
        <w:tc>
          <w:tcPr>
            <w:tcW w:w="894" w:type="pct"/>
          </w:tcPr>
          <w:p w14:paraId="16EE7943" w14:textId="77777777" w:rsidR="00866815" w:rsidRPr="00866815" w:rsidRDefault="00866815" w:rsidP="00866815">
            <w:pPr>
              <w:ind w:firstLine="0"/>
              <w:jc w:val="left"/>
              <w:rPr>
                <w:szCs w:val="28"/>
              </w:rPr>
            </w:pPr>
            <w:r w:rsidRPr="00866815">
              <w:rPr>
                <w:szCs w:val="28"/>
                <w:lang w:val="en-US"/>
              </w:rPr>
              <w:t>%</w:t>
            </w:r>
            <w:r w:rsidRPr="00866815">
              <w:rPr>
                <w:szCs w:val="28"/>
              </w:rPr>
              <w:t xml:space="preserve"> выполнения</w:t>
            </w:r>
          </w:p>
        </w:tc>
      </w:tr>
      <w:tr w:rsidR="00866815" w:rsidRPr="00866815" w14:paraId="2DE6BFA3" w14:textId="77777777" w:rsidTr="00E77CEA">
        <w:tc>
          <w:tcPr>
            <w:tcW w:w="1350" w:type="pct"/>
          </w:tcPr>
          <w:p w14:paraId="29BE5138" w14:textId="77777777" w:rsidR="00866815" w:rsidRPr="00866815" w:rsidRDefault="00866815" w:rsidP="00866815">
            <w:pPr>
              <w:numPr>
                <w:ilvl w:val="0"/>
                <w:numId w:val="6"/>
              </w:numPr>
              <w:spacing w:line="240" w:lineRule="auto"/>
              <w:jc w:val="left"/>
              <w:rPr>
                <w:szCs w:val="28"/>
              </w:rPr>
            </w:pPr>
            <w:r w:rsidRPr="00866815">
              <w:rPr>
                <w:szCs w:val="28"/>
              </w:rPr>
              <w:t>Абрамова Екатерина</w:t>
            </w:r>
          </w:p>
        </w:tc>
        <w:tc>
          <w:tcPr>
            <w:tcW w:w="459" w:type="pct"/>
          </w:tcPr>
          <w:p w14:paraId="053EAB09" w14:textId="77777777" w:rsidR="00866815" w:rsidRPr="00866815" w:rsidRDefault="00866815" w:rsidP="00866815">
            <w:pPr>
              <w:ind w:firstLine="0"/>
              <w:jc w:val="left"/>
              <w:rPr>
                <w:szCs w:val="28"/>
              </w:rPr>
            </w:pPr>
            <w:r w:rsidRPr="00866815">
              <w:rPr>
                <w:szCs w:val="28"/>
              </w:rPr>
              <w:t>+</w:t>
            </w:r>
          </w:p>
        </w:tc>
        <w:tc>
          <w:tcPr>
            <w:tcW w:w="459" w:type="pct"/>
          </w:tcPr>
          <w:p w14:paraId="50343C01" w14:textId="77777777" w:rsidR="00866815" w:rsidRPr="00866815" w:rsidRDefault="00866815" w:rsidP="00866815">
            <w:pPr>
              <w:ind w:firstLine="0"/>
              <w:jc w:val="left"/>
              <w:rPr>
                <w:szCs w:val="28"/>
              </w:rPr>
            </w:pPr>
            <w:r w:rsidRPr="00866815">
              <w:rPr>
                <w:szCs w:val="28"/>
              </w:rPr>
              <w:t>+</w:t>
            </w:r>
          </w:p>
        </w:tc>
        <w:tc>
          <w:tcPr>
            <w:tcW w:w="459" w:type="pct"/>
          </w:tcPr>
          <w:p w14:paraId="7EEED3FE" w14:textId="77777777" w:rsidR="00866815" w:rsidRPr="00866815" w:rsidRDefault="00866815" w:rsidP="00866815">
            <w:pPr>
              <w:ind w:firstLine="0"/>
              <w:jc w:val="left"/>
              <w:rPr>
                <w:szCs w:val="28"/>
              </w:rPr>
            </w:pPr>
            <w:r w:rsidRPr="00866815">
              <w:rPr>
                <w:szCs w:val="28"/>
              </w:rPr>
              <w:t>-</w:t>
            </w:r>
          </w:p>
        </w:tc>
        <w:tc>
          <w:tcPr>
            <w:tcW w:w="459" w:type="pct"/>
          </w:tcPr>
          <w:p w14:paraId="2B47AB1D" w14:textId="77777777" w:rsidR="00866815" w:rsidRPr="00866815" w:rsidRDefault="00866815" w:rsidP="00866815">
            <w:pPr>
              <w:ind w:firstLine="0"/>
              <w:jc w:val="left"/>
              <w:rPr>
                <w:szCs w:val="28"/>
              </w:rPr>
            </w:pPr>
            <w:r w:rsidRPr="00866815">
              <w:rPr>
                <w:szCs w:val="28"/>
              </w:rPr>
              <w:t>+</w:t>
            </w:r>
          </w:p>
        </w:tc>
        <w:tc>
          <w:tcPr>
            <w:tcW w:w="459" w:type="pct"/>
          </w:tcPr>
          <w:p w14:paraId="777C4A7A" w14:textId="77777777" w:rsidR="00866815" w:rsidRPr="00866815" w:rsidRDefault="00866815" w:rsidP="00866815">
            <w:pPr>
              <w:ind w:firstLine="0"/>
              <w:jc w:val="left"/>
              <w:rPr>
                <w:szCs w:val="28"/>
              </w:rPr>
            </w:pPr>
            <w:r w:rsidRPr="00866815">
              <w:rPr>
                <w:szCs w:val="28"/>
              </w:rPr>
              <w:t>-</w:t>
            </w:r>
          </w:p>
        </w:tc>
        <w:tc>
          <w:tcPr>
            <w:tcW w:w="459" w:type="pct"/>
          </w:tcPr>
          <w:p w14:paraId="76422D71" w14:textId="77777777" w:rsidR="00866815" w:rsidRPr="00866815" w:rsidRDefault="00866815" w:rsidP="00866815">
            <w:pPr>
              <w:ind w:firstLine="0"/>
              <w:jc w:val="left"/>
              <w:rPr>
                <w:szCs w:val="28"/>
              </w:rPr>
            </w:pPr>
            <w:r w:rsidRPr="00866815">
              <w:rPr>
                <w:szCs w:val="28"/>
              </w:rPr>
              <w:t>-</w:t>
            </w:r>
          </w:p>
        </w:tc>
        <w:tc>
          <w:tcPr>
            <w:tcW w:w="894" w:type="pct"/>
          </w:tcPr>
          <w:p w14:paraId="63D64375" w14:textId="77777777" w:rsidR="00866815" w:rsidRPr="00866815" w:rsidRDefault="00866815" w:rsidP="00866815">
            <w:pPr>
              <w:ind w:firstLine="0"/>
              <w:jc w:val="left"/>
              <w:rPr>
                <w:szCs w:val="28"/>
              </w:rPr>
            </w:pPr>
            <w:r w:rsidRPr="00866815">
              <w:rPr>
                <w:szCs w:val="28"/>
              </w:rPr>
              <w:t>50</w:t>
            </w:r>
          </w:p>
        </w:tc>
      </w:tr>
      <w:tr w:rsidR="00866815" w:rsidRPr="00866815" w14:paraId="39F9B93E" w14:textId="77777777" w:rsidTr="00E77CEA">
        <w:tc>
          <w:tcPr>
            <w:tcW w:w="1350" w:type="pct"/>
          </w:tcPr>
          <w:p w14:paraId="0852ABC8" w14:textId="77777777" w:rsidR="00866815" w:rsidRPr="00866815" w:rsidRDefault="00866815" w:rsidP="00866815">
            <w:pPr>
              <w:numPr>
                <w:ilvl w:val="0"/>
                <w:numId w:val="6"/>
              </w:numPr>
              <w:spacing w:line="240" w:lineRule="auto"/>
              <w:jc w:val="left"/>
              <w:rPr>
                <w:szCs w:val="28"/>
              </w:rPr>
            </w:pPr>
            <w:r w:rsidRPr="00866815">
              <w:rPr>
                <w:szCs w:val="28"/>
              </w:rPr>
              <w:t>Афанасьева Кристина</w:t>
            </w:r>
          </w:p>
          <w:p w14:paraId="6694C9C8" w14:textId="77777777" w:rsidR="00866815" w:rsidRPr="00866815" w:rsidRDefault="00866815" w:rsidP="00866815">
            <w:pPr>
              <w:numPr>
                <w:ilvl w:val="0"/>
                <w:numId w:val="6"/>
              </w:numPr>
              <w:spacing w:line="240" w:lineRule="auto"/>
              <w:jc w:val="left"/>
              <w:rPr>
                <w:szCs w:val="28"/>
              </w:rPr>
            </w:pPr>
            <w:proofErr w:type="spellStart"/>
            <w:r w:rsidRPr="00866815">
              <w:rPr>
                <w:szCs w:val="28"/>
              </w:rPr>
              <w:t>Болуков</w:t>
            </w:r>
            <w:proofErr w:type="spellEnd"/>
            <w:r w:rsidRPr="00866815">
              <w:rPr>
                <w:szCs w:val="28"/>
              </w:rPr>
              <w:t xml:space="preserve"> Иван</w:t>
            </w:r>
          </w:p>
        </w:tc>
        <w:tc>
          <w:tcPr>
            <w:tcW w:w="459" w:type="pct"/>
          </w:tcPr>
          <w:p w14:paraId="750DEB59" w14:textId="77777777" w:rsidR="00866815" w:rsidRPr="00866815" w:rsidRDefault="00866815" w:rsidP="00866815">
            <w:pPr>
              <w:ind w:firstLine="0"/>
              <w:jc w:val="left"/>
              <w:rPr>
                <w:szCs w:val="28"/>
              </w:rPr>
            </w:pPr>
            <w:r w:rsidRPr="00866815">
              <w:rPr>
                <w:szCs w:val="28"/>
              </w:rPr>
              <w:t>+</w:t>
            </w:r>
          </w:p>
        </w:tc>
        <w:tc>
          <w:tcPr>
            <w:tcW w:w="459" w:type="pct"/>
          </w:tcPr>
          <w:p w14:paraId="320AB28A" w14:textId="77777777" w:rsidR="00866815" w:rsidRPr="00866815" w:rsidRDefault="00866815" w:rsidP="00866815">
            <w:pPr>
              <w:ind w:firstLine="0"/>
              <w:jc w:val="left"/>
              <w:rPr>
                <w:szCs w:val="28"/>
              </w:rPr>
            </w:pPr>
            <w:r w:rsidRPr="00866815">
              <w:rPr>
                <w:szCs w:val="28"/>
              </w:rPr>
              <w:t>+</w:t>
            </w:r>
          </w:p>
        </w:tc>
        <w:tc>
          <w:tcPr>
            <w:tcW w:w="459" w:type="pct"/>
          </w:tcPr>
          <w:p w14:paraId="5F701FB0" w14:textId="77777777" w:rsidR="00866815" w:rsidRPr="00866815" w:rsidRDefault="00866815" w:rsidP="00866815">
            <w:pPr>
              <w:ind w:firstLine="0"/>
              <w:jc w:val="left"/>
              <w:rPr>
                <w:szCs w:val="28"/>
              </w:rPr>
            </w:pPr>
            <w:r w:rsidRPr="00866815">
              <w:rPr>
                <w:szCs w:val="28"/>
              </w:rPr>
              <w:t>-</w:t>
            </w:r>
          </w:p>
        </w:tc>
        <w:tc>
          <w:tcPr>
            <w:tcW w:w="459" w:type="pct"/>
          </w:tcPr>
          <w:p w14:paraId="6B7C8EAF" w14:textId="77777777" w:rsidR="00866815" w:rsidRPr="00866815" w:rsidRDefault="00866815" w:rsidP="00866815">
            <w:pPr>
              <w:ind w:firstLine="0"/>
              <w:jc w:val="left"/>
              <w:rPr>
                <w:szCs w:val="28"/>
              </w:rPr>
            </w:pPr>
            <w:r w:rsidRPr="00866815">
              <w:rPr>
                <w:szCs w:val="28"/>
              </w:rPr>
              <w:t>-</w:t>
            </w:r>
          </w:p>
        </w:tc>
        <w:tc>
          <w:tcPr>
            <w:tcW w:w="459" w:type="pct"/>
          </w:tcPr>
          <w:p w14:paraId="247AB10F" w14:textId="77777777" w:rsidR="00866815" w:rsidRPr="00866815" w:rsidRDefault="00866815" w:rsidP="00866815">
            <w:pPr>
              <w:ind w:firstLine="0"/>
              <w:jc w:val="left"/>
              <w:rPr>
                <w:szCs w:val="28"/>
              </w:rPr>
            </w:pPr>
            <w:r w:rsidRPr="00866815">
              <w:rPr>
                <w:szCs w:val="28"/>
              </w:rPr>
              <w:t>-</w:t>
            </w:r>
          </w:p>
        </w:tc>
        <w:tc>
          <w:tcPr>
            <w:tcW w:w="459" w:type="pct"/>
          </w:tcPr>
          <w:p w14:paraId="11E74C11" w14:textId="77777777" w:rsidR="00866815" w:rsidRPr="00866815" w:rsidRDefault="00866815" w:rsidP="00866815">
            <w:pPr>
              <w:ind w:firstLine="0"/>
              <w:jc w:val="left"/>
              <w:rPr>
                <w:szCs w:val="28"/>
              </w:rPr>
            </w:pPr>
            <w:r w:rsidRPr="00866815">
              <w:rPr>
                <w:szCs w:val="28"/>
              </w:rPr>
              <w:t>-</w:t>
            </w:r>
          </w:p>
        </w:tc>
        <w:tc>
          <w:tcPr>
            <w:tcW w:w="894" w:type="pct"/>
          </w:tcPr>
          <w:p w14:paraId="715DE3D1" w14:textId="77777777" w:rsidR="00866815" w:rsidRPr="00866815" w:rsidRDefault="00866815" w:rsidP="00866815">
            <w:pPr>
              <w:ind w:firstLine="0"/>
              <w:jc w:val="left"/>
              <w:rPr>
                <w:szCs w:val="28"/>
              </w:rPr>
            </w:pPr>
            <w:r w:rsidRPr="00866815">
              <w:rPr>
                <w:szCs w:val="28"/>
              </w:rPr>
              <w:t>33</w:t>
            </w:r>
          </w:p>
        </w:tc>
      </w:tr>
      <w:tr w:rsidR="00866815" w:rsidRPr="00866815" w14:paraId="090692AD" w14:textId="77777777" w:rsidTr="00E77CEA">
        <w:tc>
          <w:tcPr>
            <w:tcW w:w="1350" w:type="pct"/>
          </w:tcPr>
          <w:p w14:paraId="3C446427" w14:textId="77777777" w:rsidR="00866815" w:rsidRPr="00866815" w:rsidRDefault="00866815" w:rsidP="00866815">
            <w:pPr>
              <w:numPr>
                <w:ilvl w:val="0"/>
                <w:numId w:val="6"/>
              </w:numPr>
              <w:spacing w:line="240" w:lineRule="auto"/>
              <w:jc w:val="left"/>
              <w:rPr>
                <w:szCs w:val="28"/>
              </w:rPr>
            </w:pPr>
            <w:proofErr w:type="spellStart"/>
            <w:r w:rsidRPr="00866815">
              <w:rPr>
                <w:szCs w:val="28"/>
              </w:rPr>
              <w:t>Гадимова</w:t>
            </w:r>
            <w:proofErr w:type="spellEnd"/>
            <w:r w:rsidRPr="00866815">
              <w:rPr>
                <w:szCs w:val="28"/>
              </w:rPr>
              <w:t xml:space="preserve"> Валерия</w:t>
            </w:r>
          </w:p>
        </w:tc>
        <w:tc>
          <w:tcPr>
            <w:tcW w:w="459" w:type="pct"/>
          </w:tcPr>
          <w:p w14:paraId="26C303D6" w14:textId="77777777" w:rsidR="00866815" w:rsidRPr="00866815" w:rsidRDefault="00866815" w:rsidP="00866815">
            <w:pPr>
              <w:ind w:firstLine="0"/>
              <w:jc w:val="left"/>
              <w:rPr>
                <w:szCs w:val="28"/>
              </w:rPr>
            </w:pPr>
            <w:r w:rsidRPr="00866815">
              <w:rPr>
                <w:szCs w:val="28"/>
              </w:rPr>
              <w:t>+</w:t>
            </w:r>
          </w:p>
        </w:tc>
        <w:tc>
          <w:tcPr>
            <w:tcW w:w="459" w:type="pct"/>
          </w:tcPr>
          <w:p w14:paraId="2276F027" w14:textId="77777777" w:rsidR="00866815" w:rsidRPr="00866815" w:rsidRDefault="00866815" w:rsidP="00866815">
            <w:pPr>
              <w:ind w:firstLine="0"/>
              <w:jc w:val="left"/>
              <w:rPr>
                <w:szCs w:val="28"/>
              </w:rPr>
            </w:pPr>
            <w:r w:rsidRPr="00866815">
              <w:rPr>
                <w:szCs w:val="28"/>
              </w:rPr>
              <w:t>-</w:t>
            </w:r>
          </w:p>
        </w:tc>
        <w:tc>
          <w:tcPr>
            <w:tcW w:w="459" w:type="pct"/>
          </w:tcPr>
          <w:p w14:paraId="47E7BF9D" w14:textId="77777777" w:rsidR="00866815" w:rsidRPr="00866815" w:rsidRDefault="00866815" w:rsidP="00866815">
            <w:pPr>
              <w:ind w:firstLine="0"/>
              <w:jc w:val="left"/>
              <w:rPr>
                <w:szCs w:val="28"/>
              </w:rPr>
            </w:pPr>
            <w:r w:rsidRPr="00866815">
              <w:rPr>
                <w:szCs w:val="28"/>
              </w:rPr>
              <w:t>-</w:t>
            </w:r>
          </w:p>
        </w:tc>
        <w:tc>
          <w:tcPr>
            <w:tcW w:w="459" w:type="pct"/>
          </w:tcPr>
          <w:p w14:paraId="20AED3C3" w14:textId="77777777" w:rsidR="00866815" w:rsidRPr="00866815" w:rsidRDefault="00866815" w:rsidP="00866815">
            <w:pPr>
              <w:ind w:firstLine="0"/>
              <w:jc w:val="left"/>
              <w:rPr>
                <w:szCs w:val="28"/>
              </w:rPr>
            </w:pPr>
            <w:r w:rsidRPr="00866815">
              <w:rPr>
                <w:szCs w:val="28"/>
              </w:rPr>
              <w:t>+</w:t>
            </w:r>
          </w:p>
        </w:tc>
        <w:tc>
          <w:tcPr>
            <w:tcW w:w="459" w:type="pct"/>
          </w:tcPr>
          <w:p w14:paraId="6DFE9EA1" w14:textId="77777777" w:rsidR="00866815" w:rsidRPr="00866815" w:rsidRDefault="00866815" w:rsidP="00866815">
            <w:pPr>
              <w:ind w:firstLine="0"/>
              <w:jc w:val="left"/>
              <w:rPr>
                <w:szCs w:val="28"/>
              </w:rPr>
            </w:pPr>
            <w:r w:rsidRPr="00866815">
              <w:rPr>
                <w:szCs w:val="28"/>
              </w:rPr>
              <w:t>-</w:t>
            </w:r>
          </w:p>
        </w:tc>
        <w:tc>
          <w:tcPr>
            <w:tcW w:w="459" w:type="pct"/>
          </w:tcPr>
          <w:p w14:paraId="5C186891" w14:textId="77777777" w:rsidR="00866815" w:rsidRPr="00866815" w:rsidRDefault="00866815" w:rsidP="00866815">
            <w:pPr>
              <w:ind w:firstLine="0"/>
              <w:jc w:val="left"/>
              <w:rPr>
                <w:szCs w:val="28"/>
              </w:rPr>
            </w:pPr>
            <w:r w:rsidRPr="00866815">
              <w:rPr>
                <w:szCs w:val="28"/>
              </w:rPr>
              <w:t>-</w:t>
            </w:r>
          </w:p>
        </w:tc>
        <w:tc>
          <w:tcPr>
            <w:tcW w:w="894" w:type="pct"/>
          </w:tcPr>
          <w:p w14:paraId="2F707A0A" w14:textId="77777777" w:rsidR="00866815" w:rsidRPr="00866815" w:rsidRDefault="00866815" w:rsidP="00866815">
            <w:pPr>
              <w:ind w:firstLine="0"/>
              <w:jc w:val="left"/>
              <w:rPr>
                <w:szCs w:val="28"/>
              </w:rPr>
            </w:pPr>
            <w:r w:rsidRPr="00866815">
              <w:rPr>
                <w:szCs w:val="28"/>
              </w:rPr>
              <w:t>33</w:t>
            </w:r>
          </w:p>
        </w:tc>
      </w:tr>
      <w:tr w:rsidR="00866815" w:rsidRPr="00866815" w14:paraId="18F18566" w14:textId="77777777" w:rsidTr="00E77CEA">
        <w:tc>
          <w:tcPr>
            <w:tcW w:w="1350" w:type="pct"/>
          </w:tcPr>
          <w:p w14:paraId="5C359D6F" w14:textId="77777777" w:rsidR="00866815" w:rsidRPr="00866815" w:rsidRDefault="00866815" w:rsidP="00866815">
            <w:pPr>
              <w:numPr>
                <w:ilvl w:val="0"/>
                <w:numId w:val="6"/>
              </w:numPr>
              <w:spacing w:line="240" w:lineRule="auto"/>
              <w:jc w:val="left"/>
              <w:rPr>
                <w:szCs w:val="28"/>
              </w:rPr>
            </w:pPr>
            <w:r w:rsidRPr="00866815">
              <w:rPr>
                <w:szCs w:val="28"/>
              </w:rPr>
              <w:t>Голицын Дмитрий</w:t>
            </w:r>
          </w:p>
        </w:tc>
        <w:tc>
          <w:tcPr>
            <w:tcW w:w="459" w:type="pct"/>
          </w:tcPr>
          <w:p w14:paraId="0FE59A12" w14:textId="77777777" w:rsidR="00866815" w:rsidRPr="00866815" w:rsidRDefault="00866815" w:rsidP="00866815">
            <w:pPr>
              <w:ind w:firstLine="0"/>
              <w:jc w:val="left"/>
              <w:rPr>
                <w:szCs w:val="28"/>
              </w:rPr>
            </w:pPr>
            <w:r w:rsidRPr="00866815">
              <w:rPr>
                <w:szCs w:val="28"/>
              </w:rPr>
              <w:t>-</w:t>
            </w:r>
          </w:p>
        </w:tc>
        <w:tc>
          <w:tcPr>
            <w:tcW w:w="459" w:type="pct"/>
          </w:tcPr>
          <w:p w14:paraId="765469D8" w14:textId="77777777" w:rsidR="00866815" w:rsidRPr="00866815" w:rsidRDefault="00866815" w:rsidP="00866815">
            <w:pPr>
              <w:ind w:firstLine="0"/>
              <w:jc w:val="left"/>
              <w:rPr>
                <w:szCs w:val="28"/>
              </w:rPr>
            </w:pPr>
            <w:r w:rsidRPr="00866815">
              <w:rPr>
                <w:szCs w:val="28"/>
              </w:rPr>
              <w:t>-</w:t>
            </w:r>
          </w:p>
        </w:tc>
        <w:tc>
          <w:tcPr>
            <w:tcW w:w="459" w:type="pct"/>
          </w:tcPr>
          <w:p w14:paraId="1F6D8459" w14:textId="77777777" w:rsidR="00866815" w:rsidRPr="00866815" w:rsidRDefault="00866815" w:rsidP="00866815">
            <w:pPr>
              <w:ind w:firstLine="0"/>
              <w:jc w:val="left"/>
              <w:rPr>
                <w:szCs w:val="28"/>
              </w:rPr>
            </w:pPr>
            <w:r w:rsidRPr="00866815">
              <w:rPr>
                <w:szCs w:val="28"/>
              </w:rPr>
              <w:t>-</w:t>
            </w:r>
          </w:p>
        </w:tc>
        <w:tc>
          <w:tcPr>
            <w:tcW w:w="459" w:type="pct"/>
          </w:tcPr>
          <w:p w14:paraId="477B0DFE" w14:textId="77777777" w:rsidR="00866815" w:rsidRPr="00866815" w:rsidRDefault="00866815" w:rsidP="00866815">
            <w:pPr>
              <w:ind w:firstLine="0"/>
              <w:jc w:val="left"/>
              <w:rPr>
                <w:szCs w:val="28"/>
              </w:rPr>
            </w:pPr>
            <w:r w:rsidRPr="00866815">
              <w:rPr>
                <w:szCs w:val="28"/>
              </w:rPr>
              <w:t>+</w:t>
            </w:r>
          </w:p>
        </w:tc>
        <w:tc>
          <w:tcPr>
            <w:tcW w:w="459" w:type="pct"/>
          </w:tcPr>
          <w:p w14:paraId="56D4A3F0" w14:textId="77777777" w:rsidR="00866815" w:rsidRPr="00866815" w:rsidRDefault="00866815" w:rsidP="00866815">
            <w:pPr>
              <w:ind w:firstLine="0"/>
              <w:jc w:val="left"/>
              <w:rPr>
                <w:szCs w:val="28"/>
              </w:rPr>
            </w:pPr>
            <w:r w:rsidRPr="00866815">
              <w:rPr>
                <w:szCs w:val="28"/>
              </w:rPr>
              <w:t>-</w:t>
            </w:r>
          </w:p>
        </w:tc>
        <w:tc>
          <w:tcPr>
            <w:tcW w:w="459" w:type="pct"/>
          </w:tcPr>
          <w:p w14:paraId="36A1FFC9" w14:textId="77777777" w:rsidR="00866815" w:rsidRPr="00866815" w:rsidRDefault="00866815" w:rsidP="00866815">
            <w:pPr>
              <w:ind w:firstLine="0"/>
              <w:jc w:val="left"/>
              <w:rPr>
                <w:szCs w:val="28"/>
              </w:rPr>
            </w:pPr>
            <w:r w:rsidRPr="00866815">
              <w:rPr>
                <w:szCs w:val="28"/>
              </w:rPr>
              <w:t>-</w:t>
            </w:r>
          </w:p>
        </w:tc>
        <w:tc>
          <w:tcPr>
            <w:tcW w:w="894" w:type="pct"/>
          </w:tcPr>
          <w:p w14:paraId="7FDE9470" w14:textId="77777777" w:rsidR="00866815" w:rsidRPr="00866815" w:rsidRDefault="00866815" w:rsidP="00866815">
            <w:pPr>
              <w:ind w:firstLine="0"/>
              <w:jc w:val="left"/>
              <w:rPr>
                <w:szCs w:val="28"/>
              </w:rPr>
            </w:pPr>
            <w:r w:rsidRPr="00866815">
              <w:rPr>
                <w:szCs w:val="28"/>
              </w:rPr>
              <w:t>16</w:t>
            </w:r>
          </w:p>
        </w:tc>
      </w:tr>
      <w:tr w:rsidR="00866815" w:rsidRPr="00866815" w14:paraId="5B076621" w14:textId="77777777" w:rsidTr="00E77CEA">
        <w:tc>
          <w:tcPr>
            <w:tcW w:w="1350" w:type="pct"/>
          </w:tcPr>
          <w:p w14:paraId="04976583" w14:textId="77777777" w:rsidR="00866815" w:rsidRPr="00866815" w:rsidRDefault="00866815" w:rsidP="00866815">
            <w:pPr>
              <w:numPr>
                <w:ilvl w:val="0"/>
                <w:numId w:val="6"/>
              </w:numPr>
              <w:spacing w:line="240" w:lineRule="auto"/>
              <w:jc w:val="left"/>
              <w:rPr>
                <w:szCs w:val="28"/>
              </w:rPr>
            </w:pPr>
            <w:r w:rsidRPr="00866815">
              <w:rPr>
                <w:szCs w:val="28"/>
              </w:rPr>
              <w:t>Грабар Вероника</w:t>
            </w:r>
          </w:p>
        </w:tc>
        <w:tc>
          <w:tcPr>
            <w:tcW w:w="459" w:type="pct"/>
          </w:tcPr>
          <w:p w14:paraId="3F1E02B2" w14:textId="77777777" w:rsidR="00866815" w:rsidRPr="00866815" w:rsidRDefault="00866815" w:rsidP="00866815">
            <w:pPr>
              <w:ind w:firstLine="0"/>
              <w:jc w:val="left"/>
              <w:rPr>
                <w:szCs w:val="28"/>
              </w:rPr>
            </w:pPr>
            <w:r w:rsidRPr="00866815">
              <w:rPr>
                <w:szCs w:val="28"/>
              </w:rPr>
              <w:t>+</w:t>
            </w:r>
          </w:p>
        </w:tc>
        <w:tc>
          <w:tcPr>
            <w:tcW w:w="459" w:type="pct"/>
          </w:tcPr>
          <w:p w14:paraId="7D5A31AA" w14:textId="77777777" w:rsidR="00866815" w:rsidRPr="00866815" w:rsidRDefault="00866815" w:rsidP="00866815">
            <w:pPr>
              <w:ind w:firstLine="0"/>
              <w:jc w:val="left"/>
              <w:rPr>
                <w:szCs w:val="28"/>
              </w:rPr>
            </w:pPr>
            <w:r w:rsidRPr="00866815">
              <w:rPr>
                <w:szCs w:val="28"/>
              </w:rPr>
              <w:t>+</w:t>
            </w:r>
          </w:p>
        </w:tc>
        <w:tc>
          <w:tcPr>
            <w:tcW w:w="459" w:type="pct"/>
          </w:tcPr>
          <w:p w14:paraId="08304025" w14:textId="77777777" w:rsidR="00866815" w:rsidRPr="00866815" w:rsidRDefault="00866815" w:rsidP="00866815">
            <w:pPr>
              <w:ind w:firstLine="0"/>
              <w:jc w:val="left"/>
              <w:rPr>
                <w:szCs w:val="28"/>
              </w:rPr>
            </w:pPr>
            <w:r w:rsidRPr="00866815">
              <w:rPr>
                <w:szCs w:val="28"/>
              </w:rPr>
              <w:t>-</w:t>
            </w:r>
          </w:p>
        </w:tc>
        <w:tc>
          <w:tcPr>
            <w:tcW w:w="459" w:type="pct"/>
          </w:tcPr>
          <w:p w14:paraId="3E1988CF" w14:textId="77777777" w:rsidR="00866815" w:rsidRPr="00866815" w:rsidRDefault="00866815" w:rsidP="00866815">
            <w:pPr>
              <w:ind w:firstLine="0"/>
              <w:jc w:val="left"/>
              <w:rPr>
                <w:szCs w:val="28"/>
              </w:rPr>
            </w:pPr>
            <w:r w:rsidRPr="00866815">
              <w:rPr>
                <w:szCs w:val="28"/>
              </w:rPr>
              <w:t>+</w:t>
            </w:r>
          </w:p>
        </w:tc>
        <w:tc>
          <w:tcPr>
            <w:tcW w:w="459" w:type="pct"/>
          </w:tcPr>
          <w:p w14:paraId="74A23DF8" w14:textId="77777777" w:rsidR="00866815" w:rsidRPr="00866815" w:rsidRDefault="00866815" w:rsidP="00866815">
            <w:pPr>
              <w:ind w:firstLine="0"/>
              <w:jc w:val="left"/>
              <w:rPr>
                <w:szCs w:val="28"/>
              </w:rPr>
            </w:pPr>
            <w:r w:rsidRPr="00866815">
              <w:rPr>
                <w:szCs w:val="28"/>
              </w:rPr>
              <w:t>+</w:t>
            </w:r>
          </w:p>
        </w:tc>
        <w:tc>
          <w:tcPr>
            <w:tcW w:w="459" w:type="pct"/>
          </w:tcPr>
          <w:p w14:paraId="0F304BF5" w14:textId="77777777" w:rsidR="00866815" w:rsidRPr="00866815" w:rsidRDefault="00866815" w:rsidP="00866815">
            <w:pPr>
              <w:ind w:firstLine="0"/>
              <w:jc w:val="left"/>
              <w:rPr>
                <w:szCs w:val="28"/>
              </w:rPr>
            </w:pPr>
            <w:r w:rsidRPr="00866815">
              <w:rPr>
                <w:szCs w:val="28"/>
              </w:rPr>
              <w:t>-</w:t>
            </w:r>
          </w:p>
        </w:tc>
        <w:tc>
          <w:tcPr>
            <w:tcW w:w="894" w:type="pct"/>
          </w:tcPr>
          <w:p w14:paraId="4ADEA908" w14:textId="77777777" w:rsidR="00866815" w:rsidRPr="00866815" w:rsidRDefault="00866815" w:rsidP="00866815">
            <w:pPr>
              <w:ind w:firstLine="0"/>
              <w:jc w:val="left"/>
              <w:rPr>
                <w:szCs w:val="28"/>
              </w:rPr>
            </w:pPr>
            <w:r w:rsidRPr="00866815">
              <w:rPr>
                <w:szCs w:val="28"/>
              </w:rPr>
              <w:t>66</w:t>
            </w:r>
          </w:p>
        </w:tc>
      </w:tr>
      <w:tr w:rsidR="00866815" w:rsidRPr="00866815" w14:paraId="12F6C974" w14:textId="77777777" w:rsidTr="00E77CEA">
        <w:tc>
          <w:tcPr>
            <w:tcW w:w="1350" w:type="pct"/>
          </w:tcPr>
          <w:p w14:paraId="45E5F21B" w14:textId="77777777" w:rsidR="00866815" w:rsidRPr="00866815" w:rsidRDefault="00866815" w:rsidP="00866815">
            <w:pPr>
              <w:numPr>
                <w:ilvl w:val="0"/>
                <w:numId w:val="6"/>
              </w:numPr>
              <w:spacing w:line="240" w:lineRule="auto"/>
              <w:jc w:val="left"/>
              <w:rPr>
                <w:szCs w:val="28"/>
              </w:rPr>
            </w:pPr>
            <w:proofErr w:type="spellStart"/>
            <w:r w:rsidRPr="00866815">
              <w:rPr>
                <w:szCs w:val="28"/>
              </w:rPr>
              <w:t>Гученкова</w:t>
            </w:r>
            <w:proofErr w:type="spellEnd"/>
            <w:r w:rsidRPr="00866815">
              <w:rPr>
                <w:szCs w:val="28"/>
              </w:rPr>
              <w:t xml:space="preserve"> Татьяна</w:t>
            </w:r>
          </w:p>
        </w:tc>
        <w:tc>
          <w:tcPr>
            <w:tcW w:w="459" w:type="pct"/>
          </w:tcPr>
          <w:p w14:paraId="2185C1CA" w14:textId="77777777" w:rsidR="00866815" w:rsidRPr="00866815" w:rsidRDefault="00866815" w:rsidP="00866815">
            <w:pPr>
              <w:ind w:firstLine="0"/>
              <w:jc w:val="left"/>
              <w:rPr>
                <w:szCs w:val="28"/>
              </w:rPr>
            </w:pPr>
            <w:r w:rsidRPr="00866815">
              <w:rPr>
                <w:szCs w:val="28"/>
              </w:rPr>
              <w:t>+</w:t>
            </w:r>
          </w:p>
        </w:tc>
        <w:tc>
          <w:tcPr>
            <w:tcW w:w="459" w:type="pct"/>
          </w:tcPr>
          <w:p w14:paraId="23681CE7" w14:textId="77777777" w:rsidR="00866815" w:rsidRPr="00866815" w:rsidRDefault="00866815" w:rsidP="00866815">
            <w:pPr>
              <w:ind w:firstLine="0"/>
              <w:jc w:val="left"/>
              <w:rPr>
                <w:szCs w:val="28"/>
              </w:rPr>
            </w:pPr>
            <w:r w:rsidRPr="00866815">
              <w:rPr>
                <w:szCs w:val="28"/>
              </w:rPr>
              <w:t>-</w:t>
            </w:r>
          </w:p>
        </w:tc>
        <w:tc>
          <w:tcPr>
            <w:tcW w:w="459" w:type="pct"/>
          </w:tcPr>
          <w:p w14:paraId="6C299E6F" w14:textId="77777777" w:rsidR="00866815" w:rsidRPr="00866815" w:rsidRDefault="00866815" w:rsidP="00866815">
            <w:pPr>
              <w:ind w:firstLine="0"/>
              <w:jc w:val="left"/>
              <w:rPr>
                <w:szCs w:val="28"/>
              </w:rPr>
            </w:pPr>
            <w:r w:rsidRPr="00866815">
              <w:rPr>
                <w:szCs w:val="28"/>
              </w:rPr>
              <w:t>-</w:t>
            </w:r>
          </w:p>
        </w:tc>
        <w:tc>
          <w:tcPr>
            <w:tcW w:w="459" w:type="pct"/>
          </w:tcPr>
          <w:p w14:paraId="13B00455" w14:textId="77777777" w:rsidR="00866815" w:rsidRPr="00866815" w:rsidRDefault="00866815" w:rsidP="00866815">
            <w:pPr>
              <w:ind w:firstLine="0"/>
              <w:jc w:val="left"/>
              <w:rPr>
                <w:szCs w:val="28"/>
              </w:rPr>
            </w:pPr>
            <w:r w:rsidRPr="00866815">
              <w:rPr>
                <w:szCs w:val="28"/>
              </w:rPr>
              <w:t>-</w:t>
            </w:r>
          </w:p>
        </w:tc>
        <w:tc>
          <w:tcPr>
            <w:tcW w:w="459" w:type="pct"/>
          </w:tcPr>
          <w:p w14:paraId="62A2FC08" w14:textId="77777777" w:rsidR="00866815" w:rsidRPr="00866815" w:rsidRDefault="00866815" w:rsidP="00866815">
            <w:pPr>
              <w:ind w:firstLine="0"/>
              <w:jc w:val="left"/>
              <w:rPr>
                <w:szCs w:val="28"/>
              </w:rPr>
            </w:pPr>
            <w:r w:rsidRPr="00866815">
              <w:rPr>
                <w:szCs w:val="28"/>
              </w:rPr>
              <w:t>+</w:t>
            </w:r>
          </w:p>
        </w:tc>
        <w:tc>
          <w:tcPr>
            <w:tcW w:w="459" w:type="pct"/>
          </w:tcPr>
          <w:p w14:paraId="21AB9FDE" w14:textId="77777777" w:rsidR="00866815" w:rsidRPr="00866815" w:rsidRDefault="00866815" w:rsidP="00866815">
            <w:pPr>
              <w:ind w:firstLine="0"/>
              <w:jc w:val="left"/>
              <w:rPr>
                <w:szCs w:val="28"/>
              </w:rPr>
            </w:pPr>
            <w:r w:rsidRPr="00866815">
              <w:rPr>
                <w:szCs w:val="28"/>
              </w:rPr>
              <w:t>+</w:t>
            </w:r>
          </w:p>
        </w:tc>
        <w:tc>
          <w:tcPr>
            <w:tcW w:w="894" w:type="pct"/>
          </w:tcPr>
          <w:p w14:paraId="5020BCC6" w14:textId="77777777" w:rsidR="00866815" w:rsidRPr="00866815" w:rsidRDefault="00866815" w:rsidP="00866815">
            <w:pPr>
              <w:ind w:firstLine="0"/>
              <w:jc w:val="left"/>
              <w:rPr>
                <w:szCs w:val="28"/>
              </w:rPr>
            </w:pPr>
            <w:r w:rsidRPr="00866815">
              <w:rPr>
                <w:szCs w:val="28"/>
              </w:rPr>
              <w:t>50</w:t>
            </w:r>
          </w:p>
        </w:tc>
      </w:tr>
      <w:tr w:rsidR="00866815" w:rsidRPr="00866815" w14:paraId="6D7F5413" w14:textId="77777777" w:rsidTr="00E77CEA">
        <w:tc>
          <w:tcPr>
            <w:tcW w:w="1350" w:type="pct"/>
          </w:tcPr>
          <w:p w14:paraId="209B3298" w14:textId="77777777" w:rsidR="00866815" w:rsidRPr="00866815" w:rsidRDefault="00866815" w:rsidP="00866815">
            <w:pPr>
              <w:numPr>
                <w:ilvl w:val="0"/>
                <w:numId w:val="6"/>
              </w:numPr>
              <w:spacing w:line="240" w:lineRule="auto"/>
              <w:jc w:val="left"/>
              <w:rPr>
                <w:szCs w:val="28"/>
              </w:rPr>
            </w:pPr>
            <w:r w:rsidRPr="00866815">
              <w:rPr>
                <w:szCs w:val="28"/>
              </w:rPr>
              <w:t>Ефимова Ксения</w:t>
            </w:r>
          </w:p>
        </w:tc>
        <w:tc>
          <w:tcPr>
            <w:tcW w:w="459" w:type="pct"/>
          </w:tcPr>
          <w:p w14:paraId="7CF0C7AF" w14:textId="77777777" w:rsidR="00866815" w:rsidRPr="00866815" w:rsidRDefault="00866815" w:rsidP="00866815">
            <w:pPr>
              <w:ind w:firstLine="0"/>
              <w:jc w:val="left"/>
              <w:rPr>
                <w:szCs w:val="28"/>
              </w:rPr>
            </w:pPr>
            <w:r w:rsidRPr="00866815">
              <w:rPr>
                <w:szCs w:val="28"/>
              </w:rPr>
              <w:t>+</w:t>
            </w:r>
          </w:p>
        </w:tc>
        <w:tc>
          <w:tcPr>
            <w:tcW w:w="459" w:type="pct"/>
          </w:tcPr>
          <w:p w14:paraId="3C2975F1" w14:textId="77777777" w:rsidR="00866815" w:rsidRPr="00866815" w:rsidRDefault="00866815" w:rsidP="00866815">
            <w:pPr>
              <w:ind w:firstLine="0"/>
              <w:jc w:val="left"/>
              <w:rPr>
                <w:szCs w:val="28"/>
              </w:rPr>
            </w:pPr>
            <w:r w:rsidRPr="00866815">
              <w:rPr>
                <w:szCs w:val="28"/>
              </w:rPr>
              <w:t>-</w:t>
            </w:r>
          </w:p>
        </w:tc>
        <w:tc>
          <w:tcPr>
            <w:tcW w:w="459" w:type="pct"/>
          </w:tcPr>
          <w:p w14:paraId="1D9E71A6" w14:textId="77777777" w:rsidR="00866815" w:rsidRPr="00866815" w:rsidRDefault="00866815" w:rsidP="00866815">
            <w:pPr>
              <w:ind w:firstLine="0"/>
              <w:jc w:val="left"/>
              <w:rPr>
                <w:szCs w:val="28"/>
              </w:rPr>
            </w:pPr>
            <w:r w:rsidRPr="00866815">
              <w:rPr>
                <w:szCs w:val="28"/>
              </w:rPr>
              <w:t>-</w:t>
            </w:r>
          </w:p>
        </w:tc>
        <w:tc>
          <w:tcPr>
            <w:tcW w:w="459" w:type="pct"/>
          </w:tcPr>
          <w:p w14:paraId="627AB1A3" w14:textId="77777777" w:rsidR="00866815" w:rsidRPr="00866815" w:rsidRDefault="00866815" w:rsidP="00866815">
            <w:pPr>
              <w:ind w:firstLine="0"/>
              <w:jc w:val="left"/>
              <w:rPr>
                <w:szCs w:val="28"/>
              </w:rPr>
            </w:pPr>
            <w:r w:rsidRPr="00866815">
              <w:rPr>
                <w:szCs w:val="28"/>
              </w:rPr>
              <w:t>-</w:t>
            </w:r>
          </w:p>
        </w:tc>
        <w:tc>
          <w:tcPr>
            <w:tcW w:w="459" w:type="pct"/>
          </w:tcPr>
          <w:p w14:paraId="17FDAD3C" w14:textId="77777777" w:rsidR="00866815" w:rsidRPr="00866815" w:rsidRDefault="00866815" w:rsidP="00866815">
            <w:pPr>
              <w:ind w:firstLine="0"/>
              <w:jc w:val="left"/>
              <w:rPr>
                <w:szCs w:val="28"/>
              </w:rPr>
            </w:pPr>
            <w:r w:rsidRPr="00866815">
              <w:rPr>
                <w:szCs w:val="28"/>
              </w:rPr>
              <w:t>-</w:t>
            </w:r>
          </w:p>
        </w:tc>
        <w:tc>
          <w:tcPr>
            <w:tcW w:w="459" w:type="pct"/>
          </w:tcPr>
          <w:p w14:paraId="79EB834D" w14:textId="77777777" w:rsidR="00866815" w:rsidRPr="00866815" w:rsidRDefault="00866815" w:rsidP="00866815">
            <w:pPr>
              <w:ind w:firstLine="0"/>
              <w:jc w:val="left"/>
              <w:rPr>
                <w:szCs w:val="28"/>
              </w:rPr>
            </w:pPr>
            <w:r w:rsidRPr="00866815">
              <w:rPr>
                <w:szCs w:val="28"/>
              </w:rPr>
              <w:t>-</w:t>
            </w:r>
          </w:p>
        </w:tc>
        <w:tc>
          <w:tcPr>
            <w:tcW w:w="894" w:type="pct"/>
          </w:tcPr>
          <w:p w14:paraId="5B191D21" w14:textId="77777777" w:rsidR="00866815" w:rsidRPr="00866815" w:rsidRDefault="00866815" w:rsidP="00866815">
            <w:pPr>
              <w:ind w:firstLine="0"/>
              <w:jc w:val="left"/>
              <w:rPr>
                <w:szCs w:val="28"/>
              </w:rPr>
            </w:pPr>
            <w:r w:rsidRPr="00866815">
              <w:rPr>
                <w:szCs w:val="28"/>
              </w:rPr>
              <w:t>16</w:t>
            </w:r>
          </w:p>
        </w:tc>
      </w:tr>
      <w:tr w:rsidR="00866815" w:rsidRPr="00866815" w14:paraId="61FB2940" w14:textId="77777777" w:rsidTr="00E77CEA">
        <w:tc>
          <w:tcPr>
            <w:tcW w:w="1350" w:type="pct"/>
          </w:tcPr>
          <w:p w14:paraId="48C95BFB" w14:textId="77777777" w:rsidR="00866815" w:rsidRPr="00866815" w:rsidRDefault="00866815" w:rsidP="00866815">
            <w:pPr>
              <w:numPr>
                <w:ilvl w:val="0"/>
                <w:numId w:val="6"/>
              </w:numPr>
              <w:spacing w:line="240" w:lineRule="auto"/>
              <w:jc w:val="left"/>
              <w:rPr>
                <w:szCs w:val="28"/>
              </w:rPr>
            </w:pPr>
            <w:r w:rsidRPr="00866815">
              <w:rPr>
                <w:szCs w:val="28"/>
              </w:rPr>
              <w:t>Исаенко Елена</w:t>
            </w:r>
          </w:p>
        </w:tc>
        <w:tc>
          <w:tcPr>
            <w:tcW w:w="459" w:type="pct"/>
          </w:tcPr>
          <w:p w14:paraId="6FDA886B" w14:textId="77777777" w:rsidR="00866815" w:rsidRPr="00866815" w:rsidRDefault="00866815" w:rsidP="00866815">
            <w:pPr>
              <w:ind w:firstLine="0"/>
              <w:jc w:val="left"/>
              <w:rPr>
                <w:szCs w:val="28"/>
              </w:rPr>
            </w:pPr>
            <w:r w:rsidRPr="00866815">
              <w:rPr>
                <w:szCs w:val="28"/>
              </w:rPr>
              <w:t>+</w:t>
            </w:r>
          </w:p>
        </w:tc>
        <w:tc>
          <w:tcPr>
            <w:tcW w:w="459" w:type="pct"/>
          </w:tcPr>
          <w:p w14:paraId="2DB061B7" w14:textId="77777777" w:rsidR="00866815" w:rsidRPr="00866815" w:rsidRDefault="00866815" w:rsidP="00866815">
            <w:pPr>
              <w:ind w:firstLine="0"/>
              <w:jc w:val="left"/>
              <w:rPr>
                <w:szCs w:val="28"/>
              </w:rPr>
            </w:pPr>
            <w:r w:rsidRPr="00866815">
              <w:rPr>
                <w:szCs w:val="28"/>
              </w:rPr>
              <w:t>+</w:t>
            </w:r>
          </w:p>
        </w:tc>
        <w:tc>
          <w:tcPr>
            <w:tcW w:w="459" w:type="pct"/>
          </w:tcPr>
          <w:p w14:paraId="62A1723C" w14:textId="77777777" w:rsidR="00866815" w:rsidRPr="00866815" w:rsidRDefault="00866815" w:rsidP="00866815">
            <w:pPr>
              <w:ind w:firstLine="0"/>
              <w:jc w:val="left"/>
              <w:rPr>
                <w:szCs w:val="28"/>
              </w:rPr>
            </w:pPr>
            <w:r w:rsidRPr="00866815">
              <w:rPr>
                <w:szCs w:val="28"/>
              </w:rPr>
              <w:t>-</w:t>
            </w:r>
          </w:p>
        </w:tc>
        <w:tc>
          <w:tcPr>
            <w:tcW w:w="459" w:type="pct"/>
          </w:tcPr>
          <w:p w14:paraId="66A84FF2" w14:textId="77777777" w:rsidR="00866815" w:rsidRPr="00866815" w:rsidRDefault="00866815" w:rsidP="00866815">
            <w:pPr>
              <w:ind w:firstLine="0"/>
              <w:jc w:val="left"/>
              <w:rPr>
                <w:szCs w:val="28"/>
              </w:rPr>
            </w:pPr>
            <w:r w:rsidRPr="00866815">
              <w:rPr>
                <w:szCs w:val="28"/>
              </w:rPr>
              <w:t>+</w:t>
            </w:r>
          </w:p>
        </w:tc>
        <w:tc>
          <w:tcPr>
            <w:tcW w:w="459" w:type="pct"/>
          </w:tcPr>
          <w:p w14:paraId="620FE32F" w14:textId="77777777" w:rsidR="00866815" w:rsidRPr="00866815" w:rsidRDefault="00866815" w:rsidP="00866815">
            <w:pPr>
              <w:ind w:firstLine="0"/>
              <w:jc w:val="left"/>
              <w:rPr>
                <w:szCs w:val="28"/>
              </w:rPr>
            </w:pPr>
            <w:r w:rsidRPr="00866815">
              <w:rPr>
                <w:szCs w:val="28"/>
              </w:rPr>
              <w:t>+</w:t>
            </w:r>
          </w:p>
        </w:tc>
        <w:tc>
          <w:tcPr>
            <w:tcW w:w="459" w:type="pct"/>
          </w:tcPr>
          <w:p w14:paraId="168B6DF9" w14:textId="77777777" w:rsidR="00866815" w:rsidRPr="00866815" w:rsidRDefault="00866815" w:rsidP="00866815">
            <w:pPr>
              <w:ind w:firstLine="0"/>
              <w:jc w:val="left"/>
              <w:rPr>
                <w:szCs w:val="28"/>
              </w:rPr>
            </w:pPr>
            <w:r w:rsidRPr="00866815">
              <w:rPr>
                <w:szCs w:val="28"/>
              </w:rPr>
              <w:t>+</w:t>
            </w:r>
          </w:p>
        </w:tc>
        <w:tc>
          <w:tcPr>
            <w:tcW w:w="894" w:type="pct"/>
          </w:tcPr>
          <w:p w14:paraId="7E06B282" w14:textId="77777777" w:rsidR="00866815" w:rsidRPr="00866815" w:rsidRDefault="00866815" w:rsidP="00866815">
            <w:pPr>
              <w:ind w:firstLine="0"/>
              <w:jc w:val="left"/>
              <w:rPr>
                <w:szCs w:val="28"/>
              </w:rPr>
            </w:pPr>
            <w:r w:rsidRPr="00866815">
              <w:rPr>
                <w:szCs w:val="28"/>
              </w:rPr>
              <w:t>83</w:t>
            </w:r>
          </w:p>
        </w:tc>
      </w:tr>
      <w:tr w:rsidR="00866815" w:rsidRPr="00866815" w14:paraId="2921B945" w14:textId="77777777" w:rsidTr="00E77CEA">
        <w:tc>
          <w:tcPr>
            <w:tcW w:w="1350" w:type="pct"/>
          </w:tcPr>
          <w:p w14:paraId="7B6A582F" w14:textId="77777777" w:rsidR="00866815" w:rsidRPr="00866815" w:rsidRDefault="00866815" w:rsidP="00866815">
            <w:pPr>
              <w:numPr>
                <w:ilvl w:val="0"/>
                <w:numId w:val="6"/>
              </w:numPr>
              <w:spacing w:line="240" w:lineRule="auto"/>
              <w:jc w:val="left"/>
              <w:rPr>
                <w:szCs w:val="28"/>
              </w:rPr>
            </w:pPr>
            <w:r w:rsidRPr="00866815">
              <w:rPr>
                <w:szCs w:val="28"/>
              </w:rPr>
              <w:t>Карабанова Анастасия</w:t>
            </w:r>
          </w:p>
        </w:tc>
        <w:tc>
          <w:tcPr>
            <w:tcW w:w="459" w:type="pct"/>
          </w:tcPr>
          <w:p w14:paraId="39C5FE68" w14:textId="77777777" w:rsidR="00866815" w:rsidRPr="00866815" w:rsidRDefault="00866815" w:rsidP="00866815">
            <w:pPr>
              <w:ind w:firstLine="0"/>
              <w:jc w:val="left"/>
              <w:rPr>
                <w:szCs w:val="28"/>
              </w:rPr>
            </w:pPr>
            <w:r w:rsidRPr="00866815">
              <w:rPr>
                <w:szCs w:val="28"/>
              </w:rPr>
              <w:t>+</w:t>
            </w:r>
          </w:p>
        </w:tc>
        <w:tc>
          <w:tcPr>
            <w:tcW w:w="459" w:type="pct"/>
          </w:tcPr>
          <w:p w14:paraId="7BBDB504" w14:textId="77777777" w:rsidR="00866815" w:rsidRPr="00866815" w:rsidRDefault="00866815" w:rsidP="00866815">
            <w:pPr>
              <w:ind w:firstLine="0"/>
              <w:jc w:val="left"/>
              <w:rPr>
                <w:szCs w:val="28"/>
              </w:rPr>
            </w:pPr>
            <w:r w:rsidRPr="00866815">
              <w:rPr>
                <w:szCs w:val="28"/>
              </w:rPr>
              <w:t>+</w:t>
            </w:r>
          </w:p>
        </w:tc>
        <w:tc>
          <w:tcPr>
            <w:tcW w:w="459" w:type="pct"/>
          </w:tcPr>
          <w:p w14:paraId="37D66778" w14:textId="77777777" w:rsidR="00866815" w:rsidRPr="00866815" w:rsidRDefault="00866815" w:rsidP="00866815">
            <w:pPr>
              <w:ind w:firstLine="0"/>
              <w:jc w:val="left"/>
              <w:rPr>
                <w:szCs w:val="28"/>
              </w:rPr>
            </w:pPr>
            <w:r w:rsidRPr="00866815">
              <w:rPr>
                <w:szCs w:val="28"/>
              </w:rPr>
              <w:t>-</w:t>
            </w:r>
          </w:p>
        </w:tc>
        <w:tc>
          <w:tcPr>
            <w:tcW w:w="459" w:type="pct"/>
          </w:tcPr>
          <w:p w14:paraId="374C3ABD" w14:textId="77777777" w:rsidR="00866815" w:rsidRPr="00866815" w:rsidRDefault="00866815" w:rsidP="00866815">
            <w:pPr>
              <w:ind w:firstLine="0"/>
              <w:jc w:val="left"/>
              <w:rPr>
                <w:szCs w:val="28"/>
              </w:rPr>
            </w:pPr>
            <w:r w:rsidRPr="00866815">
              <w:rPr>
                <w:szCs w:val="28"/>
              </w:rPr>
              <w:t>+</w:t>
            </w:r>
          </w:p>
        </w:tc>
        <w:tc>
          <w:tcPr>
            <w:tcW w:w="459" w:type="pct"/>
          </w:tcPr>
          <w:p w14:paraId="02763DD4" w14:textId="77777777" w:rsidR="00866815" w:rsidRPr="00866815" w:rsidRDefault="00866815" w:rsidP="00866815">
            <w:pPr>
              <w:ind w:firstLine="0"/>
              <w:jc w:val="left"/>
              <w:rPr>
                <w:szCs w:val="28"/>
              </w:rPr>
            </w:pPr>
            <w:r w:rsidRPr="00866815">
              <w:rPr>
                <w:szCs w:val="28"/>
              </w:rPr>
              <w:t>-</w:t>
            </w:r>
          </w:p>
        </w:tc>
        <w:tc>
          <w:tcPr>
            <w:tcW w:w="459" w:type="pct"/>
          </w:tcPr>
          <w:p w14:paraId="0D2EA757" w14:textId="77777777" w:rsidR="00866815" w:rsidRPr="00866815" w:rsidRDefault="00866815" w:rsidP="00866815">
            <w:pPr>
              <w:ind w:firstLine="0"/>
              <w:jc w:val="left"/>
              <w:rPr>
                <w:szCs w:val="28"/>
              </w:rPr>
            </w:pPr>
            <w:r w:rsidRPr="00866815">
              <w:rPr>
                <w:szCs w:val="28"/>
              </w:rPr>
              <w:t>+</w:t>
            </w:r>
          </w:p>
        </w:tc>
        <w:tc>
          <w:tcPr>
            <w:tcW w:w="894" w:type="pct"/>
          </w:tcPr>
          <w:p w14:paraId="51D6665C" w14:textId="77777777" w:rsidR="00866815" w:rsidRPr="00866815" w:rsidRDefault="00866815" w:rsidP="00866815">
            <w:pPr>
              <w:ind w:firstLine="0"/>
              <w:jc w:val="left"/>
              <w:rPr>
                <w:szCs w:val="28"/>
              </w:rPr>
            </w:pPr>
            <w:r w:rsidRPr="00866815">
              <w:rPr>
                <w:szCs w:val="28"/>
              </w:rPr>
              <w:t>66</w:t>
            </w:r>
          </w:p>
        </w:tc>
      </w:tr>
      <w:tr w:rsidR="00866815" w:rsidRPr="00866815" w14:paraId="5F32D1AD" w14:textId="77777777" w:rsidTr="00E77CEA">
        <w:tc>
          <w:tcPr>
            <w:tcW w:w="1350" w:type="pct"/>
          </w:tcPr>
          <w:p w14:paraId="0DCD5F2A" w14:textId="77777777" w:rsidR="00866815" w:rsidRPr="00866815" w:rsidRDefault="00866815" w:rsidP="00866815">
            <w:pPr>
              <w:numPr>
                <w:ilvl w:val="0"/>
                <w:numId w:val="6"/>
              </w:numPr>
              <w:spacing w:line="240" w:lineRule="auto"/>
              <w:jc w:val="left"/>
              <w:rPr>
                <w:szCs w:val="28"/>
              </w:rPr>
            </w:pPr>
            <w:r w:rsidRPr="00866815">
              <w:rPr>
                <w:szCs w:val="28"/>
              </w:rPr>
              <w:lastRenderedPageBreak/>
              <w:t xml:space="preserve"> Киселев Дмитрий</w:t>
            </w:r>
          </w:p>
        </w:tc>
        <w:tc>
          <w:tcPr>
            <w:tcW w:w="459" w:type="pct"/>
          </w:tcPr>
          <w:p w14:paraId="1AC89298" w14:textId="77777777" w:rsidR="00866815" w:rsidRPr="00866815" w:rsidRDefault="00866815" w:rsidP="00866815">
            <w:pPr>
              <w:ind w:firstLine="0"/>
              <w:jc w:val="left"/>
              <w:rPr>
                <w:szCs w:val="28"/>
              </w:rPr>
            </w:pPr>
            <w:r w:rsidRPr="00866815">
              <w:rPr>
                <w:szCs w:val="28"/>
              </w:rPr>
              <w:t>+</w:t>
            </w:r>
          </w:p>
        </w:tc>
        <w:tc>
          <w:tcPr>
            <w:tcW w:w="459" w:type="pct"/>
          </w:tcPr>
          <w:p w14:paraId="1BAC9DDF" w14:textId="77777777" w:rsidR="00866815" w:rsidRPr="00866815" w:rsidRDefault="00866815" w:rsidP="00866815">
            <w:pPr>
              <w:ind w:firstLine="0"/>
              <w:jc w:val="left"/>
              <w:rPr>
                <w:szCs w:val="28"/>
              </w:rPr>
            </w:pPr>
            <w:r w:rsidRPr="00866815">
              <w:rPr>
                <w:szCs w:val="28"/>
              </w:rPr>
              <w:t>+</w:t>
            </w:r>
          </w:p>
        </w:tc>
        <w:tc>
          <w:tcPr>
            <w:tcW w:w="459" w:type="pct"/>
          </w:tcPr>
          <w:p w14:paraId="483146E2" w14:textId="77777777" w:rsidR="00866815" w:rsidRPr="00866815" w:rsidRDefault="00866815" w:rsidP="00866815">
            <w:pPr>
              <w:ind w:firstLine="0"/>
              <w:jc w:val="left"/>
              <w:rPr>
                <w:szCs w:val="28"/>
              </w:rPr>
            </w:pPr>
            <w:r w:rsidRPr="00866815">
              <w:rPr>
                <w:szCs w:val="28"/>
              </w:rPr>
              <w:t>-</w:t>
            </w:r>
          </w:p>
        </w:tc>
        <w:tc>
          <w:tcPr>
            <w:tcW w:w="459" w:type="pct"/>
          </w:tcPr>
          <w:p w14:paraId="257921E5" w14:textId="77777777" w:rsidR="00866815" w:rsidRPr="00866815" w:rsidRDefault="00866815" w:rsidP="00866815">
            <w:pPr>
              <w:ind w:firstLine="0"/>
              <w:jc w:val="left"/>
              <w:rPr>
                <w:szCs w:val="28"/>
              </w:rPr>
            </w:pPr>
            <w:r w:rsidRPr="00866815">
              <w:rPr>
                <w:szCs w:val="28"/>
              </w:rPr>
              <w:t>-</w:t>
            </w:r>
          </w:p>
        </w:tc>
        <w:tc>
          <w:tcPr>
            <w:tcW w:w="459" w:type="pct"/>
          </w:tcPr>
          <w:p w14:paraId="33162735" w14:textId="77777777" w:rsidR="00866815" w:rsidRPr="00866815" w:rsidRDefault="00866815" w:rsidP="00866815">
            <w:pPr>
              <w:ind w:firstLine="0"/>
              <w:jc w:val="left"/>
              <w:rPr>
                <w:szCs w:val="28"/>
              </w:rPr>
            </w:pPr>
            <w:r w:rsidRPr="00866815">
              <w:rPr>
                <w:szCs w:val="28"/>
              </w:rPr>
              <w:t>-</w:t>
            </w:r>
          </w:p>
        </w:tc>
        <w:tc>
          <w:tcPr>
            <w:tcW w:w="459" w:type="pct"/>
          </w:tcPr>
          <w:p w14:paraId="73EAEDFF" w14:textId="77777777" w:rsidR="00866815" w:rsidRPr="00866815" w:rsidRDefault="00866815" w:rsidP="00866815">
            <w:pPr>
              <w:ind w:firstLine="0"/>
              <w:jc w:val="left"/>
              <w:rPr>
                <w:szCs w:val="28"/>
              </w:rPr>
            </w:pPr>
            <w:r w:rsidRPr="00866815">
              <w:rPr>
                <w:szCs w:val="28"/>
              </w:rPr>
              <w:t>-</w:t>
            </w:r>
          </w:p>
        </w:tc>
        <w:tc>
          <w:tcPr>
            <w:tcW w:w="894" w:type="pct"/>
          </w:tcPr>
          <w:p w14:paraId="16B9565C" w14:textId="77777777" w:rsidR="00866815" w:rsidRPr="00866815" w:rsidRDefault="00866815" w:rsidP="00866815">
            <w:pPr>
              <w:ind w:firstLine="0"/>
              <w:jc w:val="left"/>
              <w:rPr>
                <w:szCs w:val="28"/>
              </w:rPr>
            </w:pPr>
            <w:r w:rsidRPr="00866815">
              <w:rPr>
                <w:szCs w:val="28"/>
              </w:rPr>
              <w:t>33</w:t>
            </w:r>
          </w:p>
        </w:tc>
      </w:tr>
      <w:tr w:rsidR="00866815" w:rsidRPr="00866815" w14:paraId="677805C9" w14:textId="77777777" w:rsidTr="00E77CEA">
        <w:tc>
          <w:tcPr>
            <w:tcW w:w="1350" w:type="pct"/>
          </w:tcPr>
          <w:p w14:paraId="3BA2B3E9" w14:textId="77777777" w:rsidR="00866815" w:rsidRPr="00866815" w:rsidRDefault="00866815" w:rsidP="00866815">
            <w:pPr>
              <w:numPr>
                <w:ilvl w:val="0"/>
                <w:numId w:val="6"/>
              </w:numPr>
              <w:spacing w:line="240" w:lineRule="auto"/>
              <w:jc w:val="left"/>
              <w:rPr>
                <w:szCs w:val="28"/>
              </w:rPr>
            </w:pPr>
            <w:r w:rsidRPr="00866815">
              <w:rPr>
                <w:szCs w:val="28"/>
              </w:rPr>
              <w:t xml:space="preserve"> Лысенко Алина</w:t>
            </w:r>
          </w:p>
        </w:tc>
        <w:tc>
          <w:tcPr>
            <w:tcW w:w="459" w:type="pct"/>
          </w:tcPr>
          <w:p w14:paraId="6BDCD838" w14:textId="77777777" w:rsidR="00866815" w:rsidRPr="00866815" w:rsidRDefault="00866815" w:rsidP="00866815">
            <w:pPr>
              <w:ind w:firstLine="0"/>
              <w:jc w:val="left"/>
              <w:rPr>
                <w:szCs w:val="28"/>
              </w:rPr>
            </w:pPr>
            <w:r w:rsidRPr="00866815">
              <w:rPr>
                <w:szCs w:val="28"/>
              </w:rPr>
              <w:t>+</w:t>
            </w:r>
          </w:p>
        </w:tc>
        <w:tc>
          <w:tcPr>
            <w:tcW w:w="459" w:type="pct"/>
          </w:tcPr>
          <w:p w14:paraId="125FCFBD" w14:textId="77777777" w:rsidR="00866815" w:rsidRPr="00866815" w:rsidRDefault="00866815" w:rsidP="00866815">
            <w:pPr>
              <w:ind w:firstLine="0"/>
              <w:jc w:val="left"/>
              <w:rPr>
                <w:szCs w:val="28"/>
              </w:rPr>
            </w:pPr>
            <w:r w:rsidRPr="00866815">
              <w:rPr>
                <w:szCs w:val="28"/>
              </w:rPr>
              <w:t>-</w:t>
            </w:r>
          </w:p>
        </w:tc>
        <w:tc>
          <w:tcPr>
            <w:tcW w:w="459" w:type="pct"/>
          </w:tcPr>
          <w:p w14:paraId="00B12EA6" w14:textId="77777777" w:rsidR="00866815" w:rsidRPr="00866815" w:rsidRDefault="00866815" w:rsidP="00866815">
            <w:pPr>
              <w:ind w:firstLine="0"/>
              <w:jc w:val="left"/>
              <w:rPr>
                <w:szCs w:val="28"/>
              </w:rPr>
            </w:pPr>
            <w:r w:rsidRPr="00866815">
              <w:rPr>
                <w:szCs w:val="28"/>
              </w:rPr>
              <w:t>-</w:t>
            </w:r>
          </w:p>
        </w:tc>
        <w:tc>
          <w:tcPr>
            <w:tcW w:w="459" w:type="pct"/>
          </w:tcPr>
          <w:p w14:paraId="2857577E" w14:textId="77777777" w:rsidR="00866815" w:rsidRPr="00866815" w:rsidRDefault="00866815" w:rsidP="00866815">
            <w:pPr>
              <w:ind w:firstLine="0"/>
              <w:jc w:val="left"/>
              <w:rPr>
                <w:szCs w:val="28"/>
              </w:rPr>
            </w:pPr>
            <w:r w:rsidRPr="00866815">
              <w:rPr>
                <w:szCs w:val="28"/>
              </w:rPr>
              <w:t>-</w:t>
            </w:r>
          </w:p>
        </w:tc>
        <w:tc>
          <w:tcPr>
            <w:tcW w:w="459" w:type="pct"/>
          </w:tcPr>
          <w:p w14:paraId="39C457AA" w14:textId="77777777" w:rsidR="00866815" w:rsidRPr="00866815" w:rsidRDefault="00866815" w:rsidP="00866815">
            <w:pPr>
              <w:ind w:firstLine="0"/>
              <w:jc w:val="left"/>
              <w:rPr>
                <w:szCs w:val="28"/>
              </w:rPr>
            </w:pPr>
            <w:r w:rsidRPr="00866815">
              <w:rPr>
                <w:szCs w:val="28"/>
              </w:rPr>
              <w:t>+</w:t>
            </w:r>
          </w:p>
        </w:tc>
        <w:tc>
          <w:tcPr>
            <w:tcW w:w="459" w:type="pct"/>
          </w:tcPr>
          <w:p w14:paraId="3C63E066" w14:textId="77777777" w:rsidR="00866815" w:rsidRPr="00866815" w:rsidRDefault="00866815" w:rsidP="00866815">
            <w:pPr>
              <w:ind w:firstLine="0"/>
              <w:jc w:val="left"/>
              <w:rPr>
                <w:szCs w:val="28"/>
              </w:rPr>
            </w:pPr>
            <w:r w:rsidRPr="00866815">
              <w:rPr>
                <w:szCs w:val="28"/>
              </w:rPr>
              <w:t>-</w:t>
            </w:r>
          </w:p>
        </w:tc>
        <w:tc>
          <w:tcPr>
            <w:tcW w:w="894" w:type="pct"/>
          </w:tcPr>
          <w:p w14:paraId="5EA47DB9" w14:textId="77777777" w:rsidR="00866815" w:rsidRPr="00866815" w:rsidRDefault="00866815" w:rsidP="00866815">
            <w:pPr>
              <w:ind w:firstLine="0"/>
              <w:jc w:val="left"/>
              <w:rPr>
                <w:szCs w:val="28"/>
              </w:rPr>
            </w:pPr>
            <w:r w:rsidRPr="00866815">
              <w:rPr>
                <w:szCs w:val="28"/>
              </w:rPr>
              <w:t>33</w:t>
            </w:r>
          </w:p>
        </w:tc>
      </w:tr>
      <w:tr w:rsidR="00866815" w:rsidRPr="00866815" w14:paraId="4B8B9B43" w14:textId="77777777" w:rsidTr="00E77CEA">
        <w:tc>
          <w:tcPr>
            <w:tcW w:w="1350" w:type="pct"/>
          </w:tcPr>
          <w:p w14:paraId="0282D939" w14:textId="77777777" w:rsidR="00866815" w:rsidRPr="00866815" w:rsidRDefault="00866815" w:rsidP="00866815">
            <w:pPr>
              <w:numPr>
                <w:ilvl w:val="0"/>
                <w:numId w:val="6"/>
              </w:numPr>
              <w:spacing w:line="240" w:lineRule="auto"/>
              <w:jc w:val="left"/>
              <w:rPr>
                <w:szCs w:val="28"/>
              </w:rPr>
            </w:pPr>
            <w:r w:rsidRPr="00866815">
              <w:rPr>
                <w:szCs w:val="28"/>
              </w:rPr>
              <w:t xml:space="preserve"> </w:t>
            </w:r>
            <w:proofErr w:type="spellStart"/>
            <w:r w:rsidRPr="00866815">
              <w:rPr>
                <w:szCs w:val="28"/>
              </w:rPr>
              <w:t>Малахина</w:t>
            </w:r>
            <w:proofErr w:type="spellEnd"/>
            <w:r w:rsidRPr="00866815">
              <w:rPr>
                <w:szCs w:val="28"/>
              </w:rPr>
              <w:t xml:space="preserve"> Елена</w:t>
            </w:r>
          </w:p>
        </w:tc>
        <w:tc>
          <w:tcPr>
            <w:tcW w:w="459" w:type="pct"/>
          </w:tcPr>
          <w:p w14:paraId="70D41414" w14:textId="77777777" w:rsidR="00866815" w:rsidRPr="00866815" w:rsidRDefault="00866815" w:rsidP="00866815">
            <w:pPr>
              <w:ind w:firstLine="0"/>
              <w:jc w:val="left"/>
              <w:rPr>
                <w:szCs w:val="28"/>
              </w:rPr>
            </w:pPr>
            <w:r w:rsidRPr="00866815">
              <w:rPr>
                <w:szCs w:val="28"/>
              </w:rPr>
              <w:t>+</w:t>
            </w:r>
          </w:p>
        </w:tc>
        <w:tc>
          <w:tcPr>
            <w:tcW w:w="459" w:type="pct"/>
          </w:tcPr>
          <w:p w14:paraId="13134233" w14:textId="77777777" w:rsidR="00866815" w:rsidRPr="00866815" w:rsidRDefault="00866815" w:rsidP="00866815">
            <w:pPr>
              <w:ind w:firstLine="0"/>
              <w:jc w:val="left"/>
              <w:rPr>
                <w:szCs w:val="28"/>
              </w:rPr>
            </w:pPr>
            <w:r w:rsidRPr="00866815">
              <w:rPr>
                <w:szCs w:val="28"/>
              </w:rPr>
              <w:t>+</w:t>
            </w:r>
          </w:p>
        </w:tc>
        <w:tc>
          <w:tcPr>
            <w:tcW w:w="459" w:type="pct"/>
          </w:tcPr>
          <w:p w14:paraId="64DF5D8A" w14:textId="77777777" w:rsidR="00866815" w:rsidRPr="00866815" w:rsidRDefault="00866815" w:rsidP="00866815">
            <w:pPr>
              <w:ind w:firstLine="0"/>
              <w:jc w:val="left"/>
              <w:rPr>
                <w:szCs w:val="28"/>
              </w:rPr>
            </w:pPr>
            <w:r w:rsidRPr="00866815">
              <w:rPr>
                <w:szCs w:val="28"/>
              </w:rPr>
              <w:t>-</w:t>
            </w:r>
          </w:p>
        </w:tc>
        <w:tc>
          <w:tcPr>
            <w:tcW w:w="459" w:type="pct"/>
          </w:tcPr>
          <w:p w14:paraId="68146E1E" w14:textId="77777777" w:rsidR="00866815" w:rsidRPr="00866815" w:rsidRDefault="00866815" w:rsidP="00866815">
            <w:pPr>
              <w:ind w:firstLine="0"/>
              <w:jc w:val="left"/>
              <w:rPr>
                <w:szCs w:val="28"/>
              </w:rPr>
            </w:pPr>
            <w:r w:rsidRPr="00866815">
              <w:rPr>
                <w:szCs w:val="28"/>
              </w:rPr>
              <w:t>+</w:t>
            </w:r>
          </w:p>
        </w:tc>
        <w:tc>
          <w:tcPr>
            <w:tcW w:w="459" w:type="pct"/>
          </w:tcPr>
          <w:p w14:paraId="72D15FD1" w14:textId="77777777" w:rsidR="00866815" w:rsidRPr="00866815" w:rsidRDefault="00866815" w:rsidP="00866815">
            <w:pPr>
              <w:ind w:firstLine="0"/>
              <w:jc w:val="left"/>
              <w:rPr>
                <w:szCs w:val="28"/>
              </w:rPr>
            </w:pPr>
            <w:r w:rsidRPr="00866815">
              <w:rPr>
                <w:szCs w:val="28"/>
              </w:rPr>
              <w:t>+</w:t>
            </w:r>
          </w:p>
        </w:tc>
        <w:tc>
          <w:tcPr>
            <w:tcW w:w="459" w:type="pct"/>
          </w:tcPr>
          <w:p w14:paraId="6555DCD8" w14:textId="77777777" w:rsidR="00866815" w:rsidRPr="00866815" w:rsidRDefault="00866815" w:rsidP="00866815">
            <w:pPr>
              <w:ind w:firstLine="0"/>
              <w:jc w:val="left"/>
              <w:rPr>
                <w:szCs w:val="28"/>
              </w:rPr>
            </w:pPr>
            <w:r w:rsidRPr="00866815">
              <w:rPr>
                <w:szCs w:val="28"/>
              </w:rPr>
              <w:t>+</w:t>
            </w:r>
          </w:p>
        </w:tc>
        <w:tc>
          <w:tcPr>
            <w:tcW w:w="894" w:type="pct"/>
          </w:tcPr>
          <w:p w14:paraId="2A06377E" w14:textId="77777777" w:rsidR="00866815" w:rsidRPr="00866815" w:rsidRDefault="00866815" w:rsidP="00866815">
            <w:pPr>
              <w:ind w:firstLine="0"/>
              <w:jc w:val="left"/>
              <w:rPr>
                <w:szCs w:val="28"/>
              </w:rPr>
            </w:pPr>
            <w:r w:rsidRPr="00866815">
              <w:rPr>
                <w:szCs w:val="28"/>
              </w:rPr>
              <w:t>83</w:t>
            </w:r>
          </w:p>
        </w:tc>
      </w:tr>
      <w:tr w:rsidR="00866815" w:rsidRPr="00866815" w14:paraId="28E02DD0" w14:textId="77777777" w:rsidTr="00E77CEA">
        <w:tc>
          <w:tcPr>
            <w:tcW w:w="1350" w:type="pct"/>
          </w:tcPr>
          <w:p w14:paraId="45D045E9" w14:textId="77777777" w:rsidR="00866815" w:rsidRPr="00866815" w:rsidRDefault="00866815" w:rsidP="00866815">
            <w:pPr>
              <w:numPr>
                <w:ilvl w:val="0"/>
                <w:numId w:val="6"/>
              </w:numPr>
              <w:spacing w:line="240" w:lineRule="auto"/>
              <w:jc w:val="left"/>
              <w:rPr>
                <w:szCs w:val="28"/>
              </w:rPr>
            </w:pPr>
            <w:proofErr w:type="spellStart"/>
            <w:r w:rsidRPr="00866815">
              <w:rPr>
                <w:szCs w:val="28"/>
              </w:rPr>
              <w:t>Марусик</w:t>
            </w:r>
            <w:proofErr w:type="spellEnd"/>
            <w:r w:rsidRPr="00866815">
              <w:rPr>
                <w:szCs w:val="28"/>
              </w:rPr>
              <w:t xml:space="preserve"> Илья</w:t>
            </w:r>
          </w:p>
        </w:tc>
        <w:tc>
          <w:tcPr>
            <w:tcW w:w="459" w:type="pct"/>
          </w:tcPr>
          <w:p w14:paraId="6216DD0D" w14:textId="77777777" w:rsidR="00866815" w:rsidRPr="00866815" w:rsidRDefault="00866815" w:rsidP="00866815">
            <w:pPr>
              <w:ind w:firstLine="0"/>
              <w:jc w:val="left"/>
              <w:rPr>
                <w:szCs w:val="28"/>
              </w:rPr>
            </w:pPr>
            <w:r w:rsidRPr="00866815">
              <w:rPr>
                <w:szCs w:val="28"/>
              </w:rPr>
              <w:t>+</w:t>
            </w:r>
          </w:p>
        </w:tc>
        <w:tc>
          <w:tcPr>
            <w:tcW w:w="459" w:type="pct"/>
          </w:tcPr>
          <w:p w14:paraId="222B1AA9" w14:textId="77777777" w:rsidR="00866815" w:rsidRPr="00866815" w:rsidRDefault="00866815" w:rsidP="00866815">
            <w:pPr>
              <w:ind w:firstLine="0"/>
              <w:jc w:val="left"/>
              <w:rPr>
                <w:szCs w:val="28"/>
              </w:rPr>
            </w:pPr>
            <w:r w:rsidRPr="00866815">
              <w:rPr>
                <w:szCs w:val="28"/>
              </w:rPr>
              <w:t>+</w:t>
            </w:r>
          </w:p>
        </w:tc>
        <w:tc>
          <w:tcPr>
            <w:tcW w:w="459" w:type="pct"/>
          </w:tcPr>
          <w:p w14:paraId="6AAA7E30" w14:textId="77777777" w:rsidR="00866815" w:rsidRPr="00866815" w:rsidRDefault="00866815" w:rsidP="00866815">
            <w:pPr>
              <w:ind w:firstLine="0"/>
              <w:jc w:val="left"/>
              <w:rPr>
                <w:szCs w:val="28"/>
              </w:rPr>
            </w:pPr>
            <w:r w:rsidRPr="00866815">
              <w:rPr>
                <w:szCs w:val="28"/>
              </w:rPr>
              <w:t>-</w:t>
            </w:r>
          </w:p>
        </w:tc>
        <w:tc>
          <w:tcPr>
            <w:tcW w:w="459" w:type="pct"/>
          </w:tcPr>
          <w:p w14:paraId="29B7EB81" w14:textId="77777777" w:rsidR="00866815" w:rsidRPr="00866815" w:rsidRDefault="00866815" w:rsidP="00866815">
            <w:pPr>
              <w:ind w:firstLine="0"/>
              <w:jc w:val="left"/>
              <w:rPr>
                <w:szCs w:val="28"/>
              </w:rPr>
            </w:pPr>
            <w:r w:rsidRPr="00866815">
              <w:rPr>
                <w:szCs w:val="28"/>
              </w:rPr>
              <w:t>-</w:t>
            </w:r>
          </w:p>
        </w:tc>
        <w:tc>
          <w:tcPr>
            <w:tcW w:w="459" w:type="pct"/>
          </w:tcPr>
          <w:p w14:paraId="0FD27534" w14:textId="77777777" w:rsidR="00866815" w:rsidRPr="00866815" w:rsidRDefault="00866815" w:rsidP="00866815">
            <w:pPr>
              <w:ind w:firstLine="0"/>
              <w:jc w:val="left"/>
              <w:rPr>
                <w:szCs w:val="28"/>
              </w:rPr>
            </w:pPr>
            <w:r w:rsidRPr="00866815">
              <w:rPr>
                <w:szCs w:val="28"/>
              </w:rPr>
              <w:t>+</w:t>
            </w:r>
          </w:p>
        </w:tc>
        <w:tc>
          <w:tcPr>
            <w:tcW w:w="459" w:type="pct"/>
          </w:tcPr>
          <w:p w14:paraId="17E70E5B" w14:textId="77777777" w:rsidR="00866815" w:rsidRPr="00866815" w:rsidRDefault="00866815" w:rsidP="00866815">
            <w:pPr>
              <w:ind w:firstLine="0"/>
              <w:jc w:val="left"/>
              <w:rPr>
                <w:szCs w:val="28"/>
              </w:rPr>
            </w:pPr>
            <w:r w:rsidRPr="00866815">
              <w:rPr>
                <w:szCs w:val="28"/>
              </w:rPr>
              <w:t>-</w:t>
            </w:r>
          </w:p>
        </w:tc>
        <w:tc>
          <w:tcPr>
            <w:tcW w:w="894" w:type="pct"/>
          </w:tcPr>
          <w:p w14:paraId="161E70F5" w14:textId="77777777" w:rsidR="00866815" w:rsidRPr="00866815" w:rsidRDefault="00866815" w:rsidP="00866815">
            <w:pPr>
              <w:ind w:firstLine="0"/>
              <w:jc w:val="left"/>
              <w:rPr>
                <w:szCs w:val="28"/>
              </w:rPr>
            </w:pPr>
            <w:r w:rsidRPr="00866815">
              <w:rPr>
                <w:szCs w:val="28"/>
              </w:rPr>
              <w:t>50</w:t>
            </w:r>
          </w:p>
        </w:tc>
      </w:tr>
      <w:tr w:rsidR="00866815" w:rsidRPr="00866815" w14:paraId="2797C76F" w14:textId="77777777" w:rsidTr="00E77CEA">
        <w:tc>
          <w:tcPr>
            <w:tcW w:w="1350" w:type="pct"/>
          </w:tcPr>
          <w:p w14:paraId="3B4A50FD" w14:textId="77777777" w:rsidR="00866815" w:rsidRPr="00866815" w:rsidRDefault="00866815" w:rsidP="00866815">
            <w:pPr>
              <w:numPr>
                <w:ilvl w:val="0"/>
                <w:numId w:val="6"/>
              </w:numPr>
              <w:spacing w:line="240" w:lineRule="auto"/>
              <w:jc w:val="left"/>
              <w:rPr>
                <w:szCs w:val="28"/>
              </w:rPr>
            </w:pPr>
            <w:r w:rsidRPr="00866815">
              <w:rPr>
                <w:szCs w:val="28"/>
              </w:rPr>
              <w:t>Мехоношина Мария</w:t>
            </w:r>
          </w:p>
        </w:tc>
        <w:tc>
          <w:tcPr>
            <w:tcW w:w="459" w:type="pct"/>
          </w:tcPr>
          <w:p w14:paraId="2D11DE3E" w14:textId="77777777" w:rsidR="00866815" w:rsidRPr="00866815" w:rsidRDefault="00866815" w:rsidP="00866815">
            <w:pPr>
              <w:ind w:firstLine="0"/>
              <w:jc w:val="left"/>
              <w:rPr>
                <w:szCs w:val="28"/>
              </w:rPr>
            </w:pPr>
            <w:r w:rsidRPr="00866815">
              <w:rPr>
                <w:szCs w:val="28"/>
              </w:rPr>
              <w:t>-</w:t>
            </w:r>
          </w:p>
        </w:tc>
        <w:tc>
          <w:tcPr>
            <w:tcW w:w="459" w:type="pct"/>
          </w:tcPr>
          <w:p w14:paraId="2187AC52" w14:textId="77777777" w:rsidR="00866815" w:rsidRPr="00866815" w:rsidRDefault="00866815" w:rsidP="00866815">
            <w:pPr>
              <w:ind w:firstLine="0"/>
              <w:jc w:val="left"/>
              <w:rPr>
                <w:szCs w:val="28"/>
              </w:rPr>
            </w:pPr>
            <w:r w:rsidRPr="00866815">
              <w:rPr>
                <w:szCs w:val="28"/>
              </w:rPr>
              <w:t>-</w:t>
            </w:r>
          </w:p>
        </w:tc>
        <w:tc>
          <w:tcPr>
            <w:tcW w:w="459" w:type="pct"/>
          </w:tcPr>
          <w:p w14:paraId="6CEA7750" w14:textId="77777777" w:rsidR="00866815" w:rsidRPr="00866815" w:rsidRDefault="00866815" w:rsidP="00866815">
            <w:pPr>
              <w:ind w:firstLine="0"/>
              <w:jc w:val="left"/>
              <w:rPr>
                <w:szCs w:val="28"/>
              </w:rPr>
            </w:pPr>
            <w:r w:rsidRPr="00866815">
              <w:rPr>
                <w:szCs w:val="28"/>
              </w:rPr>
              <w:t>-</w:t>
            </w:r>
          </w:p>
        </w:tc>
        <w:tc>
          <w:tcPr>
            <w:tcW w:w="459" w:type="pct"/>
          </w:tcPr>
          <w:p w14:paraId="79F03ABC" w14:textId="77777777" w:rsidR="00866815" w:rsidRPr="00866815" w:rsidRDefault="00866815" w:rsidP="00866815">
            <w:pPr>
              <w:ind w:firstLine="0"/>
              <w:jc w:val="left"/>
              <w:rPr>
                <w:szCs w:val="28"/>
              </w:rPr>
            </w:pPr>
            <w:r w:rsidRPr="00866815">
              <w:rPr>
                <w:szCs w:val="28"/>
              </w:rPr>
              <w:t>+</w:t>
            </w:r>
          </w:p>
        </w:tc>
        <w:tc>
          <w:tcPr>
            <w:tcW w:w="459" w:type="pct"/>
          </w:tcPr>
          <w:p w14:paraId="100A361C" w14:textId="77777777" w:rsidR="00866815" w:rsidRPr="00866815" w:rsidRDefault="00866815" w:rsidP="00866815">
            <w:pPr>
              <w:ind w:firstLine="0"/>
              <w:jc w:val="left"/>
              <w:rPr>
                <w:szCs w:val="28"/>
              </w:rPr>
            </w:pPr>
            <w:r w:rsidRPr="00866815">
              <w:rPr>
                <w:szCs w:val="28"/>
              </w:rPr>
              <w:t>+</w:t>
            </w:r>
          </w:p>
        </w:tc>
        <w:tc>
          <w:tcPr>
            <w:tcW w:w="459" w:type="pct"/>
          </w:tcPr>
          <w:p w14:paraId="72CA94BA" w14:textId="77777777" w:rsidR="00866815" w:rsidRPr="00866815" w:rsidRDefault="00866815" w:rsidP="00866815">
            <w:pPr>
              <w:ind w:firstLine="0"/>
              <w:jc w:val="left"/>
              <w:rPr>
                <w:szCs w:val="28"/>
              </w:rPr>
            </w:pPr>
            <w:r w:rsidRPr="00866815">
              <w:rPr>
                <w:szCs w:val="28"/>
              </w:rPr>
              <w:t>-</w:t>
            </w:r>
          </w:p>
        </w:tc>
        <w:tc>
          <w:tcPr>
            <w:tcW w:w="894" w:type="pct"/>
          </w:tcPr>
          <w:p w14:paraId="60B8AB7D" w14:textId="77777777" w:rsidR="00866815" w:rsidRPr="00866815" w:rsidRDefault="00866815" w:rsidP="00866815">
            <w:pPr>
              <w:ind w:firstLine="0"/>
              <w:jc w:val="left"/>
              <w:rPr>
                <w:szCs w:val="28"/>
              </w:rPr>
            </w:pPr>
            <w:r w:rsidRPr="00866815">
              <w:rPr>
                <w:szCs w:val="28"/>
              </w:rPr>
              <w:t>33</w:t>
            </w:r>
          </w:p>
        </w:tc>
      </w:tr>
      <w:tr w:rsidR="00866815" w:rsidRPr="00866815" w14:paraId="2764A900" w14:textId="77777777" w:rsidTr="00E77CEA">
        <w:tc>
          <w:tcPr>
            <w:tcW w:w="1350" w:type="pct"/>
          </w:tcPr>
          <w:p w14:paraId="04CAABD1" w14:textId="77777777" w:rsidR="00866815" w:rsidRPr="00866815" w:rsidRDefault="00866815" w:rsidP="00866815">
            <w:pPr>
              <w:numPr>
                <w:ilvl w:val="0"/>
                <w:numId w:val="6"/>
              </w:numPr>
              <w:spacing w:line="240" w:lineRule="auto"/>
              <w:jc w:val="left"/>
              <w:rPr>
                <w:szCs w:val="28"/>
              </w:rPr>
            </w:pPr>
            <w:r w:rsidRPr="00866815">
              <w:rPr>
                <w:szCs w:val="28"/>
              </w:rPr>
              <w:t>Некрасов Артем</w:t>
            </w:r>
          </w:p>
        </w:tc>
        <w:tc>
          <w:tcPr>
            <w:tcW w:w="459" w:type="pct"/>
          </w:tcPr>
          <w:p w14:paraId="6E2E3722" w14:textId="77777777" w:rsidR="00866815" w:rsidRPr="00866815" w:rsidRDefault="00866815" w:rsidP="00866815">
            <w:pPr>
              <w:ind w:firstLine="0"/>
              <w:jc w:val="left"/>
              <w:rPr>
                <w:szCs w:val="28"/>
              </w:rPr>
            </w:pPr>
            <w:r w:rsidRPr="00866815">
              <w:rPr>
                <w:szCs w:val="28"/>
              </w:rPr>
              <w:t>+</w:t>
            </w:r>
          </w:p>
        </w:tc>
        <w:tc>
          <w:tcPr>
            <w:tcW w:w="459" w:type="pct"/>
          </w:tcPr>
          <w:p w14:paraId="7E05F4C1" w14:textId="77777777" w:rsidR="00866815" w:rsidRPr="00866815" w:rsidRDefault="00866815" w:rsidP="00866815">
            <w:pPr>
              <w:ind w:firstLine="0"/>
              <w:jc w:val="left"/>
              <w:rPr>
                <w:szCs w:val="28"/>
              </w:rPr>
            </w:pPr>
            <w:r w:rsidRPr="00866815">
              <w:rPr>
                <w:szCs w:val="28"/>
              </w:rPr>
              <w:t>-</w:t>
            </w:r>
          </w:p>
        </w:tc>
        <w:tc>
          <w:tcPr>
            <w:tcW w:w="459" w:type="pct"/>
          </w:tcPr>
          <w:p w14:paraId="458B9569" w14:textId="77777777" w:rsidR="00866815" w:rsidRPr="00866815" w:rsidRDefault="00866815" w:rsidP="00866815">
            <w:pPr>
              <w:ind w:firstLine="0"/>
              <w:jc w:val="left"/>
              <w:rPr>
                <w:szCs w:val="28"/>
              </w:rPr>
            </w:pPr>
            <w:r w:rsidRPr="00866815">
              <w:rPr>
                <w:szCs w:val="28"/>
              </w:rPr>
              <w:t>-</w:t>
            </w:r>
          </w:p>
        </w:tc>
        <w:tc>
          <w:tcPr>
            <w:tcW w:w="459" w:type="pct"/>
          </w:tcPr>
          <w:p w14:paraId="16EFBC62" w14:textId="77777777" w:rsidR="00866815" w:rsidRPr="00866815" w:rsidRDefault="00866815" w:rsidP="00866815">
            <w:pPr>
              <w:ind w:firstLine="0"/>
              <w:jc w:val="left"/>
              <w:rPr>
                <w:szCs w:val="28"/>
              </w:rPr>
            </w:pPr>
            <w:r w:rsidRPr="00866815">
              <w:rPr>
                <w:szCs w:val="28"/>
              </w:rPr>
              <w:t>-</w:t>
            </w:r>
          </w:p>
        </w:tc>
        <w:tc>
          <w:tcPr>
            <w:tcW w:w="459" w:type="pct"/>
          </w:tcPr>
          <w:p w14:paraId="061AA9E9" w14:textId="77777777" w:rsidR="00866815" w:rsidRPr="00866815" w:rsidRDefault="00866815" w:rsidP="00866815">
            <w:pPr>
              <w:ind w:firstLine="0"/>
              <w:jc w:val="left"/>
              <w:rPr>
                <w:szCs w:val="28"/>
              </w:rPr>
            </w:pPr>
            <w:r w:rsidRPr="00866815">
              <w:rPr>
                <w:szCs w:val="28"/>
              </w:rPr>
              <w:t>-</w:t>
            </w:r>
          </w:p>
        </w:tc>
        <w:tc>
          <w:tcPr>
            <w:tcW w:w="459" w:type="pct"/>
          </w:tcPr>
          <w:p w14:paraId="47F50CDC" w14:textId="77777777" w:rsidR="00866815" w:rsidRPr="00866815" w:rsidRDefault="00866815" w:rsidP="00866815">
            <w:pPr>
              <w:ind w:firstLine="0"/>
              <w:jc w:val="left"/>
              <w:rPr>
                <w:szCs w:val="28"/>
              </w:rPr>
            </w:pPr>
            <w:r w:rsidRPr="00866815">
              <w:rPr>
                <w:szCs w:val="28"/>
              </w:rPr>
              <w:t>-</w:t>
            </w:r>
          </w:p>
        </w:tc>
        <w:tc>
          <w:tcPr>
            <w:tcW w:w="894" w:type="pct"/>
          </w:tcPr>
          <w:p w14:paraId="1EFB3D20" w14:textId="77777777" w:rsidR="00866815" w:rsidRPr="00866815" w:rsidRDefault="00866815" w:rsidP="00866815">
            <w:pPr>
              <w:ind w:firstLine="0"/>
              <w:jc w:val="left"/>
              <w:rPr>
                <w:szCs w:val="28"/>
              </w:rPr>
            </w:pPr>
            <w:r w:rsidRPr="00866815">
              <w:rPr>
                <w:szCs w:val="28"/>
              </w:rPr>
              <w:t>16</w:t>
            </w:r>
          </w:p>
        </w:tc>
      </w:tr>
      <w:tr w:rsidR="00866815" w:rsidRPr="00866815" w14:paraId="74B8AB42" w14:textId="77777777" w:rsidTr="00E77CEA">
        <w:tc>
          <w:tcPr>
            <w:tcW w:w="1350" w:type="pct"/>
          </w:tcPr>
          <w:p w14:paraId="5BB43D90" w14:textId="77777777" w:rsidR="00866815" w:rsidRPr="00866815" w:rsidRDefault="00866815" w:rsidP="00866815">
            <w:pPr>
              <w:numPr>
                <w:ilvl w:val="0"/>
                <w:numId w:val="6"/>
              </w:numPr>
              <w:spacing w:line="240" w:lineRule="auto"/>
              <w:jc w:val="left"/>
              <w:rPr>
                <w:szCs w:val="28"/>
              </w:rPr>
            </w:pPr>
            <w:r w:rsidRPr="00866815">
              <w:rPr>
                <w:szCs w:val="28"/>
              </w:rPr>
              <w:t>Осипов Никита</w:t>
            </w:r>
          </w:p>
        </w:tc>
        <w:tc>
          <w:tcPr>
            <w:tcW w:w="459" w:type="pct"/>
          </w:tcPr>
          <w:p w14:paraId="2CAAB1FA" w14:textId="77777777" w:rsidR="00866815" w:rsidRPr="00866815" w:rsidRDefault="00866815" w:rsidP="00866815">
            <w:pPr>
              <w:ind w:firstLine="0"/>
              <w:jc w:val="left"/>
              <w:rPr>
                <w:szCs w:val="28"/>
              </w:rPr>
            </w:pPr>
            <w:r w:rsidRPr="00866815">
              <w:rPr>
                <w:szCs w:val="28"/>
              </w:rPr>
              <w:t>-</w:t>
            </w:r>
          </w:p>
        </w:tc>
        <w:tc>
          <w:tcPr>
            <w:tcW w:w="459" w:type="pct"/>
          </w:tcPr>
          <w:p w14:paraId="2B7A968B" w14:textId="77777777" w:rsidR="00866815" w:rsidRPr="00866815" w:rsidRDefault="00866815" w:rsidP="00866815">
            <w:pPr>
              <w:ind w:firstLine="0"/>
              <w:jc w:val="left"/>
              <w:rPr>
                <w:szCs w:val="28"/>
              </w:rPr>
            </w:pPr>
            <w:r w:rsidRPr="00866815">
              <w:rPr>
                <w:szCs w:val="28"/>
              </w:rPr>
              <w:t>-</w:t>
            </w:r>
          </w:p>
        </w:tc>
        <w:tc>
          <w:tcPr>
            <w:tcW w:w="459" w:type="pct"/>
          </w:tcPr>
          <w:p w14:paraId="18EE1A5B" w14:textId="77777777" w:rsidR="00866815" w:rsidRPr="00866815" w:rsidRDefault="00866815" w:rsidP="00866815">
            <w:pPr>
              <w:ind w:firstLine="0"/>
              <w:jc w:val="left"/>
              <w:rPr>
                <w:szCs w:val="28"/>
              </w:rPr>
            </w:pPr>
            <w:r w:rsidRPr="00866815">
              <w:rPr>
                <w:szCs w:val="28"/>
              </w:rPr>
              <w:t>-</w:t>
            </w:r>
          </w:p>
        </w:tc>
        <w:tc>
          <w:tcPr>
            <w:tcW w:w="459" w:type="pct"/>
          </w:tcPr>
          <w:p w14:paraId="0175CFF5" w14:textId="77777777" w:rsidR="00866815" w:rsidRPr="00866815" w:rsidRDefault="00866815" w:rsidP="00866815">
            <w:pPr>
              <w:ind w:firstLine="0"/>
              <w:jc w:val="left"/>
              <w:rPr>
                <w:szCs w:val="28"/>
              </w:rPr>
            </w:pPr>
            <w:r w:rsidRPr="00866815">
              <w:rPr>
                <w:szCs w:val="28"/>
              </w:rPr>
              <w:t>-</w:t>
            </w:r>
          </w:p>
        </w:tc>
        <w:tc>
          <w:tcPr>
            <w:tcW w:w="459" w:type="pct"/>
          </w:tcPr>
          <w:p w14:paraId="1FB794A4" w14:textId="77777777" w:rsidR="00866815" w:rsidRPr="00866815" w:rsidRDefault="00866815" w:rsidP="00866815">
            <w:pPr>
              <w:ind w:firstLine="0"/>
              <w:jc w:val="left"/>
              <w:rPr>
                <w:szCs w:val="28"/>
              </w:rPr>
            </w:pPr>
            <w:r w:rsidRPr="00866815">
              <w:rPr>
                <w:szCs w:val="28"/>
              </w:rPr>
              <w:t>-</w:t>
            </w:r>
          </w:p>
        </w:tc>
        <w:tc>
          <w:tcPr>
            <w:tcW w:w="459" w:type="pct"/>
          </w:tcPr>
          <w:p w14:paraId="60CE189E" w14:textId="77777777" w:rsidR="00866815" w:rsidRPr="00866815" w:rsidRDefault="00866815" w:rsidP="00866815">
            <w:pPr>
              <w:ind w:firstLine="0"/>
              <w:jc w:val="left"/>
              <w:rPr>
                <w:szCs w:val="28"/>
              </w:rPr>
            </w:pPr>
            <w:r w:rsidRPr="00866815">
              <w:rPr>
                <w:szCs w:val="28"/>
              </w:rPr>
              <w:t>-</w:t>
            </w:r>
          </w:p>
        </w:tc>
        <w:tc>
          <w:tcPr>
            <w:tcW w:w="894" w:type="pct"/>
          </w:tcPr>
          <w:p w14:paraId="5D933DDA" w14:textId="77777777" w:rsidR="00866815" w:rsidRPr="00866815" w:rsidRDefault="00866815" w:rsidP="00866815">
            <w:pPr>
              <w:ind w:firstLine="0"/>
              <w:jc w:val="left"/>
              <w:rPr>
                <w:szCs w:val="28"/>
              </w:rPr>
            </w:pPr>
            <w:r w:rsidRPr="00866815">
              <w:rPr>
                <w:szCs w:val="28"/>
              </w:rPr>
              <w:t>0</w:t>
            </w:r>
          </w:p>
        </w:tc>
      </w:tr>
      <w:tr w:rsidR="00866815" w:rsidRPr="00866815" w14:paraId="6D26666D" w14:textId="77777777" w:rsidTr="00E77CEA">
        <w:tc>
          <w:tcPr>
            <w:tcW w:w="1350" w:type="pct"/>
          </w:tcPr>
          <w:p w14:paraId="6B8F05B9" w14:textId="77777777" w:rsidR="00866815" w:rsidRPr="00866815" w:rsidRDefault="00866815" w:rsidP="00866815">
            <w:pPr>
              <w:numPr>
                <w:ilvl w:val="0"/>
                <w:numId w:val="6"/>
              </w:numPr>
              <w:spacing w:line="240" w:lineRule="auto"/>
              <w:jc w:val="left"/>
              <w:rPr>
                <w:szCs w:val="28"/>
              </w:rPr>
            </w:pPr>
            <w:r w:rsidRPr="00866815">
              <w:rPr>
                <w:szCs w:val="28"/>
              </w:rPr>
              <w:t>Спирин Андрей</w:t>
            </w:r>
          </w:p>
        </w:tc>
        <w:tc>
          <w:tcPr>
            <w:tcW w:w="459" w:type="pct"/>
          </w:tcPr>
          <w:p w14:paraId="68DB890F" w14:textId="77777777" w:rsidR="00866815" w:rsidRPr="00866815" w:rsidRDefault="00866815" w:rsidP="00866815">
            <w:pPr>
              <w:ind w:firstLine="0"/>
              <w:jc w:val="left"/>
              <w:rPr>
                <w:szCs w:val="28"/>
              </w:rPr>
            </w:pPr>
            <w:r w:rsidRPr="00866815">
              <w:rPr>
                <w:szCs w:val="28"/>
              </w:rPr>
              <w:t>+</w:t>
            </w:r>
          </w:p>
        </w:tc>
        <w:tc>
          <w:tcPr>
            <w:tcW w:w="459" w:type="pct"/>
          </w:tcPr>
          <w:p w14:paraId="4925F238" w14:textId="77777777" w:rsidR="00866815" w:rsidRPr="00866815" w:rsidRDefault="00866815" w:rsidP="00866815">
            <w:pPr>
              <w:ind w:firstLine="0"/>
              <w:jc w:val="left"/>
              <w:rPr>
                <w:szCs w:val="28"/>
              </w:rPr>
            </w:pPr>
            <w:r w:rsidRPr="00866815">
              <w:rPr>
                <w:szCs w:val="28"/>
              </w:rPr>
              <w:t>+</w:t>
            </w:r>
          </w:p>
        </w:tc>
        <w:tc>
          <w:tcPr>
            <w:tcW w:w="459" w:type="pct"/>
          </w:tcPr>
          <w:p w14:paraId="4FCA2C27" w14:textId="77777777" w:rsidR="00866815" w:rsidRPr="00866815" w:rsidRDefault="00866815" w:rsidP="00866815">
            <w:pPr>
              <w:ind w:firstLine="0"/>
              <w:jc w:val="left"/>
              <w:rPr>
                <w:szCs w:val="28"/>
              </w:rPr>
            </w:pPr>
            <w:r w:rsidRPr="00866815">
              <w:rPr>
                <w:szCs w:val="28"/>
              </w:rPr>
              <w:t>-</w:t>
            </w:r>
          </w:p>
        </w:tc>
        <w:tc>
          <w:tcPr>
            <w:tcW w:w="459" w:type="pct"/>
          </w:tcPr>
          <w:p w14:paraId="1A0CBDE5" w14:textId="77777777" w:rsidR="00866815" w:rsidRPr="00866815" w:rsidRDefault="00866815" w:rsidP="00866815">
            <w:pPr>
              <w:ind w:firstLine="0"/>
              <w:jc w:val="left"/>
              <w:rPr>
                <w:szCs w:val="28"/>
              </w:rPr>
            </w:pPr>
            <w:r w:rsidRPr="00866815">
              <w:rPr>
                <w:szCs w:val="28"/>
              </w:rPr>
              <w:t>-</w:t>
            </w:r>
          </w:p>
        </w:tc>
        <w:tc>
          <w:tcPr>
            <w:tcW w:w="459" w:type="pct"/>
          </w:tcPr>
          <w:p w14:paraId="75DDB8FA" w14:textId="77777777" w:rsidR="00866815" w:rsidRPr="00866815" w:rsidRDefault="00866815" w:rsidP="00866815">
            <w:pPr>
              <w:ind w:firstLine="0"/>
              <w:jc w:val="left"/>
              <w:rPr>
                <w:szCs w:val="28"/>
              </w:rPr>
            </w:pPr>
            <w:r w:rsidRPr="00866815">
              <w:rPr>
                <w:szCs w:val="28"/>
              </w:rPr>
              <w:t>+</w:t>
            </w:r>
          </w:p>
        </w:tc>
        <w:tc>
          <w:tcPr>
            <w:tcW w:w="459" w:type="pct"/>
          </w:tcPr>
          <w:p w14:paraId="560E5744" w14:textId="77777777" w:rsidR="00866815" w:rsidRPr="00866815" w:rsidRDefault="00866815" w:rsidP="00866815">
            <w:pPr>
              <w:ind w:firstLine="0"/>
              <w:jc w:val="left"/>
              <w:rPr>
                <w:szCs w:val="28"/>
              </w:rPr>
            </w:pPr>
            <w:r w:rsidRPr="00866815">
              <w:rPr>
                <w:szCs w:val="28"/>
              </w:rPr>
              <w:t>-</w:t>
            </w:r>
          </w:p>
        </w:tc>
        <w:tc>
          <w:tcPr>
            <w:tcW w:w="894" w:type="pct"/>
          </w:tcPr>
          <w:p w14:paraId="7F369CB2" w14:textId="77777777" w:rsidR="00866815" w:rsidRPr="00866815" w:rsidRDefault="00866815" w:rsidP="00866815">
            <w:pPr>
              <w:ind w:firstLine="0"/>
              <w:jc w:val="left"/>
              <w:rPr>
                <w:szCs w:val="28"/>
              </w:rPr>
            </w:pPr>
            <w:r w:rsidRPr="00866815">
              <w:rPr>
                <w:szCs w:val="28"/>
              </w:rPr>
              <w:t>50</w:t>
            </w:r>
          </w:p>
        </w:tc>
      </w:tr>
      <w:tr w:rsidR="00866815" w:rsidRPr="00866815" w14:paraId="7BDE34FF" w14:textId="77777777" w:rsidTr="00E77CEA">
        <w:tc>
          <w:tcPr>
            <w:tcW w:w="1350" w:type="pct"/>
          </w:tcPr>
          <w:p w14:paraId="753456E9" w14:textId="77777777" w:rsidR="00866815" w:rsidRPr="00866815" w:rsidRDefault="00866815" w:rsidP="00866815">
            <w:pPr>
              <w:numPr>
                <w:ilvl w:val="0"/>
                <w:numId w:val="6"/>
              </w:numPr>
              <w:spacing w:line="240" w:lineRule="auto"/>
              <w:jc w:val="left"/>
              <w:rPr>
                <w:szCs w:val="28"/>
              </w:rPr>
            </w:pPr>
            <w:r w:rsidRPr="00866815">
              <w:rPr>
                <w:szCs w:val="28"/>
              </w:rPr>
              <w:t>Ткаченко Ирина</w:t>
            </w:r>
          </w:p>
        </w:tc>
        <w:tc>
          <w:tcPr>
            <w:tcW w:w="459" w:type="pct"/>
          </w:tcPr>
          <w:p w14:paraId="73F71776" w14:textId="77777777" w:rsidR="00866815" w:rsidRPr="00866815" w:rsidRDefault="00866815" w:rsidP="00866815">
            <w:pPr>
              <w:ind w:firstLine="0"/>
              <w:jc w:val="left"/>
              <w:rPr>
                <w:szCs w:val="28"/>
              </w:rPr>
            </w:pPr>
            <w:r w:rsidRPr="00866815">
              <w:rPr>
                <w:szCs w:val="28"/>
              </w:rPr>
              <w:t>+</w:t>
            </w:r>
          </w:p>
        </w:tc>
        <w:tc>
          <w:tcPr>
            <w:tcW w:w="459" w:type="pct"/>
          </w:tcPr>
          <w:p w14:paraId="694BFC95" w14:textId="77777777" w:rsidR="00866815" w:rsidRPr="00866815" w:rsidRDefault="00866815" w:rsidP="00866815">
            <w:pPr>
              <w:ind w:firstLine="0"/>
              <w:jc w:val="left"/>
              <w:rPr>
                <w:szCs w:val="28"/>
              </w:rPr>
            </w:pPr>
            <w:r w:rsidRPr="00866815">
              <w:rPr>
                <w:szCs w:val="28"/>
              </w:rPr>
              <w:t>+</w:t>
            </w:r>
          </w:p>
        </w:tc>
        <w:tc>
          <w:tcPr>
            <w:tcW w:w="459" w:type="pct"/>
          </w:tcPr>
          <w:p w14:paraId="2325BD91" w14:textId="77777777" w:rsidR="00866815" w:rsidRPr="00866815" w:rsidRDefault="00866815" w:rsidP="00866815">
            <w:pPr>
              <w:ind w:firstLine="0"/>
              <w:jc w:val="left"/>
              <w:rPr>
                <w:szCs w:val="28"/>
              </w:rPr>
            </w:pPr>
            <w:r w:rsidRPr="00866815">
              <w:rPr>
                <w:szCs w:val="28"/>
              </w:rPr>
              <w:t>-</w:t>
            </w:r>
          </w:p>
        </w:tc>
        <w:tc>
          <w:tcPr>
            <w:tcW w:w="459" w:type="pct"/>
          </w:tcPr>
          <w:p w14:paraId="79E62A8E" w14:textId="77777777" w:rsidR="00866815" w:rsidRPr="00866815" w:rsidRDefault="00866815" w:rsidP="00866815">
            <w:pPr>
              <w:ind w:firstLine="0"/>
              <w:jc w:val="left"/>
              <w:rPr>
                <w:szCs w:val="28"/>
              </w:rPr>
            </w:pPr>
            <w:r w:rsidRPr="00866815">
              <w:rPr>
                <w:szCs w:val="28"/>
              </w:rPr>
              <w:t>-</w:t>
            </w:r>
          </w:p>
        </w:tc>
        <w:tc>
          <w:tcPr>
            <w:tcW w:w="459" w:type="pct"/>
          </w:tcPr>
          <w:p w14:paraId="0DFB8359" w14:textId="77777777" w:rsidR="00866815" w:rsidRPr="00866815" w:rsidRDefault="00866815" w:rsidP="00866815">
            <w:pPr>
              <w:ind w:firstLine="0"/>
              <w:jc w:val="left"/>
              <w:rPr>
                <w:szCs w:val="28"/>
              </w:rPr>
            </w:pPr>
            <w:r w:rsidRPr="00866815">
              <w:rPr>
                <w:szCs w:val="28"/>
              </w:rPr>
              <w:t>-</w:t>
            </w:r>
          </w:p>
        </w:tc>
        <w:tc>
          <w:tcPr>
            <w:tcW w:w="459" w:type="pct"/>
          </w:tcPr>
          <w:p w14:paraId="04EAA741" w14:textId="77777777" w:rsidR="00866815" w:rsidRPr="00866815" w:rsidRDefault="00866815" w:rsidP="00866815">
            <w:pPr>
              <w:ind w:firstLine="0"/>
              <w:jc w:val="left"/>
              <w:rPr>
                <w:szCs w:val="28"/>
              </w:rPr>
            </w:pPr>
            <w:r w:rsidRPr="00866815">
              <w:rPr>
                <w:szCs w:val="28"/>
              </w:rPr>
              <w:t>+</w:t>
            </w:r>
          </w:p>
        </w:tc>
        <w:tc>
          <w:tcPr>
            <w:tcW w:w="894" w:type="pct"/>
          </w:tcPr>
          <w:p w14:paraId="391F2BC0" w14:textId="77777777" w:rsidR="00866815" w:rsidRPr="00866815" w:rsidRDefault="00866815" w:rsidP="00866815">
            <w:pPr>
              <w:ind w:firstLine="0"/>
              <w:jc w:val="left"/>
              <w:rPr>
                <w:szCs w:val="28"/>
              </w:rPr>
            </w:pPr>
            <w:r w:rsidRPr="00866815">
              <w:rPr>
                <w:szCs w:val="28"/>
              </w:rPr>
              <w:t>50</w:t>
            </w:r>
          </w:p>
        </w:tc>
      </w:tr>
      <w:tr w:rsidR="00866815" w:rsidRPr="00866815" w14:paraId="7609134A" w14:textId="77777777" w:rsidTr="00E77CEA">
        <w:tc>
          <w:tcPr>
            <w:tcW w:w="1350" w:type="pct"/>
          </w:tcPr>
          <w:p w14:paraId="16A40915" w14:textId="77777777" w:rsidR="00866815" w:rsidRPr="00866815" w:rsidRDefault="00866815" w:rsidP="00866815">
            <w:pPr>
              <w:numPr>
                <w:ilvl w:val="0"/>
                <w:numId w:val="6"/>
              </w:numPr>
              <w:spacing w:line="240" w:lineRule="auto"/>
              <w:jc w:val="left"/>
              <w:rPr>
                <w:szCs w:val="28"/>
              </w:rPr>
            </w:pPr>
            <w:r w:rsidRPr="00866815">
              <w:rPr>
                <w:szCs w:val="28"/>
              </w:rPr>
              <w:t>Царская Анастасия</w:t>
            </w:r>
          </w:p>
        </w:tc>
        <w:tc>
          <w:tcPr>
            <w:tcW w:w="459" w:type="pct"/>
          </w:tcPr>
          <w:p w14:paraId="2DFD3A94" w14:textId="77777777" w:rsidR="00866815" w:rsidRPr="00866815" w:rsidRDefault="00866815" w:rsidP="00866815">
            <w:pPr>
              <w:ind w:firstLine="0"/>
              <w:jc w:val="left"/>
              <w:rPr>
                <w:szCs w:val="28"/>
              </w:rPr>
            </w:pPr>
            <w:r w:rsidRPr="00866815">
              <w:rPr>
                <w:szCs w:val="28"/>
              </w:rPr>
              <w:t>-</w:t>
            </w:r>
          </w:p>
        </w:tc>
        <w:tc>
          <w:tcPr>
            <w:tcW w:w="459" w:type="pct"/>
          </w:tcPr>
          <w:p w14:paraId="66BD1256" w14:textId="77777777" w:rsidR="00866815" w:rsidRPr="00866815" w:rsidRDefault="00866815" w:rsidP="00866815">
            <w:pPr>
              <w:ind w:firstLine="0"/>
              <w:jc w:val="left"/>
              <w:rPr>
                <w:szCs w:val="28"/>
              </w:rPr>
            </w:pPr>
            <w:r w:rsidRPr="00866815">
              <w:rPr>
                <w:szCs w:val="28"/>
              </w:rPr>
              <w:t>-</w:t>
            </w:r>
          </w:p>
        </w:tc>
        <w:tc>
          <w:tcPr>
            <w:tcW w:w="459" w:type="pct"/>
          </w:tcPr>
          <w:p w14:paraId="7E754D86" w14:textId="77777777" w:rsidR="00866815" w:rsidRPr="00866815" w:rsidRDefault="00866815" w:rsidP="00866815">
            <w:pPr>
              <w:ind w:firstLine="0"/>
              <w:jc w:val="left"/>
              <w:rPr>
                <w:szCs w:val="28"/>
              </w:rPr>
            </w:pPr>
            <w:r w:rsidRPr="00866815">
              <w:rPr>
                <w:szCs w:val="28"/>
              </w:rPr>
              <w:t>-</w:t>
            </w:r>
          </w:p>
        </w:tc>
        <w:tc>
          <w:tcPr>
            <w:tcW w:w="459" w:type="pct"/>
          </w:tcPr>
          <w:p w14:paraId="752BF72D" w14:textId="77777777" w:rsidR="00866815" w:rsidRPr="00866815" w:rsidRDefault="00866815" w:rsidP="00866815">
            <w:pPr>
              <w:ind w:firstLine="0"/>
              <w:jc w:val="left"/>
              <w:rPr>
                <w:szCs w:val="28"/>
              </w:rPr>
            </w:pPr>
            <w:r w:rsidRPr="00866815">
              <w:rPr>
                <w:szCs w:val="28"/>
              </w:rPr>
              <w:t>-</w:t>
            </w:r>
          </w:p>
        </w:tc>
        <w:tc>
          <w:tcPr>
            <w:tcW w:w="459" w:type="pct"/>
          </w:tcPr>
          <w:p w14:paraId="32B66FF6" w14:textId="77777777" w:rsidR="00866815" w:rsidRPr="00866815" w:rsidRDefault="00866815" w:rsidP="00866815">
            <w:pPr>
              <w:ind w:firstLine="0"/>
              <w:jc w:val="left"/>
              <w:rPr>
                <w:szCs w:val="28"/>
              </w:rPr>
            </w:pPr>
            <w:r w:rsidRPr="00866815">
              <w:rPr>
                <w:szCs w:val="28"/>
              </w:rPr>
              <w:t>-</w:t>
            </w:r>
          </w:p>
        </w:tc>
        <w:tc>
          <w:tcPr>
            <w:tcW w:w="459" w:type="pct"/>
          </w:tcPr>
          <w:p w14:paraId="1BF1F887" w14:textId="77777777" w:rsidR="00866815" w:rsidRPr="00866815" w:rsidRDefault="00866815" w:rsidP="00866815">
            <w:pPr>
              <w:ind w:firstLine="0"/>
              <w:jc w:val="left"/>
              <w:rPr>
                <w:szCs w:val="28"/>
              </w:rPr>
            </w:pPr>
            <w:r w:rsidRPr="00866815">
              <w:rPr>
                <w:szCs w:val="28"/>
              </w:rPr>
              <w:t>-</w:t>
            </w:r>
          </w:p>
        </w:tc>
        <w:tc>
          <w:tcPr>
            <w:tcW w:w="894" w:type="pct"/>
          </w:tcPr>
          <w:p w14:paraId="2CD80373" w14:textId="77777777" w:rsidR="00866815" w:rsidRPr="00866815" w:rsidRDefault="00866815" w:rsidP="00866815">
            <w:pPr>
              <w:ind w:firstLine="0"/>
              <w:jc w:val="left"/>
              <w:rPr>
                <w:szCs w:val="28"/>
              </w:rPr>
            </w:pPr>
            <w:r w:rsidRPr="00866815">
              <w:rPr>
                <w:szCs w:val="28"/>
              </w:rPr>
              <w:t>0</w:t>
            </w:r>
          </w:p>
        </w:tc>
      </w:tr>
      <w:tr w:rsidR="00866815" w:rsidRPr="00866815" w14:paraId="7A2CF522" w14:textId="77777777" w:rsidTr="00E77CEA">
        <w:tc>
          <w:tcPr>
            <w:tcW w:w="1350" w:type="pct"/>
          </w:tcPr>
          <w:p w14:paraId="5535E6C8" w14:textId="77777777" w:rsidR="00866815" w:rsidRPr="00866815" w:rsidRDefault="00866815" w:rsidP="00866815">
            <w:pPr>
              <w:ind w:firstLine="0"/>
              <w:jc w:val="left"/>
              <w:rPr>
                <w:szCs w:val="28"/>
              </w:rPr>
            </w:pPr>
            <w:r w:rsidRPr="00866815">
              <w:rPr>
                <w:szCs w:val="28"/>
              </w:rPr>
              <w:t>Среднее значение (%)</w:t>
            </w:r>
          </w:p>
        </w:tc>
        <w:tc>
          <w:tcPr>
            <w:tcW w:w="459" w:type="pct"/>
          </w:tcPr>
          <w:p w14:paraId="0FE36BE3" w14:textId="77777777" w:rsidR="00866815" w:rsidRPr="00866815" w:rsidRDefault="00866815" w:rsidP="00866815">
            <w:pPr>
              <w:ind w:firstLine="0"/>
              <w:jc w:val="left"/>
              <w:rPr>
                <w:szCs w:val="28"/>
              </w:rPr>
            </w:pPr>
            <w:r w:rsidRPr="00866815">
              <w:rPr>
                <w:szCs w:val="28"/>
              </w:rPr>
              <w:t>75</w:t>
            </w:r>
          </w:p>
        </w:tc>
        <w:tc>
          <w:tcPr>
            <w:tcW w:w="459" w:type="pct"/>
          </w:tcPr>
          <w:p w14:paraId="22AEA627" w14:textId="77777777" w:rsidR="00866815" w:rsidRPr="00866815" w:rsidRDefault="00866815" w:rsidP="00866815">
            <w:pPr>
              <w:ind w:firstLine="0"/>
              <w:jc w:val="left"/>
              <w:rPr>
                <w:szCs w:val="28"/>
              </w:rPr>
            </w:pPr>
            <w:r w:rsidRPr="00866815">
              <w:rPr>
                <w:szCs w:val="28"/>
              </w:rPr>
              <w:t>50</w:t>
            </w:r>
          </w:p>
        </w:tc>
        <w:tc>
          <w:tcPr>
            <w:tcW w:w="459" w:type="pct"/>
          </w:tcPr>
          <w:p w14:paraId="2128F2F9" w14:textId="77777777" w:rsidR="00866815" w:rsidRPr="00866815" w:rsidRDefault="00866815" w:rsidP="00866815">
            <w:pPr>
              <w:ind w:firstLine="0"/>
              <w:jc w:val="left"/>
              <w:rPr>
                <w:szCs w:val="28"/>
              </w:rPr>
            </w:pPr>
            <w:r w:rsidRPr="00866815">
              <w:rPr>
                <w:szCs w:val="28"/>
              </w:rPr>
              <w:t>0</w:t>
            </w:r>
          </w:p>
        </w:tc>
        <w:tc>
          <w:tcPr>
            <w:tcW w:w="459" w:type="pct"/>
          </w:tcPr>
          <w:p w14:paraId="3AFDF4E7" w14:textId="77777777" w:rsidR="00866815" w:rsidRPr="00866815" w:rsidRDefault="00866815" w:rsidP="00866815">
            <w:pPr>
              <w:ind w:firstLine="0"/>
              <w:jc w:val="left"/>
              <w:rPr>
                <w:szCs w:val="28"/>
              </w:rPr>
            </w:pPr>
            <w:r w:rsidRPr="00866815">
              <w:rPr>
                <w:szCs w:val="28"/>
              </w:rPr>
              <w:t>40</w:t>
            </w:r>
          </w:p>
        </w:tc>
        <w:tc>
          <w:tcPr>
            <w:tcW w:w="459" w:type="pct"/>
          </w:tcPr>
          <w:p w14:paraId="3BA90F78" w14:textId="77777777" w:rsidR="00866815" w:rsidRPr="00866815" w:rsidRDefault="00866815" w:rsidP="00866815">
            <w:pPr>
              <w:ind w:firstLine="0"/>
              <w:jc w:val="left"/>
              <w:rPr>
                <w:szCs w:val="28"/>
              </w:rPr>
            </w:pPr>
            <w:r w:rsidRPr="00866815">
              <w:rPr>
                <w:szCs w:val="28"/>
              </w:rPr>
              <w:t>40</w:t>
            </w:r>
          </w:p>
        </w:tc>
        <w:tc>
          <w:tcPr>
            <w:tcW w:w="459" w:type="pct"/>
          </w:tcPr>
          <w:p w14:paraId="5FC3485B" w14:textId="77777777" w:rsidR="00866815" w:rsidRPr="00866815" w:rsidRDefault="00866815" w:rsidP="00866815">
            <w:pPr>
              <w:ind w:firstLine="0"/>
              <w:jc w:val="left"/>
              <w:rPr>
                <w:szCs w:val="28"/>
              </w:rPr>
            </w:pPr>
            <w:r w:rsidRPr="00866815">
              <w:rPr>
                <w:szCs w:val="28"/>
              </w:rPr>
              <w:t>25</w:t>
            </w:r>
          </w:p>
        </w:tc>
        <w:tc>
          <w:tcPr>
            <w:tcW w:w="894" w:type="pct"/>
          </w:tcPr>
          <w:p w14:paraId="61BBBC20" w14:textId="77777777" w:rsidR="00866815" w:rsidRPr="00866815" w:rsidRDefault="00866815" w:rsidP="00866815">
            <w:pPr>
              <w:ind w:firstLine="0"/>
              <w:jc w:val="left"/>
              <w:rPr>
                <w:szCs w:val="28"/>
              </w:rPr>
            </w:pPr>
            <w:r w:rsidRPr="00866815">
              <w:rPr>
                <w:szCs w:val="28"/>
              </w:rPr>
              <w:t>38</w:t>
            </w:r>
          </w:p>
        </w:tc>
      </w:tr>
    </w:tbl>
    <w:p w14:paraId="623EBB62" w14:textId="77777777" w:rsidR="001206A0" w:rsidRPr="00D7604F" w:rsidRDefault="001206A0" w:rsidP="00866815">
      <w:pPr>
        <w:rPr>
          <w:rFonts w:cs="Times New Roman"/>
          <w:szCs w:val="28"/>
        </w:rPr>
      </w:pPr>
    </w:p>
    <w:p w14:paraId="1BA79956" w14:textId="77777777" w:rsidR="001206A0" w:rsidRPr="00D7604F" w:rsidRDefault="001206A0" w:rsidP="00866815">
      <w:pPr>
        <w:ind w:firstLine="709"/>
        <w:rPr>
          <w:rFonts w:cs="Times New Roman"/>
          <w:szCs w:val="28"/>
        </w:rPr>
      </w:pPr>
      <w:r w:rsidRPr="00D7604F">
        <w:rPr>
          <w:rFonts w:cs="Times New Roman"/>
          <w:szCs w:val="28"/>
        </w:rPr>
        <w:t xml:space="preserve">На основании результатов проведенного констатирующего эксперимента можно сделать </w:t>
      </w:r>
      <w:r>
        <w:rPr>
          <w:rFonts w:cs="Times New Roman"/>
          <w:szCs w:val="28"/>
        </w:rPr>
        <w:t xml:space="preserve">следующий </w:t>
      </w:r>
      <w:r w:rsidRPr="007D0891">
        <w:rPr>
          <w:rFonts w:cs="Times New Roman"/>
          <w:b/>
          <w:szCs w:val="28"/>
        </w:rPr>
        <w:t>вывод:</w:t>
      </w:r>
      <w:r w:rsidRPr="00D7604F">
        <w:rPr>
          <w:rFonts w:cs="Times New Roman"/>
          <w:szCs w:val="28"/>
        </w:rPr>
        <w:t xml:space="preserve"> средний процент правильно выполненных заданий в классе составил 38%, что говорит о том, что уровень знаний учащимися 10 класса прикладных вопросов физики в медицине ниже среднего.</w:t>
      </w:r>
    </w:p>
    <w:p w14:paraId="07B23FF4" w14:textId="77777777" w:rsidR="001206A0" w:rsidRPr="00D7604F" w:rsidRDefault="001206A0" w:rsidP="00866815">
      <w:pPr>
        <w:ind w:firstLine="709"/>
        <w:rPr>
          <w:rFonts w:cs="Times New Roman"/>
          <w:szCs w:val="28"/>
        </w:rPr>
      </w:pPr>
      <w:r w:rsidRPr="00D7604F">
        <w:rPr>
          <w:rFonts w:cs="Times New Roman"/>
          <w:szCs w:val="28"/>
        </w:rPr>
        <w:t xml:space="preserve">Безусловно, причиной такого результата является отсутствие специальной литературы, отражающей связь прикладных вопросов физики в медицине. </w:t>
      </w:r>
    </w:p>
    <w:p w14:paraId="5C4C2099" w14:textId="77777777" w:rsidR="001206A0" w:rsidRPr="00D7604F" w:rsidRDefault="001206A0" w:rsidP="00866815">
      <w:pPr>
        <w:rPr>
          <w:rFonts w:cs="Times New Roman"/>
          <w:b/>
          <w:szCs w:val="28"/>
        </w:rPr>
      </w:pPr>
    </w:p>
    <w:p w14:paraId="6F8B66D2" w14:textId="01290862" w:rsidR="001206A0" w:rsidRPr="00D7604F" w:rsidRDefault="001206A0" w:rsidP="00866815">
      <w:pPr>
        <w:rPr>
          <w:rFonts w:cs="Times New Roman"/>
          <w:b/>
          <w:szCs w:val="28"/>
        </w:rPr>
      </w:pPr>
      <w:r w:rsidRPr="00D7604F">
        <w:rPr>
          <w:rFonts w:cs="Times New Roman"/>
          <w:b/>
          <w:szCs w:val="28"/>
        </w:rPr>
        <w:t xml:space="preserve">Глава </w:t>
      </w:r>
      <w:r w:rsidR="009F18CE">
        <w:rPr>
          <w:rFonts w:cs="Times New Roman"/>
          <w:b/>
          <w:szCs w:val="28"/>
          <w:lang w:val="en-US"/>
        </w:rPr>
        <w:t>II</w:t>
      </w:r>
      <w:r w:rsidRPr="00D7604F">
        <w:rPr>
          <w:rFonts w:cs="Times New Roman"/>
          <w:b/>
          <w:szCs w:val="28"/>
        </w:rPr>
        <w:t>. Теоретические ос</w:t>
      </w:r>
      <w:r>
        <w:rPr>
          <w:rFonts w:cs="Times New Roman"/>
          <w:b/>
          <w:szCs w:val="28"/>
        </w:rPr>
        <w:t xml:space="preserve">новы методики </w:t>
      </w:r>
      <w:r w:rsidRPr="007F493A">
        <w:rPr>
          <w:rFonts w:cs="Times New Roman"/>
          <w:b/>
          <w:szCs w:val="28"/>
        </w:rPr>
        <w:t xml:space="preserve">обучения физике </w:t>
      </w:r>
      <w:r>
        <w:rPr>
          <w:rFonts w:cs="Times New Roman"/>
          <w:b/>
          <w:szCs w:val="28"/>
        </w:rPr>
        <w:t xml:space="preserve">учащихся </w:t>
      </w:r>
      <w:r w:rsidRPr="00D7604F">
        <w:rPr>
          <w:rFonts w:cs="Times New Roman"/>
          <w:b/>
          <w:szCs w:val="28"/>
        </w:rPr>
        <w:t>медицинских классов</w:t>
      </w:r>
    </w:p>
    <w:p w14:paraId="51F46CF1" w14:textId="77777777" w:rsidR="001206A0" w:rsidRPr="007D0891" w:rsidRDefault="001206A0" w:rsidP="00866815">
      <w:pPr>
        <w:rPr>
          <w:rFonts w:cs="Times New Roman"/>
          <w:b/>
          <w:szCs w:val="28"/>
        </w:rPr>
      </w:pPr>
      <w:r w:rsidRPr="007D0891">
        <w:rPr>
          <w:rFonts w:cs="Times New Roman"/>
          <w:b/>
          <w:szCs w:val="28"/>
        </w:rPr>
        <w:t xml:space="preserve">2.1. Общие положения методики </w:t>
      </w:r>
    </w:p>
    <w:p w14:paraId="29042DB2" w14:textId="77777777" w:rsidR="001206A0" w:rsidRPr="00D7604F" w:rsidRDefault="001206A0" w:rsidP="00866815">
      <w:pPr>
        <w:ind w:firstLine="709"/>
        <w:rPr>
          <w:rFonts w:cs="Times New Roman"/>
          <w:szCs w:val="28"/>
        </w:rPr>
      </w:pPr>
      <w:r w:rsidRPr="00D7604F">
        <w:rPr>
          <w:rFonts w:cs="Times New Roman"/>
          <w:szCs w:val="28"/>
        </w:rPr>
        <w:lastRenderedPageBreak/>
        <w:t>Любая методика формируется тогда, когда появляются новые тенденции в обучении, новые запросы общества и так далее. В связи с этим возникает необходимость постановки новых целей обучения, пересмотр его содержания, введение новых форм, средств и методов обучения.</w:t>
      </w:r>
    </w:p>
    <w:p w14:paraId="2059DED5" w14:textId="77777777" w:rsidR="001206A0" w:rsidRPr="00E5427F" w:rsidRDefault="001206A0" w:rsidP="00866815">
      <w:pPr>
        <w:ind w:firstLine="709"/>
        <w:rPr>
          <w:rFonts w:cs="Times New Roman"/>
          <w:szCs w:val="28"/>
        </w:rPr>
      </w:pPr>
      <w:r w:rsidRPr="00E5427F">
        <w:rPr>
          <w:rFonts w:cs="Times New Roman"/>
          <w:szCs w:val="28"/>
        </w:rPr>
        <w:t>Любая целостно сформированная методика должна отвечать на три главных вопроса</w:t>
      </w:r>
      <w:r w:rsidRPr="003F6F43">
        <w:rPr>
          <w:rFonts w:cs="Times New Roman"/>
          <w:szCs w:val="28"/>
        </w:rPr>
        <w:t xml:space="preserve"> [33]</w:t>
      </w:r>
      <w:r w:rsidRPr="00E5427F">
        <w:rPr>
          <w:rFonts w:cs="Times New Roman"/>
          <w:szCs w:val="28"/>
        </w:rPr>
        <w:t xml:space="preserve">: </w:t>
      </w:r>
      <w:r w:rsidRPr="00E5427F">
        <w:rPr>
          <w:rFonts w:cs="Times New Roman"/>
          <w:szCs w:val="28"/>
        </w:rPr>
        <w:br/>
        <w:t>1</w:t>
      </w:r>
      <w:proofErr w:type="gramStart"/>
      <w:r w:rsidRPr="00E5427F">
        <w:rPr>
          <w:rFonts w:cs="Times New Roman"/>
          <w:szCs w:val="28"/>
        </w:rPr>
        <w:t>)</w:t>
      </w:r>
      <w:proofErr w:type="gramEnd"/>
      <w:r w:rsidRPr="00E5427F">
        <w:rPr>
          <w:rFonts w:cs="Times New Roman"/>
          <w:szCs w:val="28"/>
        </w:rPr>
        <w:t xml:space="preserve"> Зачем учить? (Цели обучения)</w:t>
      </w:r>
      <w:r w:rsidRPr="00E5427F">
        <w:rPr>
          <w:rFonts w:cs="Times New Roman"/>
          <w:szCs w:val="28"/>
        </w:rPr>
        <w:br/>
        <w:t>2) Чему учить? (Содержание обучения)</w:t>
      </w:r>
      <w:r w:rsidRPr="00E5427F">
        <w:rPr>
          <w:rFonts w:cs="Times New Roman"/>
          <w:szCs w:val="28"/>
        </w:rPr>
        <w:br/>
        <w:t>3</w:t>
      </w:r>
      <w:proofErr w:type="gramStart"/>
      <w:r w:rsidRPr="00E5427F">
        <w:rPr>
          <w:rFonts w:cs="Times New Roman"/>
          <w:szCs w:val="28"/>
        </w:rPr>
        <w:t>)</w:t>
      </w:r>
      <w:proofErr w:type="gramEnd"/>
      <w:r w:rsidRPr="00E5427F">
        <w:rPr>
          <w:rFonts w:cs="Times New Roman"/>
          <w:szCs w:val="28"/>
        </w:rPr>
        <w:t xml:space="preserve"> Как учить? (Методы, средства и формы обучения)</w:t>
      </w:r>
    </w:p>
    <w:p w14:paraId="32C64AB3" w14:textId="77777777" w:rsidR="001206A0" w:rsidRPr="00E5427F" w:rsidRDefault="001206A0" w:rsidP="00866815">
      <w:pPr>
        <w:ind w:firstLine="709"/>
        <w:rPr>
          <w:rFonts w:cs="Times New Roman"/>
          <w:szCs w:val="28"/>
        </w:rPr>
      </w:pPr>
      <w:r w:rsidRPr="00E5427F">
        <w:rPr>
          <w:rFonts w:cs="Times New Roman"/>
          <w:szCs w:val="28"/>
        </w:rPr>
        <w:t xml:space="preserve">В рамках данной модели необходимо ответить еще на не менее важный вопрос: </w:t>
      </w:r>
      <w:r w:rsidRPr="00E5427F">
        <w:rPr>
          <w:rFonts w:cs="Times New Roman"/>
          <w:i/>
          <w:szCs w:val="28"/>
        </w:rPr>
        <w:t xml:space="preserve">кого учить? (профиль обучения). </w:t>
      </w:r>
      <w:r w:rsidRPr="00E5427F">
        <w:rPr>
          <w:rFonts w:cs="Times New Roman"/>
          <w:szCs w:val="28"/>
        </w:rPr>
        <w:t>Поэтому новая разработанная методика будет включать в себя этот вопрос тоже и, пожалуй, именно этот вопрос мы поставим первым.</w:t>
      </w:r>
      <w:r w:rsidRPr="00E5427F">
        <w:rPr>
          <w:rFonts w:cs="Times New Roman"/>
          <w:szCs w:val="28"/>
        </w:rPr>
        <w:br/>
        <w:t xml:space="preserve">Последовательно ответим поставленные четыре вопроса и проверим, может ли быть реализовано полноценное профильное обучение физике в медицинских классах в рамках </w:t>
      </w:r>
      <w:proofErr w:type="gramStart"/>
      <w:r w:rsidRPr="00E5427F">
        <w:rPr>
          <w:rFonts w:cs="Times New Roman"/>
          <w:szCs w:val="28"/>
        </w:rPr>
        <w:t>уже существующих</w:t>
      </w:r>
      <w:proofErr w:type="gramEnd"/>
      <w:r w:rsidRPr="00E5427F">
        <w:rPr>
          <w:rFonts w:cs="Times New Roman"/>
          <w:szCs w:val="28"/>
        </w:rPr>
        <w:t xml:space="preserve"> методик. </w:t>
      </w:r>
    </w:p>
    <w:p w14:paraId="7C2C8D24" w14:textId="77777777" w:rsidR="001206A0" w:rsidRDefault="001206A0" w:rsidP="00866815">
      <w:pPr>
        <w:jc w:val="right"/>
        <w:rPr>
          <w:rFonts w:cs="Times New Roman"/>
          <w:b/>
          <w:szCs w:val="28"/>
        </w:rPr>
      </w:pPr>
      <w:r w:rsidRPr="00776E8F">
        <w:rPr>
          <w:rFonts w:cs="Times New Roman"/>
          <w:b/>
          <w:szCs w:val="28"/>
        </w:rPr>
        <w:t>Таблица 3</w:t>
      </w:r>
    </w:p>
    <w:p w14:paraId="542F8F4B" w14:textId="77777777" w:rsidR="001206A0" w:rsidRPr="00776E8F" w:rsidRDefault="001206A0" w:rsidP="00866815">
      <w:pPr>
        <w:rPr>
          <w:rFonts w:cs="Times New Roman"/>
          <w:b/>
          <w:szCs w:val="28"/>
        </w:rPr>
      </w:pPr>
      <w:r>
        <w:rPr>
          <w:rFonts w:cs="Times New Roman"/>
          <w:b/>
          <w:szCs w:val="28"/>
        </w:rPr>
        <w:t>Ответы на главные вопросы методики</w:t>
      </w:r>
    </w:p>
    <w:tbl>
      <w:tblPr>
        <w:tblStyle w:val="a3"/>
        <w:tblW w:w="0" w:type="auto"/>
        <w:tblLook w:val="04A0" w:firstRow="1" w:lastRow="0" w:firstColumn="1" w:lastColumn="0" w:noHBand="0" w:noVBand="1"/>
      </w:tblPr>
      <w:tblGrid>
        <w:gridCol w:w="4672"/>
        <w:gridCol w:w="4673"/>
      </w:tblGrid>
      <w:tr w:rsidR="001206A0" w:rsidRPr="00D7604F" w14:paraId="5EC35458" w14:textId="77777777" w:rsidTr="001206A0">
        <w:tc>
          <w:tcPr>
            <w:tcW w:w="4672" w:type="dxa"/>
          </w:tcPr>
          <w:p w14:paraId="3F991BC5" w14:textId="77777777" w:rsidR="001206A0" w:rsidRPr="00D7604F" w:rsidRDefault="001206A0" w:rsidP="00866815">
            <w:pPr>
              <w:rPr>
                <w:rFonts w:cs="Times New Roman"/>
                <w:szCs w:val="28"/>
              </w:rPr>
            </w:pPr>
            <w:r w:rsidRPr="00D7604F">
              <w:rPr>
                <w:rFonts w:cs="Times New Roman"/>
                <w:szCs w:val="28"/>
              </w:rPr>
              <w:t>Кого учить? (Профиль обучения)</w:t>
            </w:r>
          </w:p>
        </w:tc>
        <w:tc>
          <w:tcPr>
            <w:tcW w:w="4673" w:type="dxa"/>
          </w:tcPr>
          <w:p w14:paraId="6FCB2124" w14:textId="77777777" w:rsidR="001206A0" w:rsidRPr="00D7604F" w:rsidRDefault="001206A0" w:rsidP="00866815">
            <w:pPr>
              <w:rPr>
                <w:rFonts w:cs="Times New Roman"/>
                <w:szCs w:val="28"/>
              </w:rPr>
            </w:pPr>
            <w:r w:rsidRPr="00D7604F">
              <w:rPr>
                <w:rFonts w:cs="Times New Roman"/>
                <w:szCs w:val="28"/>
              </w:rPr>
              <w:t>Учащихся профильных медицинских классов средней школы</w:t>
            </w:r>
          </w:p>
        </w:tc>
      </w:tr>
      <w:tr w:rsidR="001206A0" w:rsidRPr="00D7604F" w14:paraId="777CC787" w14:textId="77777777" w:rsidTr="001206A0">
        <w:tc>
          <w:tcPr>
            <w:tcW w:w="4672" w:type="dxa"/>
          </w:tcPr>
          <w:p w14:paraId="06878DF6" w14:textId="77777777" w:rsidR="001206A0" w:rsidRPr="00D7604F" w:rsidRDefault="001206A0" w:rsidP="00866815">
            <w:pPr>
              <w:rPr>
                <w:rFonts w:cs="Times New Roman"/>
                <w:szCs w:val="28"/>
              </w:rPr>
            </w:pPr>
            <w:r w:rsidRPr="00D7604F">
              <w:rPr>
                <w:rFonts w:cs="Times New Roman"/>
                <w:szCs w:val="28"/>
              </w:rPr>
              <w:t>Зачем учить? (Цели и задачи обучения)</w:t>
            </w:r>
          </w:p>
        </w:tc>
        <w:tc>
          <w:tcPr>
            <w:tcW w:w="4673" w:type="dxa"/>
          </w:tcPr>
          <w:p w14:paraId="195DCF9D" w14:textId="77777777" w:rsidR="001206A0" w:rsidRPr="00D7604F" w:rsidRDefault="001206A0" w:rsidP="00866815">
            <w:pPr>
              <w:pStyle w:val="a6"/>
              <w:numPr>
                <w:ilvl w:val="0"/>
                <w:numId w:val="9"/>
              </w:numPr>
              <w:jc w:val="both"/>
              <w:rPr>
                <w:rFonts w:ascii="Times New Roman" w:hAnsi="Times New Roman" w:cs="Times New Roman"/>
                <w:sz w:val="28"/>
                <w:szCs w:val="28"/>
              </w:rPr>
            </w:pPr>
            <w:r w:rsidRPr="00D7604F">
              <w:rPr>
                <w:rFonts w:ascii="Times New Roman" w:hAnsi="Times New Roman" w:cs="Times New Roman"/>
                <w:sz w:val="28"/>
                <w:szCs w:val="28"/>
              </w:rPr>
              <w:t>Повышение уровня физических знаний</w:t>
            </w:r>
          </w:p>
          <w:p w14:paraId="3EF28B2F" w14:textId="77777777" w:rsidR="001206A0" w:rsidRPr="00D7604F" w:rsidRDefault="001206A0" w:rsidP="00866815">
            <w:pPr>
              <w:pStyle w:val="a6"/>
              <w:numPr>
                <w:ilvl w:val="0"/>
                <w:numId w:val="9"/>
              </w:numPr>
              <w:jc w:val="both"/>
              <w:rPr>
                <w:rFonts w:ascii="Times New Roman" w:hAnsi="Times New Roman" w:cs="Times New Roman"/>
                <w:sz w:val="28"/>
                <w:szCs w:val="28"/>
              </w:rPr>
            </w:pPr>
            <w:r w:rsidRPr="00D7604F">
              <w:rPr>
                <w:rFonts w:ascii="Times New Roman" w:hAnsi="Times New Roman" w:cs="Times New Roman"/>
                <w:sz w:val="28"/>
                <w:szCs w:val="28"/>
              </w:rPr>
              <w:t>Формирование у учащихся научного мировоззрения</w:t>
            </w:r>
          </w:p>
          <w:p w14:paraId="79D2590C" w14:textId="77777777" w:rsidR="001206A0" w:rsidRPr="00D7604F" w:rsidRDefault="001206A0" w:rsidP="00866815">
            <w:pPr>
              <w:pStyle w:val="a6"/>
              <w:numPr>
                <w:ilvl w:val="0"/>
                <w:numId w:val="9"/>
              </w:numPr>
              <w:jc w:val="both"/>
              <w:rPr>
                <w:rFonts w:ascii="Times New Roman" w:hAnsi="Times New Roman" w:cs="Times New Roman"/>
                <w:sz w:val="28"/>
                <w:szCs w:val="28"/>
              </w:rPr>
            </w:pPr>
            <w:r w:rsidRPr="00D7604F">
              <w:rPr>
                <w:rFonts w:ascii="Times New Roman" w:hAnsi="Times New Roman" w:cs="Times New Roman"/>
                <w:sz w:val="28"/>
                <w:szCs w:val="28"/>
              </w:rPr>
              <w:t>Отражение важной взаимосвязи науки физики и медицины</w:t>
            </w:r>
          </w:p>
          <w:p w14:paraId="15AF0C6F" w14:textId="77777777" w:rsidR="001206A0" w:rsidRPr="00D7604F" w:rsidRDefault="001206A0" w:rsidP="00866815">
            <w:pPr>
              <w:pStyle w:val="a6"/>
              <w:numPr>
                <w:ilvl w:val="0"/>
                <w:numId w:val="9"/>
              </w:numPr>
              <w:jc w:val="both"/>
              <w:rPr>
                <w:rFonts w:ascii="Times New Roman" w:hAnsi="Times New Roman" w:cs="Times New Roman"/>
                <w:sz w:val="28"/>
                <w:szCs w:val="28"/>
              </w:rPr>
            </w:pPr>
            <w:r w:rsidRPr="00D7604F">
              <w:rPr>
                <w:rFonts w:ascii="Times New Roman" w:hAnsi="Times New Roman" w:cs="Times New Roman"/>
                <w:sz w:val="28"/>
                <w:szCs w:val="28"/>
              </w:rPr>
              <w:t>Формирование у учащихся базы физических знаний, необходимых для понимания и объяснения принципов работы медицинских приборов</w:t>
            </w:r>
          </w:p>
        </w:tc>
      </w:tr>
      <w:tr w:rsidR="001206A0" w:rsidRPr="00D7604F" w14:paraId="7AEEB767" w14:textId="77777777" w:rsidTr="001206A0">
        <w:tc>
          <w:tcPr>
            <w:tcW w:w="4672" w:type="dxa"/>
          </w:tcPr>
          <w:p w14:paraId="08FF71A5" w14:textId="77777777" w:rsidR="001206A0" w:rsidRPr="00D7604F" w:rsidRDefault="001206A0" w:rsidP="00866815">
            <w:pPr>
              <w:rPr>
                <w:rFonts w:cs="Times New Roman"/>
                <w:szCs w:val="28"/>
              </w:rPr>
            </w:pPr>
            <w:r w:rsidRPr="00D7604F">
              <w:rPr>
                <w:rFonts w:cs="Times New Roman"/>
                <w:szCs w:val="28"/>
              </w:rPr>
              <w:lastRenderedPageBreak/>
              <w:t>Чему учить? (Содержание обучения)</w:t>
            </w:r>
          </w:p>
        </w:tc>
        <w:tc>
          <w:tcPr>
            <w:tcW w:w="4673" w:type="dxa"/>
          </w:tcPr>
          <w:p w14:paraId="4AB7741F" w14:textId="77777777" w:rsidR="001206A0" w:rsidRPr="00D7604F" w:rsidRDefault="001206A0" w:rsidP="00866815">
            <w:pPr>
              <w:rPr>
                <w:rFonts w:cs="Times New Roman"/>
                <w:szCs w:val="28"/>
              </w:rPr>
            </w:pPr>
            <w:r w:rsidRPr="00D7604F">
              <w:rPr>
                <w:rFonts w:cs="Times New Roman"/>
                <w:szCs w:val="28"/>
              </w:rPr>
              <w:t>Курс физики базового уровня по УМК, предложенному образовательным учреждением, и включающий материал, обеспечивающий связь физики с медициной.</w:t>
            </w:r>
          </w:p>
        </w:tc>
      </w:tr>
      <w:tr w:rsidR="001206A0" w:rsidRPr="00D7604F" w14:paraId="465E5590" w14:textId="77777777" w:rsidTr="001206A0">
        <w:tc>
          <w:tcPr>
            <w:tcW w:w="4672" w:type="dxa"/>
          </w:tcPr>
          <w:p w14:paraId="32FEEB12" w14:textId="77777777" w:rsidR="001206A0" w:rsidRPr="00D7604F" w:rsidRDefault="001206A0" w:rsidP="00866815">
            <w:pPr>
              <w:rPr>
                <w:rFonts w:cs="Times New Roman"/>
                <w:szCs w:val="28"/>
              </w:rPr>
            </w:pPr>
            <w:r w:rsidRPr="00D7604F">
              <w:rPr>
                <w:rFonts w:cs="Times New Roman"/>
                <w:szCs w:val="28"/>
              </w:rPr>
              <w:t>Как учить? (Методы, формы и средства обучения)</w:t>
            </w:r>
          </w:p>
        </w:tc>
        <w:tc>
          <w:tcPr>
            <w:tcW w:w="4673" w:type="dxa"/>
          </w:tcPr>
          <w:p w14:paraId="788CE6BB" w14:textId="77777777" w:rsidR="001206A0" w:rsidRPr="00D7604F" w:rsidRDefault="001206A0" w:rsidP="00866815">
            <w:pPr>
              <w:pStyle w:val="a6"/>
              <w:numPr>
                <w:ilvl w:val="0"/>
                <w:numId w:val="19"/>
              </w:numPr>
              <w:jc w:val="both"/>
              <w:rPr>
                <w:rFonts w:ascii="Times New Roman" w:hAnsi="Times New Roman" w:cs="Times New Roman"/>
                <w:i/>
                <w:sz w:val="28"/>
                <w:szCs w:val="28"/>
              </w:rPr>
            </w:pPr>
            <w:r w:rsidRPr="00D7604F">
              <w:rPr>
                <w:rFonts w:ascii="Times New Roman" w:hAnsi="Times New Roman" w:cs="Times New Roman"/>
                <w:i/>
                <w:sz w:val="28"/>
                <w:szCs w:val="28"/>
              </w:rPr>
              <w:t>Методы обучения</w:t>
            </w:r>
          </w:p>
          <w:p w14:paraId="507C81ED" w14:textId="77777777" w:rsidR="001206A0" w:rsidRPr="00D7604F" w:rsidRDefault="001206A0" w:rsidP="00866815">
            <w:pPr>
              <w:pStyle w:val="a6"/>
              <w:jc w:val="both"/>
              <w:rPr>
                <w:rFonts w:ascii="Times New Roman" w:hAnsi="Times New Roman" w:cs="Times New Roman"/>
                <w:sz w:val="28"/>
                <w:szCs w:val="28"/>
              </w:rPr>
            </w:pPr>
            <w:r w:rsidRPr="00D7604F">
              <w:rPr>
                <w:rFonts w:ascii="Times New Roman" w:hAnsi="Times New Roman" w:cs="Times New Roman"/>
                <w:sz w:val="28"/>
                <w:szCs w:val="28"/>
              </w:rPr>
              <w:t>А) Словесные (объяснение, рассказ, лекция, беседа, дискуссия, работа с учебником)</w:t>
            </w:r>
          </w:p>
          <w:p w14:paraId="539153D0" w14:textId="77777777" w:rsidR="001206A0" w:rsidRPr="00D7604F" w:rsidRDefault="001206A0" w:rsidP="00866815">
            <w:pPr>
              <w:pStyle w:val="a6"/>
              <w:jc w:val="both"/>
              <w:rPr>
                <w:rFonts w:ascii="Times New Roman" w:hAnsi="Times New Roman" w:cs="Times New Roman"/>
                <w:sz w:val="28"/>
                <w:szCs w:val="28"/>
              </w:rPr>
            </w:pPr>
            <w:r w:rsidRPr="00D7604F">
              <w:rPr>
                <w:rFonts w:ascii="Times New Roman" w:hAnsi="Times New Roman" w:cs="Times New Roman"/>
                <w:sz w:val="28"/>
                <w:szCs w:val="28"/>
              </w:rPr>
              <w:t>Б) Наглядные (натурный физический эксперимент, видео-эксперимент, компьютерная модель физического явления, картинки)</w:t>
            </w:r>
          </w:p>
          <w:p w14:paraId="09492FED" w14:textId="77777777" w:rsidR="001206A0" w:rsidRPr="00D7604F" w:rsidRDefault="001206A0" w:rsidP="00866815">
            <w:pPr>
              <w:pStyle w:val="a6"/>
              <w:jc w:val="both"/>
              <w:rPr>
                <w:rFonts w:ascii="Times New Roman" w:hAnsi="Times New Roman" w:cs="Times New Roman"/>
                <w:sz w:val="28"/>
                <w:szCs w:val="28"/>
              </w:rPr>
            </w:pPr>
            <w:r w:rsidRPr="00D7604F">
              <w:rPr>
                <w:rFonts w:ascii="Times New Roman" w:hAnsi="Times New Roman" w:cs="Times New Roman"/>
                <w:sz w:val="28"/>
                <w:szCs w:val="28"/>
              </w:rPr>
              <w:t>В) Практические (фронтальные лабораторные работы, практические работы, решение задач)</w:t>
            </w:r>
          </w:p>
          <w:p w14:paraId="57C05703" w14:textId="77777777" w:rsidR="001206A0" w:rsidRPr="00D7604F" w:rsidRDefault="001206A0" w:rsidP="00866815">
            <w:pPr>
              <w:pStyle w:val="a6"/>
              <w:numPr>
                <w:ilvl w:val="0"/>
                <w:numId w:val="19"/>
              </w:numPr>
              <w:jc w:val="both"/>
              <w:rPr>
                <w:rFonts w:ascii="Times New Roman" w:hAnsi="Times New Roman" w:cs="Times New Roman"/>
                <w:i/>
                <w:sz w:val="28"/>
                <w:szCs w:val="28"/>
              </w:rPr>
            </w:pPr>
            <w:r w:rsidRPr="00D7604F">
              <w:rPr>
                <w:rFonts w:ascii="Times New Roman" w:hAnsi="Times New Roman" w:cs="Times New Roman"/>
                <w:i/>
                <w:sz w:val="28"/>
                <w:szCs w:val="28"/>
              </w:rPr>
              <w:t xml:space="preserve">Формы обучения </w:t>
            </w:r>
          </w:p>
          <w:p w14:paraId="08D6E59C" w14:textId="77777777" w:rsidR="001206A0" w:rsidRPr="00D7604F" w:rsidRDefault="001206A0" w:rsidP="00866815">
            <w:pPr>
              <w:pStyle w:val="a6"/>
              <w:jc w:val="both"/>
              <w:rPr>
                <w:rFonts w:ascii="Times New Roman" w:hAnsi="Times New Roman" w:cs="Times New Roman"/>
                <w:sz w:val="28"/>
                <w:szCs w:val="28"/>
              </w:rPr>
            </w:pPr>
            <w:r w:rsidRPr="00D7604F">
              <w:rPr>
                <w:rFonts w:ascii="Times New Roman" w:hAnsi="Times New Roman" w:cs="Times New Roman"/>
                <w:sz w:val="28"/>
                <w:szCs w:val="28"/>
              </w:rPr>
              <w:t>коллективно-групповые занятия (лекции, семинары, конференции, деловые игры)</w:t>
            </w:r>
          </w:p>
          <w:p w14:paraId="37334B25" w14:textId="77777777" w:rsidR="001206A0" w:rsidRPr="00D7604F" w:rsidRDefault="001206A0" w:rsidP="00866815">
            <w:pPr>
              <w:pStyle w:val="a6"/>
              <w:numPr>
                <w:ilvl w:val="0"/>
                <w:numId w:val="19"/>
              </w:numPr>
              <w:jc w:val="both"/>
              <w:rPr>
                <w:rFonts w:ascii="Times New Roman" w:hAnsi="Times New Roman" w:cs="Times New Roman"/>
                <w:i/>
                <w:sz w:val="28"/>
                <w:szCs w:val="28"/>
              </w:rPr>
            </w:pPr>
            <w:r w:rsidRPr="00D7604F">
              <w:rPr>
                <w:rFonts w:ascii="Times New Roman" w:hAnsi="Times New Roman" w:cs="Times New Roman"/>
                <w:i/>
                <w:sz w:val="28"/>
                <w:szCs w:val="28"/>
              </w:rPr>
              <w:t>Средства обучения</w:t>
            </w:r>
          </w:p>
          <w:p w14:paraId="45D68A21" w14:textId="77777777" w:rsidR="001206A0" w:rsidRPr="00D7604F" w:rsidRDefault="001206A0" w:rsidP="00866815">
            <w:pPr>
              <w:pStyle w:val="a6"/>
              <w:jc w:val="both"/>
              <w:rPr>
                <w:rFonts w:ascii="Times New Roman" w:hAnsi="Times New Roman" w:cs="Times New Roman"/>
                <w:sz w:val="28"/>
                <w:szCs w:val="28"/>
              </w:rPr>
            </w:pPr>
            <w:r w:rsidRPr="00D7604F">
              <w:rPr>
                <w:rFonts w:ascii="Times New Roman" w:hAnsi="Times New Roman" w:cs="Times New Roman"/>
                <w:sz w:val="28"/>
                <w:szCs w:val="28"/>
              </w:rPr>
              <w:t xml:space="preserve">учебники, учебные пособия, речь учителя, работа в лабораториях, работа с информационно-коммуникативными средствами и </w:t>
            </w:r>
            <w:proofErr w:type="gramStart"/>
            <w:r w:rsidRPr="00D7604F">
              <w:rPr>
                <w:rFonts w:ascii="Times New Roman" w:hAnsi="Times New Roman" w:cs="Times New Roman"/>
                <w:sz w:val="28"/>
                <w:szCs w:val="28"/>
              </w:rPr>
              <w:t>т.д.</w:t>
            </w:r>
            <w:proofErr w:type="gramEnd"/>
          </w:p>
          <w:p w14:paraId="527DFCF6" w14:textId="77777777" w:rsidR="001206A0" w:rsidRPr="00D7604F" w:rsidRDefault="001206A0" w:rsidP="00866815">
            <w:pPr>
              <w:ind w:left="360"/>
              <w:rPr>
                <w:rFonts w:cs="Times New Roman"/>
                <w:szCs w:val="28"/>
              </w:rPr>
            </w:pPr>
          </w:p>
        </w:tc>
      </w:tr>
    </w:tbl>
    <w:p w14:paraId="2C055A3E" w14:textId="77777777" w:rsidR="001206A0" w:rsidRPr="00D7604F" w:rsidRDefault="001206A0" w:rsidP="00866815">
      <w:pPr>
        <w:rPr>
          <w:rFonts w:cs="Times New Roman"/>
          <w:szCs w:val="28"/>
        </w:rPr>
      </w:pPr>
    </w:p>
    <w:p w14:paraId="6463C9B3" w14:textId="77777777" w:rsidR="001206A0" w:rsidRPr="00A616FE" w:rsidRDefault="001206A0" w:rsidP="00866815">
      <w:pPr>
        <w:ind w:hanging="709"/>
        <w:rPr>
          <w:rFonts w:cs="Times New Roman"/>
          <w:szCs w:val="28"/>
        </w:rPr>
      </w:pPr>
      <w:r w:rsidRPr="00A616FE">
        <w:rPr>
          <w:rFonts w:cs="Times New Roman"/>
          <w:szCs w:val="28"/>
        </w:rPr>
        <w:t xml:space="preserve">Отвечая на вопросы, мы отразили важнейшие аспекты в образовательном процессе в профильных медицинских классах, поэтому и цели обучения перечислены только самые главные. Тем не менее, для реализации данных целей необходимо как педагогическое мастерство учителя для организации уроков в </w:t>
      </w:r>
      <w:r w:rsidRPr="00A616FE">
        <w:rPr>
          <w:rFonts w:cs="Times New Roman"/>
          <w:szCs w:val="28"/>
        </w:rPr>
        <w:lastRenderedPageBreak/>
        <w:t xml:space="preserve">различных формах, применения различных средств и методов, так и дополнительный источник информации о реальной взаимосвязи физики и медицины, об отражении физических явлений, изучаемых в курсе физики, в современном медицинском оборудовании. Мы сталкиваемся с проблемой, отвечая на вопрос «чему учить», </w:t>
      </w:r>
      <w:proofErr w:type="gramStart"/>
      <w:r w:rsidRPr="00A616FE">
        <w:rPr>
          <w:rFonts w:cs="Times New Roman"/>
          <w:szCs w:val="28"/>
        </w:rPr>
        <w:t>т.е.</w:t>
      </w:r>
      <w:proofErr w:type="gramEnd"/>
      <w:r w:rsidRPr="00A616FE">
        <w:rPr>
          <w:rFonts w:cs="Times New Roman"/>
          <w:szCs w:val="28"/>
        </w:rPr>
        <w:t xml:space="preserve"> вопрос о содержании обучения, потому что понимаем, что современный учебник физики для общеобразовательных учреждений не дает достаточных знаний о прикладных вопросах физики в медицине. Соответственно, учителю физики, работающему в профильном медицинском классе необходимо иметь этот источник и этот источник должен стать помощником учителя в организации уроков и в осуществлении главных поставленных целей обучения физике в профильных медицинских классах. Этим ресурсом и будут служить созданные специально для школ, имеющих классы медицинского профиля, дополнительные главы к курсу физики для учащихся профильных медицинских классов.   </w:t>
      </w:r>
      <w:r w:rsidRPr="00A616FE">
        <w:rPr>
          <w:rFonts w:cs="Times New Roman"/>
          <w:szCs w:val="28"/>
        </w:rPr>
        <w:br/>
        <w:t xml:space="preserve">Известно, что устройство медицинских приборов, которые, по сути, являются физическими, достаточно сложно. На школьном уровне полностью разобраться в устройстве некоторых приборов просто не представляется возможным, тем не менее существует задача показывать применение физических знаний и умений в развитии медицинских приборов. Тогда учащимся необходим такой материал, такое описание устройств медицинских приборов и их принципа действия, чтобы он был в первую очередь понятен </w:t>
      </w:r>
      <w:proofErr w:type="gramStart"/>
      <w:r w:rsidRPr="00A616FE">
        <w:rPr>
          <w:rFonts w:cs="Times New Roman"/>
          <w:szCs w:val="28"/>
        </w:rPr>
        <w:t>учащ</w:t>
      </w:r>
      <w:r>
        <w:rPr>
          <w:rFonts w:cs="Times New Roman"/>
          <w:szCs w:val="28"/>
        </w:rPr>
        <w:t>имся[</w:t>
      </w:r>
      <w:proofErr w:type="gramEnd"/>
      <w:r w:rsidRPr="003F6F43">
        <w:rPr>
          <w:rFonts w:cs="Times New Roman"/>
          <w:szCs w:val="28"/>
        </w:rPr>
        <w:t>20].</w:t>
      </w:r>
      <w:r w:rsidRPr="00A616FE">
        <w:rPr>
          <w:rFonts w:cs="Times New Roman"/>
          <w:szCs w:val="28"/>
        </w:rPr>
        <w:br/>
        <w:t>Таким образом, возникает важный вопрос: каким образом мы должны отбирать содержание разрабатываемых дополнительных глав для учащихся медицинских классов? Требования к отбору должны быть следующие:</w:t>
      </w:r>
    </w:p>
    <w:p w14:paraId="633DB550" w14:textId="77777777" w:rsidR="001206A0" w:rsidRPr="00D7604F" w:rsidRDefault="001206A0" w:rsidP="00866815">
      <w:pPr>
        <w:pStyle w:val="a6"/>
        <w:numPr>
          <w:ilvl w:val="0"/>
          <w:numId w:val="10"/>
        </w:numPr>
        <w:spacing w:line="360" w:lineRule="auto"/>
        <w:ind w:left="357" w:hanging="709"/>
        <w:jc w:val="both"/>
        <w:rPr>
          <w:rFonts w:ascii="Times New Roman" w:hAnsi="Times New Roman" w:cs="Times New Roman"/>
          <w:sz w:val="28"/>
          <w:szCs w:val="28"/>
        </w:rPr>
      </w:pPr>
      <w:r w:rsidRPr="00D7604F">
        <w:rPr>
          <w:rFonts w:ascii="Times New Roman" w:hAnsi="Times New Roman" w:cs="Times New Roman"/>
          <w:sz w:val="28"/>
          <w:szCs w:val="28"/>
        </w:rPr>
        <w:t>Материал должен соответствовать темам, изучаемым в школьном курсе физики</w:t>
      </w:r>
    </w:p>
    <w:p w14:paraId="51619D5F" w14:textId="77777777" w:rsidR="001206A0" w:rsidRPr="00D7604F" w:rsidRDefault="001206A0" w:rsidP="00866815">
      <w:pPr>
        <w:pStyle w:val="a6"/>
        <w:numPr>
          <w:ilvl w:val="0"/>
          <w:numId w:val="10"/>
        </w:numPr>
        <w:spacing w:line="360" w:lineRule="auto"/>
        <w:ind w:left="357" w:hanging="709"/>
        <w:jc w:val="both"/>
        <w:rPr>
          <w:rFonts w:ascii="Times New Roman" w:hAnsi="Times New Roman" w:cs="Times New Roman"/>
          <w:sz w:val="28"/>
          <w:szCs w:val="28"/>
        </w:rPr>
      </w:pPr>
      <w:r w:rsidRPr="00D7604F">
        <w:rPr>
          <w:rFonts w:ascii="Times New Roman" w:hAnsi="Times New Roman" w:cs="Times New Roman"/>
          <w:sz w:val="28"/>
          <w:szCs w:val="28"/>
        </w:rPr>
        <w:t>Материал должен соответствовать уровню подготовки учащихся</w:t>
      </w:r>
    </w:p>
    <w:p w14:paraId="28DF2127" w14:textId="77777777" w:rsidR="001206A0" w:rsidRPr="00D7604F" w:rsidRDefault="001206A0" w:rsidP="00866815">
      <w:pPr>
        <w:pStyle w:val="a6"/>
        <w:numPr>
          <w:ilvl w:val="0"/>
          <w:numId w:val="10"/>
        </w:numPr>
        <w:spacing w:line="360" w:lineRule="auto"/>
        <w:ind w:left="357" w:hanging="709"/>
        <w:jc w:val="both"/>
        <w:rPr>
          <w:rFonts w:ascii="Times New Roman" w:hAnsi="Times New Roman" w:cs="Times New Roman"/>
          <w:sz w:val="28"/>
          <w:szCs w:val="28"/>
        </w:rPr>
      </w:pPr>
      <w:r w:rsidRPr="00D7604F">
        <w:rPr>
          <w:rFonts w:ascii="Times New Roman" w:hAnsi="Times New Roman" w:cs="Times New Roman"/>
          <w:sz w:val="28"/>
          <w:szCs w:val="28"/>
        </w:rPr>
        <w:t>Материал должен соответствовать возможностям учащихся к его восприятию и пониманию.</w:t>
      </w:r>
    </w:p>
    <w:p w14:paraId="13078E44" w14:textId="3CEB7871" w:rsidR="001206A0" w:rsidRDefault="001206A0" w:rsidP="00866815">
      <w:pPr>
        <w:ind w:hanging="709"/>
        <w:rPr>
          <w:rFonts w:cs="Times New Roman"/>
          <w:szCs w:val="28"/>
        </w:rPr>
      </w:pPr>
      <w:r>
        <w:rPr>
          <w:rFonts w:cs="Times New Roman"/>
          <w:szCs w:val="28"/>
        </w:rPr>
        <w:lastRenderedPageBreak/>
        <w:t xml:space="preserve">                 </w:t>
      </w:r>
      <w:r w:rsidRPr="00D7604F">
        <w:rPr>
          <w:rFonts w:cs="Times New Roman"/>
          <w:szCs w:val="28"/>
        </w:rPr>
        <w:t xml:space="preserve">Учитывая все </w:t>
      </w:r>
      <w:proofErr w:type="gramStart"/>
      <w:r w:rsidRPr="00D7604F">
        <w:rPr>
          <w:rFonts w:cs="Times New Roman"/>
          <w:szCs w:val="28"/>
        </w:rPr>
        <w:t>выше приведенные</w:t>
      </w:r>
      <w:proofErr w:type="gramEnd"/>
      <w:r w:rsidRPr="00D7604F">
        <w:rPr>
          <w:rFonts w:cs="Times New Roman"/>
          <w:szCs w:val="28"/>
        </w:rPr>
        <w:t xml:space="preserve"> требования, мы получим небольшие главы, соответствующие школьной программе, которые можно легко включить в образовательный процесс и которые будут понятны любому учащемуся </w:t>
      </w:r>
      <w:r>
        <w:rPr>
          <w:rFonts w:cs="Times New Roman"/>
          <w:szCs w:val="28"/>
        </w:rPr>
        <w:t>профильных медицинских классов.</w:t>
      </w:r>
    </w:p>
    <w:p w14:paraId="3078690F" w14:textId="77777777" w:rsidR="009F18CE" w:rsidRPr="00D7604F" w:rsidRDefault="009F18CE" w:rsidP="00866815">
      <w:pPr>
        <w:ind w:hanging="709"/>
        <w:rPr>
          <w:rFonts w:cs="Times New Roman"/>
          <w:szCs w:val="28"/>
        </w:rPr>
      </w:pPr>
    </w:p>
    <w:p w14:paraId="23E989EA" w14:textId="77777777" w:rsidR="001206A0" w:rsidRPr="00D7604F" w:rsidRDefault="001206A0" w:rsidP="00866815">
      <w:pPr>
        <w:rPr>
          <w:rFonts w:cs="Times New Roman"/>
          <w:b/>
          <w:szCs w:val="28"/>
        </w:rPr>
      </w:pPr>
      <w:r w:rsidRPr="00D7604F">
        <w:rPr>
          <w:rFonts w:cs="Times New Roman"/>
          <w:b/>
          <w:szCs w:val="28"/>
        </w:rPr>
        <w:t>2.2. Модель методики обучения физике учащихся прикладным вопросам физики, связанных с медициной.</w:t>
      </w:r>
    </w:p>
    <w:p w14:paraId="515CAD39" w14:textId="77777777" w:rsidR="001206A0" w:rsidRPr="00D7604F" w:rsidRDefault="001206A0" w:rsidP="00866815">
      <w:pPr>
        <w:ind w:firstLine="709"/>
        <w:rPr>
          <w:rFonts w:cs="Times New Roman"/>
          <w:szCs w:val="28"/>
        </w:rPr>
      </w:pPr>
      <w:r w:rsidRPr="00D7604F">
        <w:rPr>
          <w:rFonts w:cs="Times New Roman"/>
          <w:szCs w:val="28"/>
        </w:rPr>
        <w:t xml:space="preserve">С целью отражения целостности и главных особенностей методики обучения физике учащихся прикладным вопросам физики, связанных с медициной, необходимо предложить модель данной методики, включающую в себя четыре компонента (блока): целевой, процессуальный, содержательный и диагностический. </w:t>
      </w:r>
    </w:p>
    <w:p w14:paraId="6B6E4E07" w14:textId="77777777" w:rsidR="001206A0" w:rsidRPr="00D7604F" w:rsidRDefault="001206A0" w:rsidP="00866815">
      <w:pPr>
        <w:pStyle w:val="a6"/>
        <w:numPr>
          <w:ilvl w:val="0"/>
          <w:numId w:val="21"/>
        </w:numPr>
        <w:spacing w:after="160"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Целевой компонент задае</w:t>
      </w:r>
      <w:r>
        <w:rPr>
          <w:rFonts w:ascii="Times New Roman" w:hAnsi="Times New Roman" w:cs="Times New Roman"/>
          <w:sz w:val="28"/>
          <w:szCs w:val="28"/>
        </w:rPr>
        <w:t>т цели разрабатываемой методики.</w:t>
      </w:r>
    </w:p>
    <w:p w14:paraId="01B45915" w14:textId="77777777" w:rsidR="001206A0" w:rsidRPr="00D7604F" w:rsidRDefault="001206A0" w:rsidP="00866815">
      <w:pPr>
        <w:pStyle w:val="a6"/>
        <w:numPr>
          <w:ilvl w:val="0"/>
          <w:numId w:val="21"/>
        </w:numPr>
        <w:spacing w:after="160"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 xml:space="preserve">Процессуальный компонент отражает основные формы, средства и методы обучения учащихся </w:t>
      </w:r>
      <w:r>
        <w:rPr>
          <w:rFonts w:ascii="Times New Roman" w:hAnsi="Times New Roman" w:cs="Times New Roman"/>
          <w:sz w:val="28"/>
          <w:szCs w:val="28"/>
        </w:rPr>
        <w:t>в рамках разработанной методики.</w:t>
      </w:r>
    </w:p>
    <w:p w14:paraId="7ECA3BE3" w14:textId="77777777" w:rsidR="001206A0" w:rsidRPr="00D7604F" w:rsidRDefault="001206A0" w:rsidP="00866815">
      <w:pPr>
        <w:pStyle w:val="a6"/>
        <w:numPr>
          <w:ilvl w:val="0"/>
          <w:numId w:val="21"/>
        </w:numPr>
        <w:spacing w:after="160"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Содержательный компонент включает систему научных знаний и умений, обеспечивающих всестороннее развитие учащихся и подготовку к их будущей профессиональной деятельности;</w:t>
      </w:r>
    </w:p>
    <w:p w14:paraId="2F687BB0" w14:textId="77777777" w:rsidR="001206A0" w:rsidRPr="00D7604F" w:rsidRDefault="001206A0" w:rsidP="00866815">
      <w:pPr>
        <w:pStyle w:val="a6"/>
        <w:numPr>
          <w:ilvl w:val="0"/>
          <w:numId w:val="21"/>
        </w:numPr>
        <w:spacing w:after="160" w:line="360" w:lineRule="auto"/>
        <w:ind w:left="357" w:hanging="357"/>
        <w:jc w:val="both"/>
        <w:rPr>
          <w:rFonts w:ascii="Times New Roman" w:hAnsi="Times New Roman" w:cs="Times New Roman"/>
          <w:sz w:val="28"/>
          <w:szCs w:val="28"/>
        </w:rPr>
      </w:pPr>
      <w:r w:rsidRPr="00D7604F">
        <w:rPr>
          <w:rFonts w:ascii="Times New Roman" w:hAnsi="Times New Roman" w:cs="Times New Roman"/>
          <w:sz w:val="28"/>
          <w:szCs w:val="28"/>
        </w:rPr>
        <w:t>Диагностический компонент содержит в себе основные способы диагностики достижения поставленных целей и задач обучения.</w:t>
      </w:r>
    </w:p>
    <w:p w14:paraId="565DE208" w14:textId="77777777" w:rsidR="001206A0" w:rsidRDefault="001206A0" w:rsidP="00866815">
      <w:pPr>
        <w:ind w:firstLine="709"/>
        <w:rPr>
          <w:rFonts w:cs="Times New Roman"/>
          <w:szCs w:val="28"/>
        </w:rPr>
      </w:pPr>
      <w:r w:rsidRPr="00D7604F">
        <w:rPr>
          <w:rFonts w:cs="Times New Roman"/>
          <w:szCs w:val="28"/>
        </w:rPr>
        <w:t xml:space="preserve">Как говорилось в предыдущем параграфе, любая целостно сформированная методика должна отвечать на четыре главных вопроса: кого учить, зачем учить, чему учить и как учить. Мы убедились, что в рамках разрабатываемой методики мы однозначно можем ответить на все четыре вопроса. Тогда, воспользовавшись ответами на эти вопросы из предыдущей главы и добавив новое, покажем модель обучения физике учащихся медицинских классов прикладным вопросам физики, связанных с медициной с помощью дополнительных глав. </w:t>
      </w:r>
    </w:p>
    <w:p w14:paraId="6AB5379A" w14:textId="77777777" w:rsidR="001206A0" w:rsidRDefault="001206A0" w:rsidP="00866815">
      <w:pPr>
        <w:jc w:val="right"/>
        <w:rPr>
          <w:rFonts w:cs="Times New Roman"/>
          <w:b/>
          <w:szCs w:val="28"/>
        </w:rPr>
      </w:pPr>
      <w:r w:rsidRPr="00776E8F">
        <w:rPr>
          <w:rFonts w:cs="Times New Roman"/>
          <w:b/>
          <w:szCs w:val="28"/>
        </w:rPr>
        <w:t>Таблица 4</w:t>
      </w:r>
    </w:p>
    <w:p w14:paraId="452301F6" w14:textId="77777777" w:rsidR="001206A0" w:rsidRPr="00776E8F" w:rsidRDefault="001206A0" w:rsidP="00866815">
      <w:pPr>
        <w:rPr>
          <w:rFonts w:cs="Times New Roman"/>
          <w:b/>
          <w:szCs w:val="28"/>
        </w:rPr>
      </w:pPr>
      <w:r>
        <w:rPr>
          <w:rFonts w:cs="Times New Roman"/>
          <w:b/>
          <w:szCs w:val="28"/>
        </w:rPr>
        <w:lastRenderedPageBreak/>
        <w:t xml:space="preserve">Модель методики </w:t>
      </w:r>
      <w:r w:rsidRPr="00D7604F">
        <w:rPr>
          <w:rFonts w:cs="Times New Roman"/>
          <w:b/>
          <w:szCs w:val="28"/>
        </w:rPr>
        <w:t>обучения физике учащихся прикладным вопросам физики, связанных с медициной</w:t>
      </w:r>
      <w:r>
        <w:rPr>
          <w:rFonts w:cs="Times New Roman"/>
          <w:b/>
          <w:szCs w:val="28"/>
        </w:rPr>
        <w:t>.</w:t>
      </w:r>
    </w:p>
    <w:tbl>
      <w:tblPr>
        <w:tblStyle w:val="a3"/>
        <w:tblW w:w="0" w:type="auto"/>
        <w:tblLook w:val="04A0" w:firstRow="1" w:lastRow="0" w:firstColumn="1" w:lastColumn="0" w:noHBand="0" w:noVBand="1"/>
      </w:tblPr>
      <w:tblGrid>
        <w:gridCol w:w="4672"/>
        <w:gridCol w:w="4673"/>
      </w:tblGrid>
      <w:tr w:rsidR="001206A0" w:rsidRPr="00D7604F" w14:paraId="0E5856A9" w14:textId="77777777" w:rsidTr="001206A0">
        <w:tc>
          <w:tcPr>
            <w:tcW w:w="4672" w:type="dxa"/>
          </w:tcPr>
          <w:p w14:paraId="6B0F0D3C" w14:textId="77777777" w:rsidR="001206A0" w:rsidRPr="00D7604F" w:rsidRDefault="001206A0" w:rsidP="00866815">
            <w:pPr>
              <w:rPr>
                <w:rFonts w:cs="Times New Roman"/>
                <w:szCs w:val="28"/>
              </w:rPr>
            </w:pPr>
            <w:r w:rsidRPr="00D7604F">
              <w:rPr>
                <w:rFonts w:cs="Times New Roman"/>
                <w:szCs w:val="28"/>
              </w:rPr>
              <w:t>Целевой компонент</w:t>
            </w:r>
          </w:p>
        </w:tc>
        <w:tc>
          <w:tcPr>
            <w:tcW w:w="4673" w:type="dxa"/>
          </w:tcPr>
          <w:p w14:paraId="3B7BB2F4" w14:textId="77777777" w:rsidR="001206A0" w:rsidRPr="00D7604F" w:rsidRDefault="001206A0" w:rsidP="00866815">
            <w:pPr>
              <w:rPr>
                <w:rFonts w:cs="Times New Roman"/>
                <w:szCs w:val="28"/>
              </w:rPr>
            </w:pPr>
            <w:r w:rsidRPr="00D7604F">
              <w:rPr>
                <w:rFonts w:cs="Times New Roman"/>
                <w:szCs w:val="28"/>
              </w:rPr>
              <w:t>Цели:</w:t>
            </w:r>
          </w:p>
          <w:p w14:paraId="138D13BC" w14:textId="77777777" w:rsidR="001206A0" w:rsidRPr="00D7604F" w:rsidRDefault="001206A0" w:rsidP="00866815">
            <w:pPr>
              <w:rPr>
                <w:rFonts w:cs="Times New Roman"/>
                <w:szCs w:val="28"/>
              </w:rPr>
            </w:pPr>
            <w:r w:rsidRPr="00D7604F">
              <w:rPr>
                <w:rFonts w:cs="Times New Roman"/>
                <w:szCs w:val="28"/>
              </w:rPr>
              <w:t>1)</w:t>
            </w:r>
            <w:r w:rsidRPr="00D7604F">
              <w:rPr>
                <w:rFonts w:cs="Times New Roman"/>
                <w:szCs w:val="28"/>
              </w:rPr>
              <w:tab/>
              <w:t>Повышение уровня физических знаний</w:t>
            </w:r>
          </w:p>
          <w:p w14:paraId="263AC5A7" w14:textId="77777777" w:rsidR="001206A0" w:rsidRPr="00D7604F" w:rsidRDefault="001206A0" w:rsidP="00866815">
            <w:pPr>
              <w:rPr>
                <w:rFonts w:cs="Times New Roman"/>
                <w:szCs w:val="28"/>
              </w:rPr>
            </w:pPr>
            <w:r w:rsidRPr="00D7604F">
              <w:rPr>
                <w:rFonts w:cs="Times New Roman"/>
                <w:szCs w:val="28"/>
              </w:rPr>
              <w:t>2)</w:t>
            </w:r>
            <w:r w:rsidRPr="00D7604F">
              <w:rPr>
                <w:rFonts w:cs="Times New Roman"/>
                <w:szCs w:val="28"/>
              </w:rPr>
              <w:tab/>
              <w:t>Формирование у учащихся научного мировоззрения</w:t>
            </w:r>
          </w:p>
          <w:p w14:paraId="37BD4D8B" w14:textId="77777777" w:rsidR="001206A0" w:rsidRPr="00D7604F" w:rsidRDefault="001206A0" w:rsidP="00866815">
            <w:pPr>
              <w:rPr>
                <w:rFonts w:cs="Times New Roman"/>
                <w:szCs w:val="28"/>
              </w:rPr>
            </w:pPr>
            <w:r w:rsidRPr="00D7604F">
              <w:rPr>
                <w:rFonts w:cs="Times New Roman"/>
                <w:szCs w:val="28"/>
              </w:rPr>
              <w:t>3)</w:t>
            </w:r>
            <w:r w:rsidRPr="00D7604F">
              <w:rPr>
                <w:rFonts w:cs="Times New Roman"/>
                <w:szCs w:val="28"/>
              </w:rPr>
              <w:tab/>
              <w:t>Отражение важной взаимосвязи науки физики и медицины</w:t>
            </w:r>
          </w:p>
          <w:p w14:paraId="745497F9" w14:textId="77777777" w:rsidR="001206A0" w:rsidRPr="00D7604F" w:rsidRDefault="001206A0" w:rsidP="00866815">
            <w:pPr>
              <w:rPr>
                <w:rFonts w:cs="Times New Roman"/>
                <w:szCs w:val="28"/>
              </w:rPr>
            </w:pPr>
            <w:r w:rsidRPr="00D7604F">
              <w:rPr>
                <w:rFonts w:cs="Times New Roman"/>
                <w:szCs w:val="28"/>
              </w:rPr>
              <w:t>4)</w:t>
            </w:r>
            <w:r w:rsidRPr="00D7604F">
              <w:rPr>
                <w:rFonts w:cs="Times New Roman"/>
                <w:szCs w:val="28"/>
              </w:rPr>
              <w:tab/>
              <w:t>Формирование у учащихся базы физических знаний, необходимых для понимания и объяснения принципов работы медицинских приборов</w:t>
            </w:r>
          </w:p>
          <w:p w14:paraId="6C571A6C" w14:textId="77777777" w:rsidR="001206A0" w:rsidRPr="00D7604F" w:rsidRDefault="001206A0" w:rsidP="00866815">
            <w:pPr>
              <w:rPr>
                <w:rFonts w:cs="Times New Roman"/>
                <w:szCs w:val="28"/>
              </w:rPr>
            </w:pPr>
            <w:r w:rsidRPr="00D7604F">
              <w:rPr>
                <w:rFonts w:cs="Times New Roman"/>
                <w:szCs w:val="28"/>
              </w:rPr>
              <w:t>Задачи:</w:t>
            </w:r>
          </w:p>
          <w:p w14:paraId="649DA1E2" w14:textId="77777777" w:rsidR="001206A0" w:rsidRPr="00D7604F" w:rsidRDefault="001206A0" w:rsidP="00866815">
            <w:pPr>
              <w:pStyle w:val="a6"/>
              <w:numPr>
                <w:ilvl w:val="0"/>
                <w:numId w:val="20"/>
              </w:numPr>
              <w:jc w:val="both"/>
              <w:rPr>
                <w:rFonts w:ascii="Times New Roman" w:hAnsi="Times New Roman" w:cs="Times New Roman"/>
                <w:sz w:val="28"/>
                <w:szCs w:val="28"/>
              </w:rPr>
            </w:pPr>
            <w:r w:rsidRPr="00D7604F">
              <w:rPr>
                <w:rFonts w:ascii="Times New Roman" w:hAnsi="Times New Roman" w:cs="Times New Roman"/>
                <w:sz w:val="28"/>
                <w:szCs w:val="28"/>
              </w:rPr>
              <w:t>Использование дополнительных глав к курсу физики для учащихся медицинских классов на уроках разного типа</w:t>
            </w:r>
          </w:p>
        </w:tc>
      </w:tr>
      <w:tr w:rsidR="001206A0" w:rsidRPr="00D7604F" w14:paraId="420A87A1" w14:textId="77777777" w:rsidTr="001206A0">
        <w:tc>
          <w:tcPr>
            <w:tcW w:w="4672" w:type="dxa"/>
          </w:tcPr>
          <w:p w14:paraId="6E015906" w14:textId="77777777" w:rsidR="001206A0" w:rsidRPr="00D7604F" w:rsidRDefault="001206A0" w:rsidP="00866815">
            <w:pPr>
              <w:rPr>
                <w:rFonts w:cs="Times New Roman"/>
                <w:szCs w:val="28"/>
              </w:rPr>
            </w:pPr>
            <w:r w:rsidRPr="00D7604F">
              <w:rPr>
                <w:rFonts w:cs="Times New Roman"/>
                <w:szCs w:val="28"/>
              </w:rPr>
              <w:t>Процессуальный компонент</w:t>
            </w:r>
          </w:p>
        </w:tc>
        <w:tc>
          <w:tcPr>
            <w:tcW w:w="4673" w:type="dxa"/>
          </w:tcPr>
          <w:p w14:paraId="44C12DE5" w14:textId="77777777" w:rsidR="001206A0" w:rsidRPr="00D7604F" w:rsidRDefault="001206A0" w:rsidP="00866815">
            <w:pPr>
              <w:rPr>
                <w:rFonts w:cs="Times New Roman"/>
                <w:szCs w:val="28"/>
              </w:rPr>
            </w:pPr>
            <w:r w:rsidRPr="00D7604F">
              <w:rPr>
                <w:rFonts w:cs="Times New Roman"/>
                <w:szCs w:val="28"/>
              </w:rPr>
              <w:t xml:space="preserve">Организация уроков разных форм с помощью существующих средств и методов обучения с добавлением дополнительной прикладной информации, отражающей связь физики и медицины (в рамках изучаемой темы), источником которой служат дополнительные главы к курсу </w:t>
            </w:r>
            <w:r w:rsidRPr="00D7604F">
              <w:rPr>
                <w:rFonts w:cs="Times New Roman"/>
                <w:szCs w:val="28"/>
              </w:rPr>
              <w:lastRenderedPageBreak/>
              <w:t>физики для учащихся медицинских классов.</w:t>
            </w:r>
          </w:p>
        </w:tc>
      </w:tr>
      <w:tr w:rsidR="001206A0" w:rsidRPr="00D7604F" w14:paraId="4931B2F1" w14:textId="77777777" w:rsidTr="001206A0">
        <w:tc>
          <w:tcPr>
            <w:tcW w:w="4672" w:type="dxa"/>
          </w:tcPr>
          <w:p w14:paraId="2901F25F" w14:textId="77777777" w:rsidR="001206A0" w:rsidRPr="00D7604F" w:rsidRDefault="001206A0" w:rsidP="00866815">
            <w:pPr>
              <w:rPr>
                <w:rFonts w:cs="Times New Roman"/>
                <w:szCs w:val="28"/>
              </w:rPr>
            </w:pPr>
            <w:r w:rsidRPr="00D7604F">
              <w:rPr>
                <w:rFonts w:cs="Times New Roman"/>
                <w:szCs w:val="28"/>
              </w:rPr>
              <w:t>Содержательный компонент</w:t>
            </w:r>
          </w:p>
        </w:tc>
        <w:tc>
          <w:tcPr>
            <w:tcW w:w="4673" w:type="dxa"/>
          </w:tcPr>
          <w:p w14:paraId="4ABBF9E8" w14:textId="77777777" w:rsidR="001206A0" w:rsidRPr="00D7604F" w:rsidRDefault="001206A0" w:rsidP="00866815">
            <w:pPr>
              <w:pStyle w:val="a6"/>
              <w:numPr>
                <w:ilvl w:val="0"/>
                <w:numId w:val="22"/>
              </w:numPr>
              <w:jc w:val="both"/>
              <w:rPr>
                <w:rFonts w:ascii="Times New Roman" w:hAnsi="Times New Roman" w:cs="Times New Roman"/>
                <w:sz w:val="28"/>
                <w:szCs w:val="28"/>
              </w:rPr>
            </w:pPr>
            <w:r w:rsidRPr="00D7604F">
              <w:rPr>
                <w:rFonts w:ascii="Times New Roman" w:hAnsi="Times New Roman" w:cs="Times New Roman"/>
                <w:sz w:val="28"/>
                <w:szCs w:val="28"/>
              </w:rPr>
              <w:t>УМК по физике, входящий в Федеральный перечень учебников, рекомендованных к использованию при реализации программ общего образования</w:t>
            </w:r>
          </w:p>
          <w:p w14:paraId="286F197E" w14:textId="77777777" w:rsidR="001206A0" w:rsidRPr="00D7604F" w:rsidRDefault="001206A0" w:rsidP="00866815">
            <w:pPr>
              <w:pStyle w:val="a6"/>
              <w:numPr>
                <w:ilvl w:val="0"/>
                <w:numId w:val="22"/>
              </w:numPr>
              <w:jc w:val="both"/>
              <w:rPr>
                <w:rFonts w:ascii="Times New Roman" w:hAnsi="Times New Roman" w:cs="Times New Roman"/>
                <w:sz w:val="28"/>
                <w:szCs w:val="28"/>
              </w:rPr>
            </w:pPr>
            <w:r w:rsidRPr="00D7604F">
              <w:rPr>
                <w:rFonts w:ascii="Times New Roman" w:hAnsi="Times New Roman" w:cs="Times New Roman"/>
                <w:sz w:val="28"/>
                <w:szCs w:val="28"/>
              </w:rPr>
              <w:t>Дополнительные главы к курсу физики для учащихся медицинских классов</w:t>
            </w:r>
          </w:p>
        </w:tc>
      </w:tr>
      <w:tr w:rsidR="001206A0" w:rsidRPr="00D7604F" w14:paraId="627BE65F" w14:textId="77777777" w:rsidTr="001206A0">
        <w:tc>
          <w:tcPr>
            <w:tcW w:w="4672" w:type="dxa"/>
          </w:tcPr>
          <w:p w14:paraId="12AA9BEC" w14:textId="77777777" w:rsidR="001206A0" w:rsidRPr="00D7604F" w:rsidRDefault="001206A0" w:rsidP="00866815">
            <w:pPr>
              <w:rPr>
                <w:rFonts w:cs="Times New Roman"/>
                <w:szCs w:val="28"/>
              </w:rPr>
            </w:pPr>
            <w:r w:rsidRPr="00D7604F">
              <w:rPr>
                <w:rFonts w:cs="Times New Roman"/>
                <w:szCs w:val="28"/>
              </w:rPr>
              <w:t>Диагностический компонент</w:t>
            </w:r>
          </w:p>
        </w:tc>
        <w:tc>
          <w:tcPr>
            <w:tcW w:w="4673" w:type="dxa"/>
          </w:tcPr>
          <w:p w14:paraId="362C7471" w14:textId="77777777" w:rsidR="001206A0" w:rsidRPr="00D7604F" w:rsidRDefault="001206A0" w:rsidP="00866815">
            <w:pPr>
              <w:rPr>
                <w:rFonts w:cs="Times New Roman"/>
                <w:szCs w:val="28"/>
              </w:rPr>
            </w:pPr>
            <w:r w:rsidRPr="00D7604F">
              <w:rPr>
                <w:rFonts w:cs="Times New Roman"/>
                <w:szCs w:val="28"/>
              </w:rPr>
              <w:t xml:space="preserve">Анализ эффективности модели методики осуществляется с помощью различных видов тестирований, анкетирования, методом наблюдения. </w:t>
            </w:r>
          </w:p>
        </w:tc>
      </w:tr>
    </w:tbl>
    <w:p w14:paraId="4641A3C0" w14:textId="77777777" w:rsidR="001206A0" w:rsidRPr="00D7604F" w:rsidRDefault="001206A0" w:rsidP="00866815">
      <w:pPr>
        <w:rPr>
          <w:rFonts w:cs="Times New Roman"/>
          <w:szCs w:val="28"/>
        </w:rPr>
      </w:pPr>
    </w:p>
    <w:p w14:paraId="5F33E366" w14:textId="77777777" w:rsidR="001206A0" w:rsidRPr="00D7604F" w:rsidRDefault="001206A0" w:rsidP="00866815">
      <w:pPr>
        <w:rPr>
          <w:rFonts w:cs="Times New Roman"/>
          <w:i/>
          <w:szCs w:val="28"/>
        </w:rPr>
      </w:pPr>
      <w:r w:rsidRPr="00D7604F">
        <w:rPr>
          <w:rFonts w:cs="Times New Roman"/>
          <w:i/>
          <w:szCs w:val="28"/>
        </w:rPr>
        <w:t>Обоснование модели методики.</w:t>
      </w:r>
    </w:p>
    <w:p w14:paraId="64A7BA69" w14:textId="77777777" w:rsidR="001206A0" w:rsidRPr="00D7604F" w:rsidRDefault="001206A0" w:rsidP="00866815">
      <w:pPr>
        <w:ind w:firstLine="709"/>
        <w:rPr>
          <w:rFonts w:cs="Times New Roman"/>
          <w:szCs w:val="28"/>
        </w:rPr>
      </w:pPr>
      <w:r w:rsidRPr="00D7604F">
        <w:rPr>
          <w:rFonts w:cs="Times New Roman"/>
          <w:szCs w:val="28"/>
        </w:rPr>
        <w:t xml:space="preserve">Понятие «метод» раскрывается как способ достижения цели. В приведенной модели методики обозначены цели и задачи, необходимые для их осуществления. Главной задачей, которую необходимо решить для осуществления поставленных целей, является использование дополнительных глав к курсу физики для учащихся медицинских классов. Таким образом, процессуальный компонент, отражающий то, как будут построены уроки физики с использованием этих дополнительных глав, показывает, что для достижения поставленной цели нет необходимости менять программу общего образования и разрабатывать новые формы уроков, методы и средства, используемые на них. Достаточно лишь добавлять небольшие дополнительные главы, отражающие связь физики с медициной в уроки, которые существуют в рамках учебной программы. В параграфе «методические рекомендации к использованию дополнительных глав на уроках физики» будет показано, как можно использовать дополнительные </w:t>
      </w:r>
      <w:r w:rsidRPr="00D7604F">
        <w:rPr>
          <w:rFonts w:cs="Times New Roman"/>
          <w:szCs w:val="28"/>
        </w:rPr>
        <w:lastRenderedPageBreak/>
        <w:t xml:space="preserve">главы на уроках физики. Отсюда вытекает вопрос о содержании образования, что оно в себя включает. Снова говоря, что для достижения поставленных целей достаточно лишь добавлять информацию о связи физики и медицины на уроках физики, можно сделать вывод, что основу содержания образования в медицинских классах должен составлять УМК по физики, который используется в данной школе и дополнительные главы к курсу физики для учащихся медицинских классов. По мере использования разработанной методики на уроках физики в медицинских классах необходимо понимать, насколько она эффективна и </w:t>
      </w:r>
      <w:proofErr w:type="gramStart"/>
      <w:r w:rsidRPr="00D7604F">
        <w:rPr>
          <w:rFonts w:cs="Times New Roman"/>
          <w:szCs w:val="28"/>
        </w:rPr>
        <w:t>в конечном итоге</w:t>
      </w:r>
      <w:proofErr w:type="gramEnd"/>
      <w:r w:rsidRPr="00D7604F">
        <w:rPr>
          <w:rFonts w:cs="Times New Roman"/>
          <w:szCs w:val="28"/>
        </w:rPr>
        <w:t xml:space="preserve"> помогает ли решить поставленные цели. Так, необходимо использовать метод наблюдения за учащимися в процессе обучения их с помощью дополнительных глав. Необходима оценка таких элементов как мотивация, заинтересованность, активное включение в учебный процесс по физике и </w:t>
      </w:r>
      <w:proofErr w:type="gramStart"/>
      <w:r w:rsidRPr="00D7604F">
        <w:rPr>
          <w:rFonts w:cs="Times New Roman"/>
          <w:szCs w:val="28"/>
        </w:rPr>
        <w:t>т.д.</w:t>
      </w:r>
      <w:proofErr w:type="gramEnd"/>
      <w:r w:rsidRPr="00D7604F">
        <w:rPr>
          <w:rFonts w:cs="Times New Roman"/>
          <w:szCs w:val="28"/>
        </w:rPr>
        <w:t xml:space="preserve"> Также эффективность методики можно оценивать с помощью тестов, составленных учителем по содержанию дополнительных глав, предоставленных учащимся после объяснения материала по дополнительным главам. Тогда можно выявить, насколько эффективно откладывается у учащихся этот прикладной материал, насколько внимательно они его слушали (или изучали самостоятельно) и насколько в целом были заинтересованы в изучении прикладных вопросов, связанных с медициной. </w:t>
      </w:r>
    </w:p>
    <w:p w14:paraId="11A73FBD" w14:textId="77777777" w:rsidR="001206A0" w:rsidRPr="00D7604F" w:rsidRDefault="001206A0" w:rsidP="00866815">
      <w:pPr>
        <w:ind w:firstLine="709"/>
        <w:rPr>
          <w:rFonts w:cs="Times New Roman"/>
          <w:szCs w:val="28"/>
        </w:rPr>
      </w:pPr>
    </w:p>
    <w:p w14:paraId="5844F739" w14:textId="77777777" w:rsidR="001206A0" w:rsidRPr="00D7604F" w:rsidRDefault="001206A0" w:rsidP="00866815">
      <w:pPr>
        <w:ind w:firstLine="709"/>
        <w:rPr>
          <w:rFonts w:cs="Times New Roman"/>
          <w:b/>
          <w:szCs w:val="28"/>
        </w:rPr>
      </w:pPr>
      <w:r w:rsidRPr="00D7604F">
        <w:rPr>
          <w:rFonts w:cs="Times New Roman"/>
          <w:b/>
          <w:szCs w:val="28"/>
        </w:rPr>
        <w:t>2.3. Содержание дополнительных глав в качестве примера.</w:t>
      </w:r>
    </w:p>
    <w:p w14:paraId="68CD1D12" w14:textId="77777777" w:rsidR="001206A0" w:rsidRPr="00D7604F" w:rsidRDefault="001206A0" w:rsidP="00866815">
      <w:pPr>
        <w:ind w:firstLine="709"/>
        <w:rPr>
          <w:rFonts w:cs="Times New Roman"/>
          <w:szCs w:val="28"/>
        </w:rPr>
      </w:pPr>
      <w:r w:rsidRPr="00D7604F">
        <w:rPr>
          <w:rFonts w:cs="Times New Roman"/>
          <w:szCs w:val="28"/>
        </w:rPr>
        <w:t>Учитывая требования, выдвинутые к отбору материала для дополнительных глав, они были разработаны. В каче</w:t>
      </w:r>
      <w:r>
        <w:rPr>
          <w:rFonts w:cs="Times New Roman"/>
          <w:szCs w:val="28"/>
        </w:rPr>
        <w:t>стве примера покажем две главы.</w:t>
      </w:r>
      <w:r>
        <w:rPr>
          <w:rFonts w:cs="Times New Roman"/>
          <w:szCs w:val="28"/>
        </w:rPr>
        <w:br/>
      </w:r>
      <w:r w:rsidRPr="00D7604F">
        <w:rPr>
          <w:rFonts w:cs="Times New Roman"/>
          <w:szCs w:val="28"/>
        </w:rPr>
        <w:t>Разработанные главы включают в себя:</w:t>
      </w:r>
    </w:p>
    <w:p w14:paraId="1FE133CD" w14:textId="77777777" w:rsidR="001206A0" w:rsidRPr="004E2F11" w:rsidRDefault="001206A0" w:rsidP="00866815">
      <w:pPr>
        <w:ind w:firstLine="709"/>
        <w:rPr>
          <w:rFonts w:cs="Times New Roman"/>
          <w:szCs w:val="28"/>
        </w:rPr>
      </w:pPr>
      <w:r>
        <w:rPr>
          <w:rFonts w:cs="Times New Roman"/>
          <w:szCs w:val="28"/>
        </w:rPr>
        <w:t>- т</w:t>
      </w:r>
      <w:r w:rsidRPr="004E2F11">
        <w:rPr>
          <w:rFonts w:cs="Times New Roman"/>
          <w:szCs w:val="28"/>
        </w:rPr>
        <w:t>еоретическое содержание</w:t>
      </w:r>
      <w:r>
        <w:rPr>
          <w:rFonts w:cs="Times New Roman"/>
          <w:szCs w:val="28"/>
        </w:rPr>
        <w:t>,</w:t>
      </w:r>
    </w:p>
    <w:p w14:paraId="1D8D0768" w14:textId="77777777" w:rsidR="001206A0" w:rsidRPr="004E2F11" w:rsidRDefault="001206A0" w:rsidP="00866815">
      <w:pPr>
        <w:ind w:firstLine="709"/>
        <w:rPr>
          <w:rFonts w:cs="Times New Roman"/>
          <w:szCs w:val="28"/>
        </w:rPr>
      </w:pPr>
      <w:r>
        <w:rPr>
          <w:rFonts w:cs="Times New Roman"/>
          <w:szCs w:val="28"/>
        </w:rPr>
        <w:t>- в</w:t>
      </w:r>
      <w:r w:rsidRPr="004E2F11">
        <w:rPr>
          <w:rFonts w:cs="Times New Roman"/>
          <w:szCs w:val="28"/>
        </w:rPr>
        <w:t xml:space="preserve">опросы для самопроверки в конце каждой главы, некоторые после некоторых глав существуют дополнительные вопросы (вопросы для размышления, для поиска дополнительной информации и </w:t>
      </w:r>
      <w:proofErr w:type="gramStart"/>
      <w:r w:rsidRPr="004E2F11">
        <w:rPr>
          <w:rFonts w:cs="Times New Roman"/>
          <w:szCs w:val="28"/>
        </w:rPr>
        <w:t>т.д.</w:t>
      </w:r>
      <w:proofErr w:type="gramEnd"/>
      <w:r w:rsidRPr="004E2F11">
        <w:rPr>
          <w:rFonts w:cs="Times New Roman"/>
          <w:szCs w:val="28"/>
        </w:rPr>
        <w:t>)</w:t>
      </w:r>
      <w:r>
        <w:rPr>
          <w:rFonts w:cs="Times New Roman"/>
          <w:szCs w:val="28"/>
        </w:rPr>
        <w:t>,</w:t>
      </w:r>
    </w:p>
    <w:p w14:paraId="4661E2A5" w14:textId="77777777" w:rsidR="001206A0" w:rsidRPr="004E2F11" w:rsidRDefault="001206A0" w:rsidP="00866815">
      <w:pPr>
        <w:ind w:firstLine="709"/>
        <w:rPr>
          <w:rFonts w:cs="Times New Roman"/>
          <w:szCs w:val="28"/>
        </w:rPr>
      </w:pPr>
      <w:r>
        <w:rPr>
          <w:rFonts w:cs="Times New Roman"/>
          <w:szCs w:val="28"/>
        </w:rPr>
        <w:lastRenderedPageBreak/>
        <w:t>- п</w:t>
      </w:r>
      <w:r w:rsidRPr="004E2F11">
        <w:rPr>
          <w:rFonts w:cs="Times New Roman"/>
          <w:szCs w:val="28"/>
        </w:rPr>
        <w:t>рактические работы (не все главы)</w:t>
      </w:r>
    </w:p>
    <w:p w14:paraId="3440A0D2" w14:textId="77777777" w:rsidR="001206A0" w:rsidRPr="00A616FE" w:rsidRDefault="001206A0" w:rsidP="00866815">
      <w:pPr>
        <w:pStyle w:val="a6"/>
        <w:spacing w:after="160" w:line="360" w:lineRule="auto"/>
        <w:jc w:val="both"/>
        <w:rPr>
          <w:rFonts w:ascii="Times New Roman" w:hAnsi="Times New Roman" w:cs="Times New Roman"/>
          <w:sz w:val="28"/>
          <w:szCs w:val="28"/>
        </w:rPr>
      </w:pPr>
    </w:p>
    <w:p w14:paraId="2E6659B4" w14:textId="77777777" w:rsidR="001206A0" w:rsidRPr="00D7604F" w:rsidRDefault="001206A0" w:rsidP="00866815">
      <w:pPr>
        <w:pStyle w:val="a6"/>
        <w:numPr>
          <w:ilvl w:val="0"/>
          <w:numId w:val="15"/>
        </w:numPr>
        <w:spacing w:after="160" w:line="360" w:lineRule="auto"/>
        <w:jc w:val="both"/>
        <w:rPr>
          <w:rFonts w:ascii="Times New Roman" w:hAnsi="Times New Roman" w:cs="Times New Roman"/>
          <w:b/>
          <w:sz w:val="28"/>
          <w:szCs w:val="28"/>
        </w:rPr>
      </w:pPr>
      <w:r w:rsidRPr="00D7604F">
        <w:rPr>
          <w:rFonts w:ascii="Times New Roman" w:hAnsi="Times New Roman" w:cs="Times New Roman"/>
          <w:b/>
          <w:sz w:val="28"/>
          <w:szCs w:val="28"/>
        </w:rPr>
        <w:t>Электронный термометр.</w:t>
      </w:r>
    </w:p>
    <w:p w14:paraId="278C17D2" w14:textId="77777777" w:rsidR="001206A0" w:rsidRPr="00D7604F" w:rsidRDefault="001206A0" w:rsidP="00866815">
      <w:pPr>
        <w:rPr>
          <w:rFonts w:cs="Times New Roman"/>
          <w:szCs w:val="28"/>
        </w:rPr>
      </w:pPr>
      <w:r w:rsidRPr="00D7604F">
        <w:rPr>
          <w:rFonts w:cs="Times New Roman"/>
          <w:szCs w:val="28"/>
        </w:rPr>
        <w:t>Электронный термометр – более современный прибор для измерения температуры. Устройство электронного термометра отличается от устройства ртутного термометра наличием цифрового табло вместо измерительной шкалы, на котором отражается значение температуры, и наличием кнопки «включение/выключение» (рис.2). Так же электронный термометр отличается от ртутного принципом действия.</w:t>
      </w:r>
    </w:p>
    <w:p w14:paraId="447AAD6E" w14:textId="77777777" w:rsidR="001206A0" w:rsidRPr="00D7604F" w:rsidRDefault="001206A0" w:rsidP="00866815">
      <w:pPr>
        <w:rPr>
          <w:rFonts w:cs="Times New Roman"/>
          <w:szCs w:val="28"/>
        </w:rPr>
      </w:pPr>
      <w:r w:rsidRPr="00D7604F">
        <w:rPr>
          <w:rFonts w:cs="Times New Roman"/>
          <w:noProof/>
          <w:szCs w:val="28"/>
          <w:lang w:eastAsia="ru-RU"/>
        </w:rPr>
        <w:drawing>
          <wp:inline distT="0" distB="0" distL="0" distR="0" wp14:anchorId="3F53F7A7" wp14:editId="1350A9BF">
            <wp:extent cx="2718000" cy="2718000"/>
            <wp:effectExtent l="0" t="0" r="6350" b="6350"/>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000" cy="2718000"/>
                    </a:xfrm>
                    <a:prstGeom prst="rect">
                      <a:avLst/>
                    </a:prstGeom>
                    <a:noFill/>
                    <a:ln>
                      <a:noFill/>
                    </a:ln>
                  </pic:spPr>
                </pic:pic>
              </a:graphicData>
            </a:graphic>
          </wp:inline>
        </w:drawing>
      </w:r>
    </w:p>
    <w:p w14:paraId="315C1C25" w14:textId="77777777" w:rsidR="001206A0" w:rsidRPr="00D7604F" w:rsidRDefault="001206A0" w:rsidP="00866815">
      <w:pPr>
        <w:rPr>
          <w:rFonts w:cs="Times New Roman"/>
          <w:i/>
          <w:iCs/>
          <w:szCs w:val="28"/>
        </w:rPr>
      </w:pPr>
      <w:r w:rsidRPr="00D7604F">
        <w:rPr>
          <w:rFonts w:cs="Times New Roman"/>
          <w:i/>
          <w:iCs/>
          <w:szCs w:val="28"/>
        </w:rPr>
        <w:t>Рис.2</w:t>
      </w:r>
      <w:r>
        <w:rPr>
          <w:rFonts w:cs="Times New Roman"/>
          <w:i/>
          <w:iCs/>
          <w:szCs w:val="28"/>
        </w:rPr>
        <w:t>.</w:t>
      </w:r>
      <w:r w:rsidRPr="00D7604F">
        <w:rPr>
          <w:rFonts w:cs="Times New Roman"/>
          <w:i/>
          <w:iCs/>
          <w:szCs w:val="28"/>
        </w:rPr>
        <w:t xml:space="preserve"> Электронный термометр </w:t>
      </w:r>
    </w:p>
    <w:p w14:paraId="35B08059" w14:textId="77777777" w:rsidR="001206A0" w:rsidRPr="00D7604F" w:rsidRDefault="001206A0" w:rsidP="00866815">
      <w:pPr>
        <w:ind w:firstLine="709"/>
        <w:rPr>
          <w:rFonts w:cs="Times New Roman"/>
          <w:szCs w:val="28"/>
        </w:rPr>
      </w:pPr>
      <w:r w:rsidRPr="00D7604F">
        <w:rPr>
          <w:rFonts w:cs="Times New Roman"/>
          <w:szCs w:val="28"/>
        </w:rPr>
        <w:t xml:space="preserve">Из курса физики 8 класса вы знаете, что значение сопротивления проводника изменяется с изменением температуры. Причем при низких температурах эта зависимость практически линейная. Если нагреть проводник, его сопротивление увеличится, и наоборот. Это явление лежит в основе электронного термометра. Внутри термометра находится проводник (медная или платиновая проволока) определенного значения сопротивления. При непосредственном контакте проводника с телом человека его температура изменяется, следовательно, изменяется и значение сопротивления проводника. Когда температура проводника достигнет температуры тела человека и установится определенное значение сопротивления проводника, </w:t>
      </w:r>
      <w:r w:rsidRPr="00D7604F">
        <w:rPr>
          <w:rFonts w:cs="Times New Roman"/>
          <w:szCs w:val="28"/>
        </w:rPr>
        <w:lastRenderedPageBreak/>
        <w:t xml:space="preserve">электронный термометр издает характерный звуковой сигнал, означающий, что измерение окончено. После </w:t>
      </w:r>
      <w:proofErr w:type="spellStart"/>
      <w:r w:rsidRPr="00D7604F">
        <w:rPr>
          <w:rFonts w:cs="Times New Roman"/>
          <w:szCs w:val="28"/>
        </w:rPr>
        <w:t>отцифровки</w:t>
      </w:r>
      <w:proofErr w:type="spellEnd"/>
      <w:r w:rsidRPr="00D7604F">
        <w:rPr>
          <w:rFonts w:cs="Times New Roman"/>
          <w:szCs w:val="28"/>
        </w:rPr>
        <w:t xml:space="preserve"> данных, результат значения температуры отражается на электронном таб</w:t>
      </w:r>
      <w:r>
        <w:rPr>
          <w:rFonts w:cs="Times New Roman"/>
          <w:szCs w:val="28"/>
        </w:rPr>
        <w:t>ло.</w:t>
      </w:r>
      <w:r>
        <w:rPr>
          <w:rFonts w:cs="Times New Roman"/>
          <w:szCs w:val="28"/>
        </w:rPr>
        <w:br/>
      </w:r>
      <w:r w:rsidRPr="00D7604F">
        <w:rPr>
          <w:rFonts w:cs="Times New Roman"/>
          <w:szCs w:val="28"/>
        </w:rPr>
        <w:t>Электронные термометры имеют ряд преимуществ над ртутными. К нам можно отнести:</w:t>
      </w:r>
    </w:p>
    <w:p w14:paraId="4F38A60E" w14:textId="77777777" w:rsidR="001206A0" w:rsidRPr="00D7604F" w:rsidRDefault="001206A0" w:rsidP="00866815">
      <w:pPr>
        <w:numPr>
          <w:ilvl w:val="0"/>
          <w:numId w:val="13"/>
        </w:numPr>
        <w:ind w:firstLine="709"/>
        <w:rPr>
          <w:rFonts w:cs="Times New Roman"/>
          <w:szCs w:val="28"/>
        </w:rPr>
      </w:pPr>
      <w:r w:rsidRPr="00D7604F">
        <w:rPr>
          <w:rFonts w:cs="Times New Roman"/>
          <w:szCs w:val="28"/>
        </w:rPr>
        <w:t>Длительность измерения (</w:t>
      </w:r>
      <w:proofErr w:type="gramStart"/>
      <w:r w:rsidRPr="00D7604F">
        <w:rPr>
          <w:rFonts w:cs="Times New Roman"/>
          <w:szCs w:val="28"/>
        </w:rPr>
        <w:t>1-2</w:t>
      </w:r>
      <w:proofErr w:type="gramEnd"/>
      <w:r w:rsidRPr="00D7604F">
        <w:rPr>
          <w:rFonts w:cs="Times New Roman"/>
          <w:szCs w:val="28"/>
        </w:rPr>
        <w:t xml:space="preserve"> минуты, в то время как с помощью ртутного термометра температуру можно измерять до 10 минут);</w:t>
      </w:r>
    </w:p>
    <w:p w14:paraId="4B474B1D" w14:textId="77777777" w:rsidR="001206A0" w:rsidRPr="00D7604F" w:rsidRDefault="001206A0" w:rsidP="00866815">
      <w:pPr>
        <w:numPr>
          <w:ilvl w:val="0"/>
          <w:numId w:val="13"/>
        </w:numPr>
        <w:ind w:firstLine="709"/>
        <w:rPr>
          <w:rFonts w:cs="Times New Roman"/>
          <w:szCs w:val="28"/>
        </w:rPr>
      </w:pPr>
      <w:r w:rsidRPr="00D7604F">
        <w:rPr>
          <w:rFonts w:cs="Times New Roman"/>
          <w:szCs w:val="28"/>
        </w:rPr>
        <w:t>Безопасность (в отличие от ядовитой ртути внутри электронного термометра находится безопасный металлический проводник);</w:t>
      </w:r>
    </w:p>
    <w:p w14:paraId="0919842F" w14:textId="77777777" w:rsidR="001206A0" w:rsidRPr="00D7604F" w:rsidRDefault="001206A0" w:rsidP="00866815">
      <w:pPr>
        <w:numPr>
          <w:ilvl w:val="0"/>
          <w:numId w:val="13"/>
        </w:numPr>
        <w:ind w:firstLine="709"/>
        <w:rPr>
          <w:rFonts w:cs="Times New Roman"/>
          <w:szCs w:val="28"/>
        </w:rPr>
      </w:pPr>
      <w:r w:rsidRPr="00D7604F">
        <w:rPr>
          <w:rFonts w:cs="Times New Roman"/>
          <w:szCs w:val="28"/>
        </w:rPr>
        <w:t>Простота снятия показания (на электронном табло сразу видно точное значение температуры, а в ртутном термометре надо присматриваться к уровню столба жидкости и к измерительной шкале).</w:t>
      </w:r>
    </w:p>
    <w:p w14:paraId="32F0C116" w14:textId="77777777" w:rsidR="001206A0" w:rsidRPr="00D7604F" w:rsidRDefault="001206A0" w:rsidP="00866815">
      <w:pPr>
        <w:ind w:firstLine="709"/>
        <w:rPr>
          <w:rFonts w:cs="Times New Roman"/>
          <w:szCs w:val="28"/>
        </w:rPr>
      </w:pPr>
    </w:p>
    <w:p w14:paraId="592C43CE" w14:textId="77777777" w:rsidR="001206A0" w:rsidRPr="00D7604F" w:rsidRDefault="001206A0" w:rsidP="00866815">
      <w:pPr>
        <w:ind w:firstLine="709"/>
        <w:rPr>
          <w:rFonts w:cs="Times New Roman"/>
          <w:i/>
          <w:szCs w:val="28"/>
        </w:rPr>
      </w:pPr>
      <w:r w:rsidRPr="00D7604F">
        <w:rPr>
          <w:rFonts w:cs="Times New Roman"/>
          <w:i/>
          <w:szCs w:val="28"/>
        </w:rPr>
        <w:t>Вопросы для самопроверки:</w:t>
      </w:r>
    </w:p>
    <w:p w14:paraId="1232155F" w14:textId="77777777" w:rsidR="001206A0" w:rsidRPr="00D7604F" w:rsidRDefault="001206A0" w:rsidP="00866815">
      <w:pPr>
        <w:numPr>
          <w:ilvl w:val="0"/>
          <w:numId w:val="14"/>
        </w:numPr>
        <w:ind w:firstLine="709"/>
        <w:rPr>
          <w:rFonts w:cs="Times New Roman"/>
          <w:szCs w:val="28"/>
        </w:rPr>
      </w:pPr>
      <w:r w:rsidRPr="00D7604F">
        <w:rPr>
          <w:rFonts w:cs="Times New Roman"/>
          <w:szCs w:val="28"/>
        </w:rPr>
        <w:t xml:space="preserve">Чем отличается внешний вид электронного термометра от ртутного? </w:t>
      </w:r>
    </w:p>
    <w:p w14:paraId="266AA7B1" w14:textId="77777777" w:rsidR="001206A0" w:rsidRPr="00D7604F" w:rsidRDefault="001206A0" w:rsidP="00866815">
      <w:pPr>
        <w:numPr>
          <w:ilvl w:val="0"/>
          <w:numId w:val="14"/>
        </w:numPr>
        <w:ind w:firstLine="709"/>
        <w:rPr>
          <w:rFonts w:cs="Times New Roman"/>
          <w:szCs w:val="28"/>
        </w:rPr>
      </w:pPr>
      <w:r w:rsidRPr="00D7604F">
        <w:rPr>
          <w:rFonts w:cs="Times New Roman"/>
          <w:szCs w:val="28"/>
        </w:rPr>
        <w:t>Какое явление лежит в основе принципа действия электронного термометра?</w:t>
      </w:r>
    </w:p>
    <w:p w14:paraId="64B00465" w14:textId="77777777" w:rsidR="001206A0" w:rsidRPr="00D7604F" w:rsidRDefault="001206A0" w:rsidP="00866815">
      <w:pPr>
        <w:numPr>
          <w:ilvl w:val="0"/>
          <w:numId w:val="14"/>
        </w:numPr>
        <w:ind w:firstLine="709"/>
        <w:rPr>
          <w:rFonts w:cs="Times New Roman"/>
          <w:szCs w:val="28"/>
        </w:rPr>
      </w:pPr>
      <w:r w:rsidRPr="00D7604F">
        <w:rPr>
          <w:rFonts w:cs="Times New Roman"/>
          <w:szCs w:val="28"/>
        </w:rPr>
        <w:t>Каков принцип действия электронного термометра?</w:t>
      </w:r>
    </w:p>
    <w:p w14:paraId="4FA58163" w14:textId="77777777" w:rsidR="001206A0" w:rsidRPr="00D7604F" w:rsidRDefault="001206A0" w:rsidP="00866815">
      <w:pPr>
        <w:numPr>
          <w:ilvl w:val="0"/>
          <w:numId w:val="14"/>
        </w:numPr>
        <w:ind w:firstLine="709"/>
        <w:rPr>
          <w:rFonts w:cs="Times New Roman"/>
          <w:szCs w:val="28"/>
        </w:rPr>
      </w:pPr>
      <w:r w:rsidRPr="00D7604F">
        <w:rPr>
          <w:rFonts w:cs="Times New Roman"/>
          <w:szCs w:val="28"/>
        </w:rPr>
        <w:t>Перечислите преимущества электронных термометров над ртутными.</w:t>
      </w:r>
    </w:p>
    <w:p w14:paraId="1B61A5FB" w14:textId="77777777" w:rsidR="001206A0" w:rsidRPr="00D7604F" w:rsidRDefault="001206A0" w:rsidP="00866815">
      <w:pPr>
        <w:ind w:firstLine="709"/>
        <w:rPr>
          <w:rFonts w:cs="Times New Roman"/>
          <w:szCs w:val="28"/>
        </w:rPr>
      </w:pPr>
    </w:p>
    <w:p w14:paraId="0C29610F" w14:textId="77777777" w:rsidR="001206A0" w:rsidRPr="00D7604F" w:rsidRDefault="001206A0" w:rsidP="00866815">
      <w:pPr>
        <w:pStyle w:val="a6"/>
        <w:numPr>
          <w:ilvl w:val="0"/>
          <w:numId w:val="15"/>
        </w:numPr>
        <w:spacing w:after="160" w:line="360" w:lineRule="auto"/>
        <w:jc w:val="both"/>
        <w:rPr>
          <w:rFonts w:ascii="Times New Roman" w:hAnsi="Times New Roman" w:cs="Times New Roman"/>
          <w:b/>
          <w:sz w:val="28"/>
          <w:szCs w:val="28"/>
        </w:rPr>
      </w:pPr>
      <w:r w:rsidRPr="00D7604F">
        <w:rPr>
          <w:rFonts w:ascii="Times New Roman" w:hAnsi="Times New Roman" w:cs="Times New Roman"/>
          <w:b/>
          <w:sz w:val="28"/>
          <w:szCs w:val="28"/>
        </w:rPr>
        <w:t>Инфракрасный термометр (пирометр).</w:t>
      </w:r>
    </w:p>
    <w:p w14:paraId="2A7D2BE1" w14:textId="77777777" w:rsidR="001206A0" w:rsidRPr="00D7604F" w:rsidRDefault="001206A0" w:rsidP="00866815">
      <w:pPr>
        <w:ind w:firstLine="709"/>
        <w:rPr>
          <w:rFonts w:cs="Times New Roman"/>
          <w:szCs w:val="28"/>
        </w:rPr>
      </w:pPr>
      <w:r w:rsidRPr="00D7604F">
        <w:rPr>
          <w:rFonts w:cs="Times New Roman"/>
          <w:szCs w:val="28"/>
        </w:rPr>
        <w:t xml:space="preserve">Можно ли измерить температуру тела человека, не приходя в непосредственный контакт с измерительным прибором? Оказывается, да. Таким прибором служит инфракрасный термометр (пирометр) – прибор для измерения температуры без контактного взаимодействия с ним (рис.3). </w:t>
      </w:r>
    </w:p>
    <w:p w14:paraId="1F092FC1" w14:textId="77777777" w:rsidR="001206A0" w:rsidRPr="00D7604F" w:rsidRDefault="001206A0" w:rsidP="00866815">
      <w:pPr>
        <w:rPr>
          <w:rFonts w:cs="Times New Roman"/>
          <w:szCs w:val="28"/>
        </w:rPr>
      </w:pPr>
      <w:r w:rsidRPr="00D7604F">
        <w:rPr>
          <w:rFonts w:cs="Times New Roman"/>
          <w:noProof/>
          <w:szCs w:val="28"/>
          <w:lang w:eastAsia="ru-RU"/>
        </w:rPr>
        <w:lastRenderedPageBreak/>
        <w:drawing>
          <wp:inline distT="0" distB="0" distL="0" distR="0" wp14:anchorId="188CC354" wp14:editId="6B2E372B">
            <wp:extent cx="2718000" cy="2718000"/>
            <wp:effectExtent l="0" t="0" r="6350" b="6350"/>
            <wp:docPr id="2" name="Рисунок 2" descr="Картинки по запросу пирометр медиц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ирометр медицин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8000" cy="2718000"/>
                    </a:xfrm>
                    <a:prstGeom prst="rect">
                      <a:avLst/>
                    </a:prstGeom>
                    <a:noFill/>
                    <a:ln>
                      <a:noFill/>
                    </a:ln>
                  </pic:spPr>
                </pic:pic>
              </a:graphicData>
            </a:graphic>
          </wp:inline>
        </w:drawing>
      </w:r>
      <w:hyperlink r:id="rId10" w:history="1">
        <w:r w:rsidRPr="00D7604F">
          <w:rPr>
            <w:rStyle w:val="a7"/>
          </w:rPr>
          <w:t>Ссылка</w:t>
        </w:r>
      </w:hyperlink>
    </w:p>
    <w:p w14:paraId="3E79D0DC" w14:textId="77777777" w:rsidR="001206A0" w:rsidRPr="00D7604F" w:rsidRDefault="001206A0" w:rsidP="00866815">
      <w:pPr>
        <w:rPr>
          <w:rFonts w:cs="Times New Roman"/>
          <w:i/>
          <w:iCs/>
          <w:szCs w:val="28"/>
        </w:rPr>
      </w:pPr>
      <w:r w:rsidRPr="00D7604F">
        <w:rPr>
          <w:rFonts w:cs="Times New Roman"/>
          <w:i/>
          <w:iCs/>
          <w:szCs w:val="28"/>
        </w:rPr>
        <w:t>Рис. 3 Инфракрасный термометр (пирометр)</w:t>
      </w:r>
    </w:p>
    <w:p w14:paraId="624E6847" w14:textId="77777777" w:rsidR="001206A0" w:rsidRPr="00D7604F" w:rsidRDefault="001206A0" w:rsidP="00866815">
      <w:pPr>
        <w:ind w:firstLine="709"/>
        <w:rPr>
          <w:rFonts w:cs="Times New Roman"/>
          <w:szCs w:val="28"/>
        </w:rPr>
      </w:pPr>
      <w:r w:rsidRPr="00D7604F">
        <w:rPr>
          <w:rFonts w:cs="Times New Roman"/>
          <w:szCs w:val="28"/>
        </w:rPr>
        <w:t xml:space="preserve">Чтобы понять принцип действия пирометра, для начала вспомним из курса физики, что любое нагретое тело является источником электромагнитных волн в диапазоне инфракрасного излучения. Зависимость объемной плотности излучения тела от температуры находит свое отражение в законе Стефана-Больцмана. Получается, что и человек, имеющий собственную температуру тела, является источником электромагнитных волн в диапазоне инфракрасного излучения. Зная это физическое явление, будет нетрудно объяснить принцип действия пирометра. Лазерный луч, исходящий </w:t>
      </w:r>
      <w:proofErr w:type="gramStart"/>
      <w:r w:rsidRPr="00D7604F">
        <w:rPr>
          <w:rFonts w:cs="Times New Roman"/>
          <w:szCs w:val="28"/>
        </w:rPr>
        <w:t>из пирометра</w:t>
      </w:r>
      <w:proofErr w:type="gramEnd"/>
      <w:r w:rsidRPr="00D7604F">
        <w:rPr>
          <w:rFonts w:cs="Times New Roman"/>
          <w:szCs w:val="28"/>
        </w:rPr>
        <w:t xml:space="preserve"> направляют на определенную точку тела человека, температуру которого хотят измерить (помним, что тело излучает энергию по всем направлениям). Инфракрасные лучи, излучаемые телом человека в данной точке, детектируются с помощью датчика в пирометре, а затем аналоговый сигнал передается на электронную схему. Сигнал оцифровывается и на его основе производятся вычисления результата, который выводится на дисплей.</w:t>
      </w:r>
    </w:p>
    <w:p w14:paraId="75035C42" w14:textId="77777777" w:rsidR="001206A0" w:rsidRPr="00D7604F" w:rsidRDefault="001206A0" w:rsidP="00866815">
      <w:pPr>
        <w:ind w:firstLine="709"/>
        <w:rPr>
          <w:rFonts w:cs="Times New Roman"/>
          <w:szCs w:val="28"/>
        </w:rPr>
      </w:pPr>
      <w:r w:rsidRPr="00D7604F">
        <w:rPr>
          <w:rFonts w:cs="Times New Roman"/>
          <w:szCs w:val="28"/>
        </w:rPr>
        <w:t>Преимущества инфракрасного термометра над электронным и ртутным:</w:t>
      </w:r>
    </w:p>
    <w:p w14:paraId="1CF74278" w14:textId="77777777" w:rsidR="001206A0" w:rsidRPr="00D7604F" w:rsidRDefault="001206A0" w:rsidP="00866815">
      <w:pPr>
        <w:numPr>
          <w:ilvl w:val="0"/>
          <w:numId w:val="16"/>
        </w:numPr>
        <w:ind w:firstLine="709"/>
        <w:rPr>
          <w:rFonts w:cs="Times New Roman"/>
          <w:szCs w:val="28"/>
        </w:rPr>
      </w:pPr>
      <w:r w:rsidRPr="00D7604F">
        <w:rPr>
          <w:rFonts w:cs="Times New Roman"/>
          <w:szCs w:val="28"/>
        </w:rPr>
        <w:t>Измерение температуры без контакта с телом человека</w:t>
      </w:r>
    </w:p>
    <w:p w14:paraId="54BDBE0C" w14:textId="77777777" w:rsidR="001206A0" w:rsidRPr="00D7604F" w:rsidRDefault="001206A0" w:rsidP="00866815">
      <w:pPr>
        <w:numPr>
          <w:ilvl w:val="0"/>
          <w:numId w:val="16"/>
        </w:numPr>
        <w:ind w:firstLine="709"/>
        <w:rPr>
          <w:rFonts w:cs="Times New Roman"/>
          <w:szCs w:val="28"/>
        </w:rPr>
      </w:pPr>
      <w:r w:rsidRPr="00D7604F">
        <w:rPr>
          <w:rFonts w:cs="Times New Roman"/>
          <w:szCs w:val="28"/>
        </w:rPr>
        <w:t xml:space="preserve">Быстрота измерения температуры (около </w:t>
      </w:r>
      <w:proofErr w:type="gramStart"/>
      <w:r w:rsidRPr="00D7604F">
        <w:rPr>
          <w:rFonts w:cs="Times New Roman"/>
          <w:szCs w:val="28"/>
        </w:rPr>
        <w:t>1-2</w:t>
      </w:r>
      <w:proofErr w:type="gramEnd"/>
      <w:r w:rsidRPr="00D7604F">
        <w:rPr>
          <w:rFonts w:cs="Times New Roman"/>
          <w:szCs w:val="28"/>
        </w:rPr>
        <w:t xml:space="preserve"> секунд)</w:t>
      </w:r>
    </w:p>
    <w:p w14:paraId="0E30C501" w14:textId="77777777" w:rsidR="001206A0" w:rsidRPr="00D7604F" w:rsidRDefault="001206A0" w:rsidP="00866815">
      <w:pPr>
        <w:numPr>
          <w:ilvl w:val="0"/>
          <w:numId w:val="16"/>
        </w:numPr>
        <w:ind w:firstLine="709"/>
        <w:rPr>
          <w:rFonts w:cs="Times New Roman"/>
          <w:szCs w:val="28"/>
        </w:rPr>
      </w:pPr>
      <w:r w:rsidRPr="00D7604F">
        <w:rPr>
          <w:rFonts w:cs="Times New Roman"/>
          <w:szCs w:val="28"/>
        </w:rPr>
        <w:t>Возможность измерения в большом диапазоне температур (от -50°С до 2000 °С)</w:t>
      </w:r>
    </w:p>
    <w:p w14:paraId="00026766" w14:textId="77777777" w:rsidR="001206A0" w:rsidRPr="00D7604F" w:rsidRDefault="001206A0" w:rsidP="00866815">
      <w:pPr>
        <w:ind w:firstLine="709"/>
        <w:rPr>
          <w:rFonts w:cs="Times New Roman"/>
          <w:szCs w:val="28"/>
        </w:rPr>
      </w:pPr>
    </w:p>
    <w:p w14:paraId="774551B9" w14:textId="77777777" w:rsidR="001206A0" w:rsidRPr="00D7604F" w:rsidRDefault="001206A0" w:rsidP="00866815">
      <w:pPr>
        <w:ind w:firstLine="709"/>
        <w:rPr>
          <w:rFonts w:cs="Times New Roman"/>
          <w:i/>
          <w:szCs w:val="28"/>
        </w:rPr>
      </w:pPr>
      <w:r w:rsidRPr="00D7604F">
        <w:rPr>
          <w:rFonts w:cs="Times New Roman"/>
          <w:i/>
          <w:szCs w:val="28"/>
        </w:rPr>
        <w:t>Вопросы для самопроверки:</w:t>
      </w:r>
    </w:p>
    <w:p w14:paraId="395D23B7" w14:textId="77777777" w:rsidR="001206A0" w:rsidRPr="00D7604F" w:rsidRDefault="001206A0" w:rsidP="00866815">
      <w:pPr>
        <w:numPr>
          <w:ilvl w:val="0"/>
          <w:numId w:val="17"/>
        </w:numPr>
        <w:ind w:firstLine="709"/>
        <w:rPr>
          <w:rFonts w:cs="Times New Roman"/>
          <w:szCs w:val="28"/>
        </w:rPr>
      </w:pPr>
      <w:r w:rsidRPr="00D7604F">
        <w:rPr>
          <w:rFonts w:cs="Times New Roman"/>
          <w:szCs w:val="28"/>
        </w:rPr>
        <w:t>В чем заключается главная особенность инфракрасного термометра?</w:t>
      </w:r>
    </w:p>
    <w:p w14:paraId="452FEE55" w14:textId="77777777" w:rsidR="001206A0" w:rsidRPr="00D7604F" w:rsidRDefault="001206A0" w:rsidP="00866815">
      <w:pPr>
        <w:numPr>
          <w:ilvl w:val="0"/>
          <w:numId w:val="17"/>
        </w:numPr>
        <w:ind w:firstLine="709"/>
        <w:rPr>
          <w:rFonts w:cs="Times New Roman"/>
          <w:szCs w:val="28"/>
        </w:rPr>
      </w:pPr>
      <w:r w:rsidRPr="00D7604F">
        <w:rPr>
          <w:rFonts w:cs="Times New Roman"/>
          <w:szCs w:val="28"/>
        </w:rPr>
        <w:t>В чем заключается принцип действия инфракрасного термометра?</w:t>
      </w:r>
    </w:p>
    <w:p w14:paraId="5AD71E53" w14:textId="77777777" w:rsidR="001206A0" w:rsidRPr="00D7604F" w:rsidRDefault="001206A0" w:rsidP="00866815">
      <w:pPr>
        <w:numPr>
          <w:ilvl w:val="0"/>
          <w:numId w:val="17"/>
        </w:numPr>
        <w:ind w:firstLine="709"/>
        <w:rPr>
          <w:rFonts w:cs="Times New Roman"/>
          <w:szCs w:val="28"/>
        </w:rPr>
      </w:pPr>
      <w:r w:rsidRPr="00D7604F">
        <w:rPr>
          <w:rFonts w:cs="Times New Roman"/>
          <w:szCs w:val="28"/>
        </w:rPr>
        <w:t>Каковы преимущества инфракрасного термометра над ртутным и электронным?</w:t>
      </w:r>
    </w:p>
    <w:p w14:paraId="09B34221" w14:textId="77777777" w:rsidR="001206A0" w:rsidRPr="00D7604F" w:rsidRDefault="001206A0" w:rsidP="00866815">
      <w:pPr>
        <w:numPr>
          <w:ilvl w:val="0"/>
          <w:numId w:val="17"/>
        </w:numPr>
        <w:ind w:firstLine="709"/>
        <w:rPr>
          <w:rFonts w:cs="Times New Roman"/>
          <w:szCs w:val="28"/>
        </w:rPr>
      </w:pPr>
      <w:r w:rsidRPr="00D7604F">
        <w:rPr>
          <w:rFonts w:cs="Times New Roman"/>
          <w:szCs w:val="28"/>
        </w:rPr>
        <w:t>Запишите математическую формулировку закона Стефана-Больцмана.</w:t>
      </w:r>
    </w:p>
    <w:p w14:paraId="3CFC95A6" w14:textId="77777777" w:rsidR="001206A0" w:rsidRPr="00D7604F" w:rsidRDefault="001206A0" w:rsidP="00866815">
      <w:pPr>
        <w:ind w:firstLine="709"/>
        <w:rPr>
          <w:rFonts w:cs="Times New Roman"/>
          <w:szCs w:val="28"/>
        </w:rPr>
      </w:pPr>
    </w:p>
    <w:p w14:paraId="4105DAD8" w14:textId="77777777" w:rsidR="001206A0" w:rsidRPr="00D7604F" w:rsidRDefault="001206A0" w:rsidP="00866815">
      <w:pPr>
        <w:ind w:firstLine="709"/>
        <w:rPr>
          <w:rFonts w:cs="Times New Roman"/>
          <w:b/>
          <w:szCs w:val="28"/>
        </w:rPr>
      </w:pPr>
      <w:r w:rsidRPr="00D7604F">
        <w:rPr>
          <w:rFonts w:cs="Times New Roman"/>
          <w:b/>
          <w:szCs w:val="28"/>
        </w:rPr>
        <w:t>Практическая работа №2</w:t>
      </w:r>
    </w:p>
    <w:p w14:paraId="18A96CA2" w14:textId="77777777" w:rsidR="001206A0" w:rsidRPr="00D7604F" w:rsidRDefault="001206A0" w:rsidP="00866815">
      <w:pPr>
        <w:ind w:firstLine="709"/>
        <w:rPr>
          <w:rFonts w:cs="Times New Roman"/>
          <w:b/>
          <w:szCs w:val="28"/>
        </w:rPr>
      </w:pPr>
      <w:r w:rsidRPr="00D7604F">
        <w:rPr>
          <w:rFonts w:cs="Times New Roman"/>
          <w:b/>
          <w:szCs w:val="28"/>
        </w:rPr>
        <w:t>Изучение механического и электронного тонометра.</w:t>
      </w:r>
    </w:p>
    <w:p w14:paraId="36B9465D" w14:textId="77777777" w:rsidR="001206A0" w:rsidRPr="00D7604F" w:rsidRDefault="001206A0" w:rsidP="00866815">
      <w:pPr>
        <w:ind w:firstLine="709"/>
        <w:rPr>
          <w:rFonts w:cs="Times New Roman"/>
          <w:i/>
          <w:szCs w:val="28"/>
        </w:rPr>
      </w:pPr>
      <w:r w:rsidRPr="00D7604F">
        <w:rPr>
          <w:rFonts w:cs="Times New Roman"/>
          <w:i/>
          <w:szCs w:val="28"/>
        </w:rPr>
        <w:t>Цель работы:</w:t>
      </w:r>
    </w:p>
    <w:p w14:paraId="7CCD2A82" w14:textId="77777777" w:rsidR="001206A0" w:rsidRPr="00D7604F" w:rsidRDefault="001206A0" w:rsidP="00866815">
      <w:pPr>
        <w:pStyle w:val="a6"/>
        <w:numPr>
          <w:ilvl w:val="0"/>
          <w:numId w:val="23"/>
        </w:numPr>
        <w:spacing w:line="360" w:lineRule="auto"/>
        <w:ind w:firstLine="709"/>
        <w:jc w:val="both"/>
        <w:rPr>
          <w:rFonts w:ascii="Times New Roman" w:hAnsi="Times New Roman" w:cs="Times New Roman"/>
          <w:sz w:val="28"/>
          <w:szCs w:val="28"/>
        </w:rPr>
      </w:pPr>
      <w:r w:rsidRPr="00D7604F">
        <w:rPr>
          <w:rFonts w:ascii="Times New Roman" w:hAnsi="Times New Roman" w:cs="Times New Roman"/>
          <w:sz w:val="28"/>
          <w:szCs w:val="28"/>
        </w:rPr>
        <w:t>Отработать навык измерения артериального давления механическим и электронным тонометром;</w:t>
      </w:r>
    </w:p>
    <w:p w14:paraId="65E4BD6D" w14:textId="77777777" w:rsidR="001206A0" w:rsidRPr="00D7604F" w:rsidRDefault="001206A0" w:rsidP="00866815">
      <w:pPr>
        <w:pStyle w:val="a6"/>
        <w:numPr>
          <w:ilvl w:val="0"/>
          <w:numId w:val="23"/>
        </w:numPr>
        <w:spacing w:line="360" w:lineRule="auto"/>
        <w:ind w:firstLine="709"/>
        <w:jc w:val="both"/>
        <w:rPr>
          <w:rFonts w:ascii="Times New Roman" w:hAnsi="Times New Roman" w:cs="Times New Roman"/>
          <w:sz w:val="28"/>
          <w:szCs w:val="28"/>
        </w:rPr>
      </w:pPr>
      <w:r w:rsidRPr="00D7604F">
        <w:rPr>
          <w:rFonts w:ascii="Times New Roman" w:hAnsi="Times New Roman" w:cs="Times New Roman"/>
          <w:sz w:val="28"/>
          <w:szCs w:val="28"/>
        </w:rPr>
        <w:t>Определить величину расхождения показаний при измерении артериального давления механическим и электронным тонометром.</w:t>
      </w:r>
    </w:p>
    <w:p w14:paraId="1343F6B6" w14:textId="77777777" w:rsidR="001206A0" w:rsidRPr="00D7604F" w:rsidRDefault="001206A0" w:rsidP="00866815">
      <w:pPr>
        <w:ind w:firstLine="709"/>
        <w:rPr>
          <w:rFonts w:cs="Times New Roman"/>
          <w:i/>
          <w:szCs w:val="28"/>
        </w:rPr>
      </w:pPr>
      <w:r w:rsidRPr="00D7604F">
        <w:rPr>
          <w:rFonts w:cs="Times New Roman"/>
          <w:i/>
          <w:szCs w:val="28"/>
        </w:rPr>
        <w:t>Приборы и материалы:</w:t>
      </w:r>
    </w:p>
    <w:p w14:paraId="315C5E1D" w14:textId="77777777" w:rsidR="001206A0" w:rsidRPr="00D7604F" w:rsidRDefault="001206A0" w:rsidP="00866815">
      <w:pPr>
        <w:ind w:firstLine="709"/>
        <w:rPr>
          <w:rFonts w:cs="Times New Roman"/>
          <w:szCs w:val="28"/>
        </w:rPr>
      </w:pPr>
      <w:r w:rsidRPr="00D7604F">
        <w:rPr>
          <w:rFonts w:cs="Times New Roman"/>
          <w:szCs w:val="28"/>
        </w:rPr>
        <w:t>Механический тонометр, электронный тонометр.</w:t>
      </w:r>
    </w:p>
    <w:p w14:paraId="3F9348A4" w14:textId="77777777" w:rsidR="001206A0" w:rsidRPr="00D7604F" w:rsidRDefault="001206A0" w:rsidP="00866815">
      <w:pPr>
        <w:ind w:firstLine="709"/>
        <w:rPr>
          <w:rFonts w:cs="Times New Roman"/>
          <w:i/>
          <w:szCs w:val="28"/>
        </w:rPr>
      </w:pPr>
      <w:r w:rsidRPr="00D7604F">
        <w:rPr>
          <w:rFonts w:cs="Times New Roman"/>
          <w:i/>
          <w:szCs w:val="28"/>
        </w:rPr>
        <w:t>Ход работы:</w:t>
      </w:r>
    </w:p>
    <w:p w14:paraId="105687B5" w14:textId="77777777" w:rsidR="001206A0" w:rsidRPr="00D7604F" w:rsidRDefault="001206A0" w:rsidP="00866815">
      <w:pPr>
        <w:pStyle w:val="a6"/>
        <w:numPr>
          <w:ilvl w:val="0"/>
          <w:numId w:val="24"/>
        </w:numPr>
        <w:spacing w:line="360" w:lineRule="auto"/>
        <w:ind w:firstLine="709"/>
        <w:jc w:val="both"/>
        <w:rPr>
          <w:rFonts w:ascii="Times New Roman" w:hAnsi="Times New Roman" w:cs="Times New Roman"/>
          <w:sz w:val="28"/>
          <w:szCs w:val="28"/>
        </w:rPr>
      </w:pPr>
      <w:r w:rsidRPr="00D7604F">
        <w:rPr>
          <w:rFonts w:ascii="Times New Roman" w:hAnsi="Times New Roman" w:cs="Times New Roman"/>
          <w:sz w:val="28"/>
          <w:szCs w:val="28"/>
        </w:rPr>
        <w:t>Ознакомьтесь с устройствами механического и электронного тонометра в параграфах.</w:t>
      </w:r>
    </w:p>
    <w:p w14:paraId="62A0F335" w14:textId="77777777" w:rsidR="001206A0" w:rsidRPr="00D7604F" w:rsidRDefault="001206A0" w:rsidP="00866815">
      <w:pPr>
        <w:pStyle w:val="a6"/>
        <w:numPr>
          <w:ilvl w:val="0"/>
          <w:numId w:val="24"/>
        </w:numPr>
        <w:spacing w:line="360" w:lineRule="auto"/>
        <w:ind w:firstLine="709"/>
        <w:jc w:val="both"/>
        <w:rPr>
          <w:rFonts w:ascii="Times New Roman" w:hAnsi="Times New Roman" w:cs="Times New Roman"/>
          <w:sz w:val="28"/>
          <w:szCs w:val="28"/>
        </w:rPr>
      </w:pPr>
      <w:r w:rsidRPr="00D7604F">
        <w:rPr>
          <w:rFonts w:ascii="Times New Roman" w:hAnsi="Times New Roman" w:cs="Times New Roman"/>
          <w:sz w:val="28"/>
          <w:szCs w:val="28"/>
        </w:rPr>
        <w:t xml:space="preserve">Измерьте артериальное давление пациента </w:t>
      </w:r>
      <w:r w:rsidRPr="00D7604F">
        <w:rPr>
          <w:rFonts w:ascii="Times New Roman" w:hAnsi="Times New Roman" w:cs="Times New Roman"/>
          <w:sz w:val="28"/>
          <w:szCs w:val="28"/>
          <w:u w:val="single"/>
        </w:rPr>
        <w:t>механическим тонометром.</w:t>
      </w:r>
      <w:r w:rsidRPr="00D7604F">
        <w:rPr>
          <w:rFonts w:ascii="Times New Roman" w:hAnsi="Times New Roman" w:cs="Times New Roman"/>
          <w:sz w:val="28"/>
          <w:szCs w:val="28"/>
        </w:rPr>
        <w:t xml:space="preserve"> Для этого наденьте манжету на руку так, как показано на рисунке 1 и расположите руку так, как показано на рисунке – локоть руки должен лежать на опоре, рука должна быть расслаблена.</w:t>
      </w:r>
    </w:p>
    <w:p w14:paraId="539F2AE5" w14:textId="77777777" w:rsidR="001206A0" w:rsidRPr="00D7604F" w:rsidRDefault="001206A0" w:rsidP="00866815">
      <w:pPr>
        <w:pStyle w:val="a6"/>
        <w:spacing w:line="360" w:lineRule="auto"/>
        <w:ind w:firstLine="709"/>
        <w:jc w:val="both"/>
        <w:rPr>
          <w:rFonts w:ascii="Times New Roman" w:hAnsi="Times New Roman" w:cs="Times New Roman"/>
          <w:sz w:val="28"/>
          <w:szCs w:val="28"/>
        </w:rPr>
      </w:pPr>
      <w:r w:rsidRPr="00D7604F">
        <w:rPr>
          <w:noProof/>
        </w:rPr>
        <w:lastRenderedPageBreak/>
        <w:drawing>
          <wp:inline distT="0" distB="0" distL="0" distR="0" wp14:anchorId="67075BAA" wp14:editId="20546A18">
            <wp:extent cx="2635204" cy="1454150"/>
            <wp:effectExtent l="0" t="0" r="0" b="0"/>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хожее изображение"/>
                    <pic:cNvPicPr>
                      <a:picLocks noChangeAspect="1" noChangeArrowheads="1"/>
                    </pic:cNvPicPr>
                  </pic:nvPicPr>
                  <pic:blipFill rotWithShape="1">
                    <a:blip r:embed="rId11">
                      <a:extLst>
                        <a:ext uri="{28A0092B-C50C-407E-A947-70E740481C1C}">
                          <a14:useLocalDpi xmlns:a14="http://schemas.microsoft.com/office/drawing/2010/main" val="0"/>
                        </a:ext>
                      </a:extLst>
                    </a:blip>
                    <a:srcRect r="933" b="15638"/>
                    <a:stretch/>
                  </pic:blipFill>
                  <pic:spPr bwMode="auto">
                    <a:xfrm>
                      <a:off x="0" y="0"/>
                      <a:ext cx="2655129" cy="1465145"/>
                    </a:xfrm>
                    <a:prstGeom prst="rect">
                      <a:avLst/>
                    </a:prstGeom>
                    <a:noFill/>
                    <a:ln>
                      <a:noFill/>
                    </a:ln>
                    <a:extLst>
                      <a:ext uri="{53640926-AAD7-44D8-BBD7-CCE9431645EC}">
                        <a14:shadowObscured xmlns:a14="http://schemas.microsoft.com/office/drawing/2010/main"/>
                      </a:ext>
                    </a:extLst>
                  </pic:spPr>
                </pic:pic>
              </a:graphicData>
            </a:graphic>
          </wp:inline>
        </w:drawing>
      </w:r>
    </w:p>
    <w:p w14:paraId="1C3D6996" w14:textId="77777777" w:rsidR="001206A0" w:rsidRPr="00D7604F" w:rsidRDefault="001206A0" w:rsidP="00866815">
      <w:pPr>
        <w:ind w:firstLine="709"/>
        <w:rPr>
          <w:rFonts w:cs="Times New Roman"/>
          <w:szCs w:val="28"/>
        </w:rPr>
      </w:pPr>
      <w:r w:rsidRPr="00D7604F">
        <w:rPr>
          <w:rFonts w:cs="Times New Roman"/>
          <w:szCs w:val="28"/>
        </w:rPr>
        <w:t xml:space="preserve">Расположите манометр напротив себя таким образом, чтобы чётко видеть его шкалу и стрелку. Убедитесь, что стрелка на шкале манометра показывает 0 мм </w:t>
      </w:r>
      <w:proofErr w:type="spellStart"/>
      <w:r w:rsidRPr="00D7604F">
        <w:rPr>
          <w:rFonts w:cs="Times New Roman"/>
          <w:szCs w:val="28"/>
        </w:rPr>
        <w:t>рт.ст</w:t>
      </w:r>
      <w:proofErr w:type="spellEnd"/>
      <w:r w:rsidRPr="00D7604F">
        <w:rPr>
          <w:rFonts w:cs="Times New Roman"/>
          <w:szCs w:val="28"/>
        </w:rPr>
        <w:t xml:space="preserve">. Затем возьмите </w:t>
      </w:r>
      <w:proofErr w:type="spellStart"/>
      <w:r w:rsidRPr="00D7604F">
        <w:rPr>
          <w:rFonts w:cs="Times New Roman"/>
          <w:szCs w:val="28"/>
        </w:rPr>
        <w:t>фонедоскоп</w:t>
      </w:r>
      <w:proofErr w:type="spellEnd"/>
      <w:r w:rsidRPr="00D7604F">
        <w:rPr>
          <w:rFonts w:cs="Times New Roman"/>
          <w:szCs w:val="28"/>
        </w:rPr>
        <w:t xml:space="preserve">, концы </w:t>
      </w:r>
      <w:proofErr w:type="spellStart"/>
      <w:r w:rsidRPr="00D7604F">
        <w:rPr>
          <w:rFonts w:cs="Times New Roman"/>
          <w:szCs w:val="28"/>
        </w:rPr>
        <w:t>звукопровода</w:t>
      </w:r>
      <w:proofErr w:type="spellEnd"/>
      <w:r w:rsidRPr="00D7604F">
        <w:rPr>
          <w:rFonts w:cs="Times New Roman"/>
          <w:szCs w:val="28"/>
        </w:rPr>
        <w:t xml:space="preserve"> наденьте, как наушники, а головку </w:t>
      </w:r>
      <w:proofErr w:type="spellStart"/>
      <w:r w:rsidRPr="00D7604F">
        <w:rPr>
          <w:rFonts w:cs="Times New Roman"/>
          <w:szCs w:val="28"/>
        </w:rPr>
        <w:t>фонедоскопа</w:t>
      </w:r>
      <w:proofErr w:type="spellEnd"/>
      <w:r w:rsidRPr="00D7604F">
        <w:rPr>
          <w:rFonts w:cs="Times New Roman"/>
          <w:szCs w:val="28"/>
        </w:rPr>
        <w:t xml:space="preserve"> поместите в область локтевого изгиба, где находится артериальная ветка. Начните измерение, убедившись, что клапан манометра закрыт. При помощи нагнетателя воздуха начните накачивать воздух в манжету, параллельно следя за стрелкой манометра, накачивайте до тех пор, пока стрелка не будет находиться в области значения 170 мм </w:t>
      </w:r>
      <w:proofErr w:type="spellStart"/>
      <w:proofErr w:type="gramStart"/>
      <w:r w:rsidRPr="00D7604F">
        <w:rPr>
          <w:rFonts w:cs="Times New Roman"/>
          <w:szCs w:val="28"/>
        </w:rPr>
        <w:t>рт.ст</w:t>
      </w:r>
      <w:proofErr w:type="spellEnd"/>
      <w:proofErr w:type="gramEnd"/>
      <w:r w:rsidRPr="00D7604F">
        <w:rPr>
          <w:rFonts w:cs="Times New Roman"/>
          <w:szCs w:val="28"/>
        </w:rPr>
        <w:t xml:space="preserve"> (допускается максимальное значение равное 200 мм </w:t>
      </w:r>
      <w:proofErr w:type="spellStart"/>
      <w:r w:rsidRPr="00D7604F">
        <w:rPr>
          <w:rFonts w:cs="Times New Roman"/>
          <w:szCs w:val="28"/>
        </w:rPr>
        <w:t>рт.ст</w:t>
      </w:r>
      <w:proofErr w:type="spellEnd"/>
      <w:r w:rsidRPr="00D7604F">
        <w:rPr>
          <w:rFonts w:cs="Times New Roman"/>
          <w:szCs w:val="28"/>
        </w:rPr>
        <w:t>). Теперь плавно начните выпускать воздух из манжеты, медленно открывая клапан, при этом продолжайте следить за стрелкой манометра. В какой-то момент вы услышите характерные биения (шумы Короткова), ваша задача зафиксировать при каком значении давления эти шумы начались, и при каком значении давления они закончились. Первое значение будет равно верхнему (систолическому) давлению, а второе нижнему (диастолическому) давлению. Оставшийся воздух смело выпустите из манжеты, свободно открыв клапан манометра. Результат измерения запишите в таблицу.</w:t>
      </w:r>
    </w:p>
    <w:p w14:paraId="7B086386" w14:textId="77777777" w:rsidR="001206A0" w:rsidRPr="00D7604F" w:rsidRDefault="001206A0" w:rsidP="00866815">
      <w:pPr>
        <w:pStyle w:val="a6"/>
        <w:numPr>
          <w:ilvl w:val="0"/>
          <w:numId w:val="24"/>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Подождите после первого измерения несколько минут (</w:t>
      </w:r>
      <w:proofErr w:type="gramStart"/>
      <w:r w:rsidRPr="00D7604F">
        <w:rPr>
          <w:rFonts w:ascii="Times New Roman" w:hAnsi="Times New Roman" w:cs="Times New Roman"/>
          <w:sz w:val="28"/>
          <w:szCs w:val="28"/>
        </w:rPr>
        <w:t>2-3</w:t>
      </w:r>
      <w:proofErr w:type="gramEnd"/>
      <w:r w:rsidRPr="00D7604F">
        <w:rPr>
          <w:rFonts w:ascii="Times New Roman" w:hAnsi="Times New Roman" w:cs="Times New Roman"/>
          <w:sz w:val="28"/>
          <w:szCs w:val="28"/>
        </w:rPr>
        <w:t xml:space="preserve">) и измерьте артериальное давление </w:t>
      </w:r>
      <w:r w:rsidRPr="00D7604F">
        <w:rPr>
          <w:rFonts w:ascii="Times New Roman" w:hAnsi="Times New Roman" w:cs="Times New Roman"/>
          <w:sz w:val="28"/>
          <w:szCs w:val="28"/>
          <w:u w:val="single"/>
        </w:rPr>
        <w:t>электронным тонометром</w:t>
      </w:r>
      <w:r w:rsidRPr="00D7604F">
        <w:rPr>
          <w:rFonts w:ascii="Times New Roman" w:hAnsi="Times New Roman" w:cs="Times New Roman"/>
          <w:sz w:val="28"/>
          <w:szCs w:val="28"/>
        </w:rPr>
        <w:t xml:space="preserve">. Для этого наденьте манжету как в случае измерения механическим тонометром, руку расположите также. Затем нажмите на кнопку включения на приборе – прибор начнет накачивать воздух в манжету и проводить измерение артериального давления. Дождитесь окончания измерения, тогда воздух из манжеты начнет резко выходить, а на дисплее прибора будет показан </w:t>
      </w:r>
      <w:r w:rsidRPr="00D7604F">
        <w:rPr>
          <w:rFonts w:ascii="Times New Roman" w:hAnsi="Times New Roman" w:cs="Times New Roman"/>
          <w:sz w:val="28"/>
          <w:szCs w:val="28"/>
        </w:rPr>
        <w:lastRenderedPageBreak/>
        <w:t>результат измерения. Снимите показание с прибора и занесите результат измерения в таблицу.</w:t>
      </w:r>
    </w:p>
    <w:p w14:paraId="0BDF0930" w14:textId="77777777" w:rsidR="001206A0" w:rsidRPr="00D7604F" w:rsidRDefault="001206A0" w:rsidP="00866815">
      <w:pPr>
        <w:pStyle w:val="a6"/>
        <w:numPr>
          <w:ilvl w:val="0"/>
          <w:numId w:val="24"/>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Определите погрешность механического тонометра; запишите все результаты измерений с учетом погрешностей.</w:t>
      </w:r>
    </w:p>
    <w:p w14:paraId="06703382" w14:textId="77777777" w:rsidR="001206A0" w:rsidRPr="004E2F11" w:rsidRDefault="001206A0" w:rsidP="00866815">
      <w:pPr>
        <w:pStyle w:val="a6"/>
        <w:numPr>
          <w:ilvl w:val="0"/>
          <w:numId w:val="24"/>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Рассчитайте разницу в показаниях механического и электронного термометра. Оцените величину этой разницы.</w:t>
      </w:r>
    </w:p>
    <w:tbl>
      <w:tblPr>
        <w:tblStyle w:val="a3"/>
        <w:tblW w:w="0" w:type="auto"/>
        <w:tblLook w:val="04A0" w:firstRow="1" w:lastRow="0" w:firstColumn="1" w:lastColumn="0" w:noHBand="0" w:noVBand="1"/>
      </w:tblPr>
      <w:tblGrid>
        <w:gridCol w:w="2169"/>
        <w:gridCol w:w="1725"/>
        <w:gridCol w:w="2049"/>
        <w:gridCol w:w="1725"/>
        <w:gridCol w:w="1677"/>
      </w:tblGrid>
      <w:tr w:rsidR="001206A0" w:rsidRPr="00D7604F" w14:paraId="37C75405" w14:textId="77777777" w:rsidTr="001206A0">
        <w:tc>
          <w:tcPr>
            <w:tcW w:w="1979" w:type="dxa"/>
          </w:tcPr>
          <w:p w14:paraId="1974B721" w14:textId="77777777" w:rsidR="001206A0" w:rsidRPr="00D7604F" w:rsidRDefault="001206A0" w:rsidP="00866815">
            <w:pPr>
              <w:rPr>
                <w:rFonts w:cs="Times New Roman"/>
                <w:szCs w:val="28"/>
              </w:rPr>
            </w:pPr>
          </w:p>
        </w:tc>
        <w:tc>
          <w:tcPr>
            <w:tcW w:w="1817" w:type="dxa"/>
          </w:tcPr>
          <w:p w14:paraId="2DA2299B" w14:textId="77777777" w:rsidR="001206A0" w:rsidRPr="00D7604F" w:rsidRDefault="001206A0" w:rsidP="00866815">
            <w:pPr>
              <w:rPr>
                <w:rFonts w:cs="Times New Roman"/>
                <w:szCs w:val="28"/>
              </w:rPr>
            </w:pPr>
            <w:r w:rsidRPr="00D7604F">
              <w:rPr>
                <w:rFonts w:cs="Times New Roman"/>
                <w:szCs w:val="28"/>
              </w:rPr>
              <w:t xml:space="preserve">Результат измерения, мм </w:t>
            </w:r>
            <w:proofErr w:type="spellStart"/>
            <w:proofErr w:type="gramStart"/>
            <w:r w:rsidRPr="00D7604F">
              <w:rPr>
                <w:rFonts w:cs="Times New Roman"/>
                <w:szCs w:val="28"/>
              </w:rPr>
              <w:t>рт.ст</w:t>
            </w:r>
            <w:proofErr w:type="spellEnd"/>
            <w:proofErr w:type="gramEnd"/>
          </w:p>
        </w:tc>
        <w:tc>
          <w:tcPr>
            <w:tcW w:w="1861" w:type="dxa"/>
          </w:tcPr>
          <w:p w14:paraId="4122F720" w14:textId="77777777" w:rsidR="001206A0" w:rsidRPr="00D7604F" w:rsidRDefault="001206A0" w:rsidP="00866815">
            <w:pPr>
              <w:rPr>
                <w:rFonts w:cs="Times New Roman"/>
                <w:szCs w:val="28"/>
              </w:rPr>
            </w:pPr>
            <w:r w:rsidRPr="00D7604F">
              <w:rPr>
                <w:rFonts w:cs="Times New Roman"/>
                <w:szCs w:val="28"/>
              </w:rPr>
              <w:t xml:space="preserve">Погрешность прибора, мм рт. </w:t>
            </w:r>
            <w:proofErr w:type="spellStart"/>
            <w:r w:rsidRPr="00D7604F">
              <w:rPr>
                <w:rFonts w:cs="Times New Roman"/>
                <w:szCs w:val="28"/>
              </w:rPr>
              <w:t>ст</w:t>
            </w:r>
            <w:proofErr w:type="spellEnd"/>
          </w:p>
        </w:tc>
        <w:tc>
          <w:tcPr>
            <w:tcW w:w="1867" w:type="dxa"/>
          </w:tcPr>
          <w:p w14:paraId="756F5BF7" w14:textId="77777777" w:rsidR="001206A0" w:rsidRPr="00D7604F" w:rsidRDefault="001206A0" w:rsidP="00866815">
            <w:pPr>
              <w:rPr>
                <w:rFonts w:cs="Times New Roman"/>
                <w:szCs w:val="28"/>
              </w:rPr>
            </w:pPr>
            <w:r w:rsidRPr="00D7604F">
              <w:rPr>
                <w:rFonts w:cs="Times New Roman"/>
                <w:szCs w:val="28"/>
              </w:rPr>
              <w:t xml:space="preserve">Результат измерения с учетом погрешности, мм рт. </w:t>
            </w:r>
            <w:proofErr w:type="spellStart"/>
            <w:r w:rsidRPr="00D7604F">
              <w:rPr>
                <w:rFonts w:cs="Times New Roman"/>
                <w:szCs w:val="28"/>
              </w:rPr>
              <w:t>ст</w:t>
            </w:r>
            <w:proofErr w:type="spellEnd"/>
          </w:p>
        </w:tc>
        <w:tc>
          <w:tcPr>
            <w:tcW w:w="1821" w:type="dxa"/>
          </w:tcPr>
          <w:p w14:paraId="4C280EA9" w14:textId="77777777" w:rsidR="001206A0" w:rsidRPr="00D7604F" w:rsidRDefault="001206A0" w:rsidP="00866815">
            <w:pPr>
              <w:rPr>
                <w:rFonts w:cs="Times New Roman"/>
                <w:szCs w:val="28"/>
              </w:rPr>
            </w:pPr>
            <w:r w:rsidRPr="00D7604F">
              <w:rPr>
                <w:rFonts w:cs="Times New Roman"/>
                <w:szCs w:val="28"/>
              </w:rPr>
              <w:t>Значение разницы в показаниях</w:t>
            </w:r>
          </w:p>
        </w:tc>
      </w:tr>
      <w:tr w:rsidR="001206A0" w:rsidRPr="00D7604F" w14:paraId="7889CBE7" w14:textId="77777777" w:rsidTr="001206A0">
        <w:tc>
          <w:tcPr>
            <w:tcW w:w="1979" w:type="dxa"/>
          </w:tcPr>
          <w:p w14:paraId="74EF097F" w14:textId="77777777" w:rsidR="001206A0" w:rsidRPr="00D7604F" w:rsidRDefault="001206A0" w:rsidP="00866815">
            <w:pPr>
              <w:rPr>
                <w:rFonts w:cs="Times New Roman"/>
                <w:szCs w:val="28"/>
              </w:rPr>
            </w:pPr>
            <w:r w:rsidRPr="00D7604F">
              <w:rPr>
                <w:rFonts w:cs="Times New Roman"/>
                <w:szCs w:val="28"/>
              </w:rPr>
              <w:t>Механический тонометр</w:t>
            </w:r>
          </w:p>
        </w:tc>
        <w:tc>
          <w:tcPr>
            <w:tcW w:w="1817" w:type="dxa"/>
          </w:tcPr>
          <w:p w14:paraId="114C4A7F" w14:textId="77777777" w:rsidR="001206A0" w:rsidRPr="00D7604F" w:rsidRDefault="001206A0" w:rsidP="00866815">
            <w:pPr>
              <w:rPr>
                <w:rFonts w:cs="Times New Roman"/>
                <w:szCs w:val="28"/>
              </w:rPr>
            </w:pPr>
          </w:p>
        </w:tc>
        <w:tc>
          <w:tcPr>
            <w:tcW w:w="1861" w:type="dxa"/>
          </w:tcPr>
          <w:p w14:paraId="36D29944" w14:textId="77777777" w:rsidR="001206A0" w:rsidRPr="00D7604F" w:rsidRDefault="001206A0" w:rsidP="00866815">
            <w:pPr>
              <w:rPr>
                <w:rFonts w:cs="Times New Roman"/>
                <w:szCs w:val="28"/>
              </w:rPr>
            </w:pPr>
          </w:p>
        </w:tc>
        <w:tc>
          <w:tcPr>
            <w:tcW w:w="1867" w:type="dxa"/>
          </w:tcPr>
          <w:p w14:paraId="484EA935" w14:textId="77777777" w:rsidR="001206A0" w:rsidRPr="00D7604F" w:rsidRDefault="001206A0" w:rsidP="00866815">
            <w:pPr>
              <w:rPr>
                <w:rFonts w:cs="Times New Roman"/>
                <w:szCs w:val="28"/>
              </w:rPr>
            </w:pPr>
          </w:p>
        </w:tc>
        <w:tc>
          <w:tcPr>
            <w:tcW w:w="1821" w:type="dxa"/>
            <w:vMerge w:val="restart"/>
          </w:tcPr>
          <w:p w14:paraId="0CBE387D" w14:textId="77777777" w:rsidR="001206A0" w:rsidRPr="00D7604F" w:rsidRDefault="001206A0" w:rsidP="00866815">
            <w:pPr>
              <w:rPr>
                <w:rFonts w:cs="Times New Roman"/>
                <w:szCs w:val="28"/>
              </w:rPr>
            </w:pPr>
          </w:p>
        </w:tc>
      </w:tr>
      <w:tr w:rsidR="001206A0" w:rsidRPr="00D7604F" w14:paraId="57DE0621" w14:textId="77777777" w:rsidTr="001206A0">
        <w:tc>
          <w:tcPr>
            <w:tcW w:w="1979" w:type="dxa"/>
          </w:tcPr>
          <w:p w14:paraId="59605B78" w14:textId="77777777" w:rsidR="001206A0" w:rsidRPr="00D7604F" w:rsidRDefault="001206A0" w:rsidP="00866815">
            <w:pPr>
              <w:rPr>
                <w:rFonts w:cs="Times New Roman"/>
                <w:szCs w:val="28"/>
              </w:rPr>
            </w:pPr>
            <w:r w:rsidRPr="00D7604F">
              <w:rPr>
                <w:rFonts w:cs="Times New Roman"/>
                <w:szCs w:val="28"/>
              </w:rPr>
              <w:t>Электронный тонометр</w:t>
            </w:r>
          </w:p>
        </w:tc>
        <w:tc>
          <w:tcPr>
            <w:tcW w:w="1817" w:type="dxa"/>
          </w:tcPr>
          <w:p w14:paraId="60A202DA" w14:textId="77777777" w:rsidR="001206A0" w:rsidRPr="00D7604F" w:rsidRDefault="001206A0" w:rsidP="00866815">
            <w:pPr>
              <w:rPr>
                <w:rFonts w:cs="Times New Roman"/>
                <w:szCs w:val="28"/>
              </w:rPr>
            </w:pPr>
          </w:p>
        </w:tc>
        <w:tc>
          <w:tcPr>
            <w:tcW w:w="1861" w:type="dxa"/>
          </w:tcPr>
          <w:p w14:paraId="4254537D" w14:textId="77777777" w:rsidR="001206A0" w:rsidRPr="00D7604F" w:rsidRDefault="001206A0" w:rsidP="00866815">
            <w:pPr>
              <w:rPr>
                <w:rFonts w:cs="Times New Roman"/>
                <w:szCs w:val="28"/>
              </w:rPr>
            </w:pPr>
          </w:p>
        </w:tc>
        <w:tc>
          <w:tcPr>
            <w:tcW w:w="1867" w:type="dxa"/>
          </w:tcPr>
          <w:p w14:paraId="3813CAA3" w14:textId="77777777" w:rsidR="001206A0" w:rsidRPr="00D7604F" w:rsidRDefault="001206A0" w:rsidP="00866815">
            <w:pPr>
              <w:rPr>
                <w:rFonts w:cs="Times New Roman"/>
                <w:szCs w:val="28"/>
              </w:rPr>
            </w:pPr>
          </w:p>
        </w:tc>
        <w:tc>
          <w:tcPr>
            <w:tcW w:w="1821" w:type="dxa"/>
            <w:vMerge/>
          </w:tcPr>
          <w:p w14:paraId="6A519C17" w14:textId="77777777" w:rsidR="001206A0" w:rsidRPr="00D7604F" w:rsidRDefault="001206A0" w:rsidP="00866815">
            <w:pPr>
              <w:rPr>
                <w:rFonts w:cs="Times New Roman"/>
                <w:szCs w:val="28"/>
              </w:rPr>
            </w:pPr>
          </w:p>
        </w:tc>
      </w:tr>
    </w:tbl>
    <w:p w14:paraId="7B9E0FC7" w14:textId="77777777" w:rsidR="001206A0" w:rsidRPr="00D7604F" w:rsidRDefault="001206A0" w:rsidP="00866815">
      <w:pPr>
        <w:rPr>
          <w:rFonts w:cs="Times New Roman"/>
          <w:szCs w:val="28"/>
        </w:rPr>
      </w:pPr>
    </w:p>
    <w:p w14:paraId="79D045CB" w14:textId="77777777" w:rsidR="001206A0" w:rsidRPr="00D7604F" w:rsidRDefault="001206A0" w:rsidP="00866815">
      <w:pPr>
        <w:rPr>
          <w:rFonts w:cs="Times New Roman"/>
          <w:szCs w:val="28"/>
        </w:rPr>
      </w:pPr>
      <w:r w:rsidRPr="00D7604F">
        <w:rPr>
          <w:rFonts w:cs="Times New Roman"/>
          <w:szCs w:val="28"/>
        </w:rPr>
        <w:t>Вопросы:</w:t>
      </w:r>
    </w:p>
    <w:p w14:paraId="46126A5E" w14:textId="77777777" w:rsidR="001206A0" w:rsidRPr="00D7604F" w:rsidRDefault="001206A0" w:rsidP="00866815">
      <w:pPr>
        <w:pStyle w:val="a6"/>
        <w:numPr>
          <w:ilvl w:val="0"/>
          <w:numId w:val="25"/>
        </w:numPr>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Каким тонометром вам было удобнее пользоваться?</w:t>
      </w:r>
    </w:p>
    <w:p w14:paraId="4B876819" w14:textId="77777777" w:rsidR="001206A0" w:rsidRPr="00D7604F" w:rsidRDefault="001206A0" w:rsidP="00866815">
      <w:pPr>
        <w:pStyle w:val="a6"/>
        <w:numPr>
          <w:ilvl w:val="0"/>
          <w:numId w:val="25"/>
        </w:numPr>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Какой из тонометров на ваш взгляд дает наиболее точный результат? Почему?</w:t>
      </w:r>
    </w:p>
    <w:p w14:paraId="24B159A8" w14:textId="77777777" w:rsidR="001206A0" w:rsidRPr="00D7604F" w:rsidRDefault="001206A0" w:rsidP="00866815">
      <w:pPr>
        <w:pStyle w:val="a6"/>
        <w:numPr>
          <w:ilvl w:val="0"/>
          <w:numId w:val="25"/>
        </w:numPr>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Каким образом можно уменьшить погрешность измерений в случае механического тонометра? Электронного тонометра?</w:t>
      </w:r>
    </w:p>
    <w:p w14:paraId="42C93BF3" w14:textId="77777777" w:rsidR="001206A0" w:rsidRDefault="001206A0" w:rsidP="00866815">
      <w:pPr>
        <w:rPr>
          <w:rFonts w:cs="Times New Roman"/>
          <w:szCs w:val="28"/>
        </w:rPr>
      </w:pPr>
    </w:p>
    <w:p w14:paraId="3D0DC2C7" w14:textId="20950EDE" w:rsidR="001206A0" w:rsidRDefault="001206A0" w:rsidP="00866815">
      <w:pPr>
        <w:rPr>
          <w:rFonts w:cs="Times New Roman"/>
          <w:szCs w:val="28"/>
        </w:rPr>
      </w:pPr>
      <w:r w:rsidRPr="00D7604F">
        <w:rPr>
          <w:rFonts w:cs="Times New Roman"/>
          <w:szCs w:val="28"/>
        </w:rPr>
        <w:t xml:space="preserve">Видно, что эти главы небольшие по объему, изложены доступным для учащихся языком, в них отсутствуют сложные термины, выходящие за рамки школьного курса физики. Важно отметить наличие картинок в главах, ведь некоторым учащимся могут быть незнакомы те или иные приборы, поэтому в данных материалах приветствуется наглядность. В конце каждой главы есть </w:t>
      </w:r>
      <w:r w:rsidRPr="00D7604F">
        <w:rPr>
          <w:rFonts w:cs="Times New Roman"/>
          <w:szCs w:val="28"/>
        </w:rPr>
        <w:lastRenderedPageBreak/>
        <w:t>вопросы для самопроверки. Возможные способы применения самих глав и вопросов для самопроверки изложены далее.</w:t>
      </w:r>
    </w:p>
    <w:p w14:paraId="11680F67" w14:textId="77777777" w:rsidR="009F18CE" w:rsidRPr="00D7604F" w:rsidRDefault="009F18CE" w:rsidP="00866815">
      <w:pPr>
        <w:rPr>
          <w:rFonts w:cs="Times New Roman"/>
          <w:szCs w:val="28"/>
        </w:rPr>
      </w:pPr>
    </w:p>
    <w:p w14:paraId="53F61C8A" w14:textId="77777777" w:rsidR="001206A0" w:rsidRPr="00D7604F" w:rsidRDefault="001206A0" w:rsidP="00866815">
      <w:pPr>
        <w:rPr>
          <w:rFonts w:cs="Times New Roman"/>
          <w:szCs w:val="28"/>
        </w:rPr>
      </w:pPr>
      <w:r w:rsidRPr="00D7604F">
        <w:rPr>
          <w:rFonts w:cs="Times New Roman"/>
          <w:b/>
          <w:szCs w:val="28"/>
        </w:rPr>
        <w:t>2.4. Методические рекомендации к использованию дополнительных глав.</w:t>
      </w:r>
    </w:p>
    <w:p w14:paraId="23B1C894" w14:textId="77777777" w:rsidR="001206A0" w:rsidRPr="00D7604F" w:rsidRDefault="001206A0" w:rsidP="00866815">
      <w:pPr>
        <w:ind w:firstLine="709"/>
        <w:rPr>
          <w:rFonts w:cs="Times New Roman"/>
          <w:szCs w:val="28"/>
        </w:rPr>
      </w:pPr>
      <w:r w:rsidRPr="00D7604F">
        <w:rPr>
          <w:rFonts w:cs="Times New Roman"/>
          <w:szCs w:val="28"/>
        </w:rPr>
        <w:t>Как говорилось во введении к данной работе, разработанные дополнительные главы к курсу физики для учащихся медицинских классов должны быть полезны как учителю при планировании и подготовке к урокам, так и учащимся для самостоятельного изучения. Однако, стоит сказать то, что это не исчерпывающие варианты использования данной литературы. Рассмотрим, какие варианты организации учебной деятельности возможны с использованием дополнительных глав.</w:t>
      </w:r>
    </w:p>
    <w:p w14:paraId="7668A590" w14:textId="77777777" w:rsidR="001206A0" w:rsidRPr="00ED1734" w:rsidRDefault="001206A0" w:rsidP="00866815">
      <w:pPr>
        <w:pStyle w:val="a6"/>
        <w:numPr>
          <w:ilvl w:val="0"/>
          <w:numId w:val="12"/>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i/>
          <w:sz w:val="28"/>
          <w:szCs w:val="28"/>
        </w:rPr>
        <w:t>Использование учителем при подготовке к уроку изучения нового материала (1 вариант)</w:t>
      </w:r>
    </w:p>
    <w:p w14:paraId="27A47050" w14:textId="77777777" w:rsidR="001206A0" w:rsidRPr="00D7604F" w:rsidRDefault="001206A0" w:rsidP="00866815">
      <w:pPr>
        <w:pStyle w:val="a6"/>
        <w:numPr>
          <w:ilvl w:val="0"/>
          <w:numId w:val="12"/>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br/>
      </w:r>
      <w:r>
        <w:rPr>
          <w:rFonts w:ascii="Times New Roman" w:hAnsi="Times New Roman" w:cs="Times New Roman"/>
          <w:sz w:val="28"/>
          <w:szCs w:val="28"/>
        </w:rPr>
        <w:t xml:space="preserve">          </w:t>
      </w:r>
      <w:r w:rsidRPr="00D7604F">
        <w:rPr>
          <w:rFonts w:ascii="Times New Roman" w:hAnsi="Times New Roman" w:cs="Times New Roman"/>
          <w:sz w:val="28"/>
          <w:szCs w:val="28"/>
        </w:rPr>
        <w:t>Как уже говорилось, уроки физики в медицинских классах должны быть насыщены практически значимым для будущих медиков материалом. В частности, когда вводится новая тема для изучения и из этой темы будет вытекать некоторый практически значимый результат, то учитель обязательно должен показать его учащимся. Если этот практически значимый материал лаконичен, его можно достаточно легко и быстро рассказать, то это можно сделать на уроке изучения нового материала. Если же этот материал требует достаточно большого времени и, например, сопровождения его презентацией, то целесообразно выделить на это отдельный урок, заранее скорректировав календарно-тематическое планирование. В конце урока рекомендуется дать учащимся вопросы для самопроверки на дом в качестве домашнего задания или не давать эти вопросы на дом, а начать с них опрос в начале следующего урока (на усмотрение учителя).</w:t>
      </w:r>
    </w:p>
    <w:p w14:paraId="6A756F39" w14:textId="77777777" w:rsidR="001206A0" w:rsidRPr="00D7604F" w:rsidRDefault="001206A0" w:rsidP="00866815">
      <w:pPr>
        <w:pStyle w:val="a6"/>
        <w:numPr>
          <w:ilvl w:val="0"/>
          <w:numId w:val="12"/>
        </w:numPr>
        <w:spacing w:line="360" w:lineRule="auto"/>
        <w:ind w:left="0" w:firstLine="709"/>
        <w:jc w:val="both"/>
        <w:rPr>
          <w:rFonts w:ascii="Times New Roman" w:hAnsi="Times New Roman" w:cs="Times New Roman"/>
          <w:sz w:val="28"/>
          <w:szCs w:val="28"/>
        </w:rPr>
      </w:pPr>
      <w:r w:rsidRPr="00D7604F">
        <w:rPr>
          <w:rFonts w:ascii="Times New Roman" w:hAnsi="Times New Roman" w:cs="Times New Roman"/>
          <w:i/>
          <w:sz w:val="28"/>
          <w:szCs w:val="28"/>
        </w:rPr>
        <w:t>Использование учителем при подготовке к уроку изучения нового материала (2 вариант)</w:t>
      </w:r>
    </w:p>
    <w:p w14:paraId="3638C675" w14:textId="77777777" w:rsidR="001206A0" w:rsidRPr="00D7604F" w:rsidRDefault="001206A0" w:rsidP="00866815">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lastRenderedPageBreak/>
        <w:t xml:space="preserve">Описанный выше вариант можно представить также следующим образом. Учитель использует вопросы для самопроверки в конце главы, относящейся к теме урока, в качестве наводящих на тему урока и мотивирующих к изучению материала в самом начале. Так, в начале изучения темы «Электромагнитные волны» можно задать учащимся вопрос, знают ли они, как работает аппарат для флюорографии и вообще почему получается такой снимок, на котором органы белые, а все остальное черное. Такой приём настроит учащихся на изучение данной темы и, безусловно, повысит их интерес и мотивацию к изучению темы. </w:t>
      </w:r>
    </w:p>
    <w:p w14:paraId="3B224DCC" w14:textId="77777777" w:rsidR="001206A0" w:rsidRPr="00D7604F" w:rsidRDefault="001206A0" w:rsidP="00866815">
      <w:pPr>
        <w:pStyle w:val="a6"/>
        <w:numPr>
          <w:ilvl w:val="0"/>
          <w:numId w:val="12"/>
        </w:numPr>
        <w:spacing w:after="160" w:line="360" w:lineRule="auto"/>
        <w:ind w:left="0"/>
        <w:jc w:val="both"/>
        <w:rPr>
          <w:rFonts w:ascii="Times New Roman" w:hAnsi="Times New Roman" w:cs="Times New Roman"/>
          <w:sz w:val="28"/>
          <w:szCs w:val="28"/>
        </w:rPr>
      </w:pPr>
      <w:r w:rsidRPr="00D7604F">
        <w:rPr>
          <w:rFonts w:ascii="Times New Roman" w:hAnsi="Times New Roman" w:cs="Times New Roman"/>
          <w:i/>
          <w:sz w:val="28"/>
          <w:szCs w:val="28"/>
        </w:rPr>
        <w:t>Использование учащимися при подготовке к докладу.</w:t>
      </w:r>
    </w:p>
    <w:p w14:paraId="2E0F560A" w14:textId="77777777" w:rsidR="001206A0" w:rsidRPr="00D7604F" w:rsidRDefault="001206A0" w:rsidP="00866815">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 xml:space="preserve">Либо по инициативе учителя, либо по инициативе самого учащегося, он может заявить тему доклада, относящуюся к изучаемой теме. </w:t>
      </w:r>
      <w:proofErr w:type="gramStart"/>
      <w:r w:rsidRPr="00D7604F">
        <w:rPr>
          <w:rFonts w:ascii="Times New Roman" w:hAnsi="Times New Roman" w:cs="Times New Roman"/>
          <w:sz w:val="28"/>
          <w:szCs w:val="28"/>
        </w:rPr>
        <w:t>При подготовке к докладу,</w:t>
      </w:r>
      <w:proofErr w:type="gramEnd"/>
      <w:r w:rsidRPr="00D7604F">
        <w:rPr>
          <w:rFonts w:ascii="Times New Roman" w:hAnsi="Times New Roman" w:cs="Times New Roman"/>
          <w:sz w:val="28"/>
          <w:szCs w:val="28"/>
        </w:rPr>
        <w:t xml:space="preserve"> он может использовать разработанные дополнительные главы. Плюс их использования для такой цели заключается в том, что при подготовке учащемуся не требуется использовать большое число источников сети Интернет, часто тех, в которых содержатся ошибки в материалах, и пытаться понять сложное изложение, адаптировать его для других учащихся. Главы в разработанной литературе адаптированы для учащихся, они просты в понимании и восприятии, поэтому их использование будет практично для учащихся при подготовке к докладам. Доклады для наглядности рекомендуется сопровождать презентацией, сделанной докладчиком по материалам дополнительной главы. Вопросы для самопроверки в конце главы можно задать слушателям доклада. </w:t>
      </w:r>
      <w:proofErr w:type="gramStart"/>
      <w:r w:rsidRPr="00D7604F">
        <w:rPr>
          <w:rFonts w:ascii="Times New Roman" w:hAnsi="Times New Roman" w:cs="Times New Roman"/>
          <w:sz w:val="28"/>
          <w:szCs w:val="28"/>
        </w:rPr>
        <w:t>При нежелании,</w:t>
      </w:r>
      <w:proofErr w:type="gramEnd"/>
      <w:r w:rsidRPr="00D7604F">
        <w:rPr>
          <w:rFonts w:ascii="Times New Roman" w:hAnsi="Times New Roman" w:cs="Times New Roman"/>
          <w:sz w:val="28"/>
          <w:szCs w:val="28"/>
        </w:rPr>
        <w:t xml:space="preserve"> вопросы можно не использовать.</w:t>
      </w:r>
    </w:p>
    <w:p w14:paraId="1D6489B0" w14:textId="77777777" w:rsidR="001206A0" w:rsidRPr="00D7604F" w:rsidRDefault="001206A0" w:rsidP="00866815">
      <w:pPr>
        <w:pStyle w:val="a6"/>
        <w:numPr>
          <w:ilvl w:val="0"/>
          <w:numId w:val="12"/>
        </w:numPr>
        <w:spacing w:after="160" w:line="360" w:lineRule="auto"/>
        <w:ind w:left="0"/>
        <w:jc w:val="both"/>
        <w:rPr>
          <w:rFonts w:ascii="Times New Roman" w:hAnsi="Times New Roman" w:cs="Times New Roman"/>
          <w:sz w:val="28"/>
          <w:szCs w:val="28"/>
        </w:rPr>
      </w:pPr>
      <w:r w:rsidRPr="00D7604F">
        <w:rPr>
          <w:rFonts w:ascii="Times New Roman" w:hAnsi="Times New Roman" w:cs="Times New Roman"/>
          <w:i/>
          <w:sz w:val="28"/>
          <w:szCs w:val="28"/>
        </w:rPr>
        <w:t>Использование учителем во внеурочной деятельности.</w:t>
      </w:r>
    </w:p>
    <w:p w14:paraId="3502E66D" w14:textId="77777777" w:rsidR="001206A0" w:rsidRPr="00D7604F" w:rsidRDefault="001206A0" w:rsidP="00866815">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 xml:space="preserve">Во многих школах предусмотрена внеурочная деятельность в рамках предмета «физика». Здесь рекомендация направлена не только учителям, работающим в медицинских классах, но и всем учителям физики, не работающих в профильных классах, или работающих с другим профильным направлением. Во внеурочной деятельности можно рассказать учащимся про </w:t>
      </w:r>
      <w:r w:rsidRPr="00D7604F">
        <w:rPr>
          <w:rFonts w:ascii="Times New Roman" w:hAnsi="Times New Roman" w:cs="Times New Roman"/>
          <w:sz w:val="28"/>
          <w:szCs w:val="28"/>
        </w:rPr>
        <w:lastRenderedPageBreak/>
        <w:t xml:space="preserve">применение знаний физики в медицине, сопровождая эти рассказы презентацией. При наличии необходимого оборудования можно проводить дополнительные лабораторные работы, предложенные в разработанной литературе. Все это не требует изменения календарно-тематического планирования. </w:t>
      </w:r>
    </w:p>
    <w:p w14:paraId="4B4EB3FF" w14:textId="77777777" w:rsidR="001206A0" w:rsidRPr="00D7604F" w:rsidRDefault="001206A0" w:rsidP="00866815">
      <w:pPr>
        <w:pStyle w:val="a6"/>
        <w:numPr>
          <w:ilvl w:val="0"/>
          <w:numId w:val="12"/>
        </w:numPr>
        <w:spacing w:after="160" w:line="360" w:lineRule="auto"/>
        <w:ind w:left="0"/>
        <w:jc w:val="both"/>
        <w:rPr>
          <w:rFonts w:ascii="Times New Roman" w:hAnsi="Times New Roman" w:cs="Times New Roman"/>
          <w:sz w:val="28"/>
          <w:szCs w:val="28"/>
        </w:rPr>
      </w:pPr>
      <w:r w:rsidRPr="00D7604F">
        <w:rPr>
          <w:rFonts w:ascii="Times New Roman" w:hAnsi="Times New Roman" w:cs="Times New Roman"/>
          <w:i/>
          <w:sz w:val="28"/>
          <w:szCs w:val="28"/>
        </w:rPr>
        <w:t>Проведение дополнительных лабораторных работ.</w:t>
      </w:r>
    </w:p>
    <w:p w14:paraId="255C13A8" w14:textId="77777777" w:rsidR="001206A0" w:rsidRPr="00D7604F" w:rsidRDefault="001206A0" w:rsidP="00866815">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 xml:space="preserve">Лабораторные работы, предложенные в разработанной литературе, можно включить в календарно-тематическое планирование в медицинских классах. Этих лабораторных работ всего две, поэтому кардинального изменения КТП это не требует. Сами лабораторные работы несложные и не требуют сложного и дорогого оборудования. Добавление таких лабораторных работ в урочную деятельность несомненно повысит мотивацию учащихся к изучению физики и покажет связь физики и медицины. </w:t>
      </w:r>
    </w:p>
    <w:p w14:paraId="586ADB96" w14:textId="77777777" w:rsidR="001206A0" w:rsidRPr="00D7604F" w:rsidRDefault="001206A0" w:rsidP="00866815">
      <w:pPr>
        <w:pStyle w:val="a6"/>
        <w:numPr>
          <w:ilvl w:val="0"/>
          <w:numId w:val="12"/>
        </w:numPr>
        <w:spacing w:after="160" w:line="360" w:lineRule="auto"/>
        <w:ind w:left="0"/>
        <w:jc w:val="both"/>
        <w:rPr>
          <w:rFonts w:ascii="Times New Roman" w:hAnsi="Times New Roman" w:cs="Times New Roman"/>
          <w:sz w:val="28"/>
          <w:szCs w:val="28"/>
        </w:rPr>
      </w:pPr>
      <w:r w:rsidRPr="00D7604F">
        <w:rPr>
          <w:rFonts w:ascii="Times New Roman" w:hAnsi="Times New Roman" w:cs="Times New Roman"/>
          <w:i/>
          <w:sz w:val="28"/>
          <w:szCs w:val="28"/>
        </w:rPr>
        <w:t>Проведение викторин и других форм обучения, направленных на активизацию познавательной деятельности учащихся.</w:t>
      </w:r>
    </w:p>
    <w:p w14:paraId="1676F53E" w14:textId="77777777" w:rsidR="001206A0" w:rsidRPr="00D7604F" w:rsidRDefault="001206A0" w:rsidP="00866815">
      <w:pPr>
        <w:pStyle w:val="a6"/>
        <w:spacing w:line="360" w:lineRule="auto"/>
        <w:ind w:left="0" w:firstLine="709"/>
        <w:jc w:val="both"/>
        <w:rPr>
          <w:rFonts w:ascii="Times New Roman" w:hAnsi="Times New Roman" w:cs="Times New Roman"/>
          <w:sz w:val="28"/>
          <w:szCs w:val="28"/>
        </w:rPr>
      </w:pPr>
      <w:r w:rsidRPr="00D7604F">
        <w:rPr>
          <w:rFonts w:ascii="Times New Roman" w:hAnsi="Times New Roman" w:cs="Times New Roman"/>
          <w:sz w:val="28"/>
          <w:szCs w:val="28"/>
        </w:rPr>
        <w:t xml:space="preserve">В этом случае учителю предлагается организовать познавательную деятельность в различных игровых формах. Для этого можно использовать сами главы, вопросы для самопроверки. Здесь все зависит от того, какую игру организует учитель, тем не менее, у него всегда будет помощник в составлении различных викторин, квестов и </w:t>
      </w:r>
      <w:proofErr w:type="gramStart"/>
      <w:r w:rsidRPr="00D7604F">
        <w:rPr>
          <w:rFonts w:ascii="Times New Roman" w:hAnsi="Times New Roman" w:cs="Times New Roman"/>
          <w:sz w:val="28"/>
          <w:szCs w:val="28"/>
        </w:rPr>
        <w:t>т.д.</w:t>
      </w:r>
      <w:proofErr w:type="gramEnd"/>
      <w:r w:rsidRPr="00D7604F">
        <w:rPr>
          <w:rFonts w:ascii="Times New Roman" w:hAnsi="Times New Roman" w:cs="Times New Roman"/>
          <w:sz w:val="28"/>
          <w:szCs w:val="28"/>
        </w:rPr>
        <w:t xml:space="preserve"> Эта рекомендация распространяется как для учителя, так и для учащихся; как для урочной деятельности, так и для внеурочной.</w:t>
      </w:r>
    </w:p>
    <w:p w14:paraId="6CAB06A4" w14:textId="77777777" w:rsidR="001206A0" w:rsidRPr="003F0E00" w:rsidRDefault="001206A0" w:rsidP="00866815">
      <w:pPr>
        <w:ind w:firstLine="709"/>
        <w:rPr>
          <w:rFonts w:cs="Times New Roman"/>
          <w:szCs w:val="28"/>
        </w:rPr>
      </w:pPr>
      <w:r w:rsidRPr="003F0E00">
        <w:rPr>
          <w:rFonts w:cs="Times New Roman"/>
          <w:szCs w:val="28"/>
        </w:rPr>
        <w:t>Эти рекомендации следует учитывать при работе в медицинских классах с использованием разработанной дополнительной литературы. Они помогут организовывать уроки в различных формах, интересных всем участникам образовательного процесса, а главное помогут решить проблему мотивации учащихся к изучению физики в медицинских классах.</w:t>
      </w:r>
    </w:p>
    <w:p w14:paraId="782AA77A" w14:textId="77777777" w:rsidR="001206A0" w:rsidRPr="00D7604F" w:rsidRDefault="001206A0" w:rsidP="00866815">
      <w:pPr>
        <w:pStyle w:val="a6"/>
        <w:spacing w:line="360" w:lineRule="auto"/>
        <w:jc w:val="both"/>
        <w:rPr>
          <w:rFonts w:ascii="Times New Roman" w:hAnsi="Times New Roman" w:cs="Times New Roman"/>
          <w:sz w:val="28"/>
          <w:szCs w:val="28"/>
        </w:rPr>
      </w:pPr>
    </w:p>
    <w:p w14:paraId="1767F4B9" w14:textId="77777777" w:rsidR="001206A0" w:rsidRPr="00D7604F" w:rsidRDefault="001206A0" w:rsidP="00866815">
      <w:pPr>
        <w:rPr>
          <w:rFonts w:cs="Times New Roman"/>
          <w:b/>
          <w:szCs w:val="28"/>
        </w:rPr>
      </w:pPr>
      <w:r>
        <w:rPr>
          <w:rFonts w:cs="Times New Roman"/>
          <w:b/>
          <w:szCs w:val="28"/>
        </w:rPr>
        <w:t>2.5. Примеры уроков.</w:t>
      </w:r>
    </w:p>
    <w:p w14:paraId="0A242B5C" w14:textId="77777777" w:rsidR="001206A0" w:rsidRPr="00D7604F" w:rsidRDefault="001206A0" w:rsidP="00866815">
      <w:pPr>
        <w:rPr>
          <w:rFonts w:cs="Times New Roman"/>
          <w:b/>
          <w:szCs w:val="28"/>
        </w:rPr>
      </w:pPr>
      <w:r w:rsidRPr="00D7604F">
        <w:rPr>
          <w:rFonts w:cs="Times New Roman"/>
          <w:b/>
          <w:szCs w:val="28"/>
        </w:rPr>
        <w:t>Технологическая карта урока №1</w:t>
      </w:r>
    </w:p>
    <w:p w14:paraId="28A02D35" w14:textId="77777777" w:rsidR="001206A0" w:rsidRPr="00D7604F" w:rsidRDefault="001206A0" w:rsidP="00866815">
      <w:pPr>
        <w:rPr>
          <w:rFonts w:cs="Times New Roman"/>
          <w:szCs w:val="28"/>
        </w:rPr>
      </w:pPr>
      <w:r w:rsidRPr="00D7604F">
        <w:rPr>
          <w:rFonts w:cs="Times New Roman"/>
          <w:b/>
          <w:szCs w:val="28"/>
        </w:rPr>
        <w:lastRenderedPageBreak/>
        <w:t>Предмет:</w:t>
      </w:r>
      <w:r w:rsidRPr="00D7604F">
        <w:rPr>
          <w:rFonts w:cs="Times New Roman"/>
          <w:szCs w:val="28"/>
        </w:rPr>
        <w:t xml:space="preserve"> Физика</w:t>
      </w:r>
      <w:r w:rsidRPr="00D7604F">
        <w:rPr>
          <w:rFonts w:cs="Times New Roman"/>
          <w:szCs w:val="28"/>
        </w:rPr>
        <w:br/>
      </w:r>
      <w:r w:rsidRPr="00D7604F">
        <w:rPr>
          <w:rFonts w:cs="Times New Roman"/>
          <w:b/>
          <w:szCs w:val="28"/>
        </w:rPr>
        <w:t>Класс:</w:t>
      </w:r>
      <w:r w:rsidRPr="00D7604F">
        <w:rPr>
          <w:rFonts w:cs="Times New Roman"/>
          <w:szCs w:val="28"/>
        </w:rPr>
        <w:t xml:space="preserve"> 11</w:t>
      </w:r>
      <w:r w:rsidRPr="00D7604F">
        <w:rPr>
          <w:rFonts w:cs="Times New Roman"/>
          <w:szCs w:val="28"/>
        </w:rPr>
        <w:br/>
      </w:r>
      <w:r w:rsidRPr="00D7604F">
        <w:rPr>
          <w:rFonts w:cs="Times New Roman"/>
          <w:b/>
          <w:szCs w:val="28"/>
        </w:rPr>
        <w:t>УМК:</w:t>
      </w:r>
      <w:r w:rsidRPr="00D7604F">
        <w:rPr>
          <w:rFonts w:cs="Times New Roman"/>
          <w:szCs w:val="28"/>
        </w:rPr>
        <w:t xml:space="preserve"> </w:t>
      </w:r>
      <w:proofErr w:type="gramStart"/>
      <w:r w:rsidRPr="00D7604F">
        <w:rPr>
          <w:rFonts w:cs="Times New Roman"/>
          <w:szCs w:val="28"/>
        </w:rPr>
        <w:t>Н.С.</w:t>
      </w:r>
      <w:proofErr w:type="gramEnd"/>
      <w:r w:rsidRPr="00D7604F">
        <w:rPr>
          <w:rFonts w:cs="Times New Roman"/>
          <w:szCs w:val="28"/>
        </w:rPr>
        <w:t xml:space="preserve"> </w:t>
      </w:r>
      <w:proofErr w:type="spellStart"/>
      <w:r w:rsidRPr="00D7604F">
        <w:rPr>
          <w:rFonts w:cs="Times New Roman"/>
          <w:szCs w:val="28"/>
        </w:rPr>
        <w:t>Пурышева</w:t>
      </w:r>
      <w:proofErr w:type="spellEnd"/>
      <w:r w:rsidRPr="00D7604F">
        <w:rPr>
          <w:rFonts w:cs="Times New Roman"/>
          <w:szCs w:val="28"/>
        </w:rPr>
        <w:t xml:space="preserve">, Н.Е. </w:t>
      </w:r>
      <w:proofErr w:type="spellStart"/>
      <w:r w:rsidRPr="00D7604F">
        <w:rPr>
          <w:rFonts w:cs="Times New Roman"/>
          <w:szCs w:val="28"/>
        </w:rPr>
        <w:t>Важеевская</w:t>
      </w:r>
      <w:proofErr w:type="spellEnd"/>
      <w:r w:rsidRPr="00D7604F">
        <w:rPr>
          <w:rFonts w:cs="Times New Roman"/>
          <w:szCs w:val="28"/>
        </w:rPr>
        <w:t xml:space="preserve">, В.М. </w:t>
      </w:r>
      <w:proofErr w:type="spellStart"/>
      <w:r w:rsidRPr="00D7604F">
        <w:rPr>
          <w:rFonts w:cs="Times New Roman"/>
          <w:szCs w:val="28"/>
        </w:rPr>
        <w:t>Чаругин</w:t>
      </w:r>
      <w:proofErr w:type="spellEnd"/>
      <w:r w:rsidRPr="00D7604F">
        <w:rPr>
          <w:rFonts w:cs="Times New Roman"/>
          <w:szCs w:val="28"/>
        </w:rPr>
        <w:t xml:space="preserve"> Физика базовый уровень</w:t>
      </w:r>
      <w:r w:rsidRPr="00D7604F">
        <w:rPr>
          <w:rFonts w:cs="Times New Roman"/>
          <w:szCs w:val="28"/>
        </w:rPr>
        <w:br/>
      </w:r>
      <w:r w:rsidRPr="00D7604F">
        <w:rPr>
          <w:rFonts w:cs="Times New Roman"/>
          <w:b/>
          <w:szCs w:val="28"/>
        </w:rPr>
        <w:t>Методические материалы:</w:t>
      </w:r>
      <w:r w:rsidRPr="00D7604F">
        <w:rPr>
          <w:rFonts w:cs="Times New Roman"/>
          <w:szCs w:val="28"/>
        </w:rPr>
        <w:t xml:space="preserve"> дополнительные главы к курсу физики для учащихся профильных медицинских классов</w:t>
      </w:r>
      <w:r w:rsidRPr="00D7604F">
        <w:rPr>
          <w:rFonts w:cs="Times New Roman"/>
          <w:szCs w:val="28"/>
        </w:rPr>
        <w:br/>
      </w:r>
      <w:r w:rsidRPr="00D7604F">
        <w:rPr>
          <w:rFonts w:cs="Times New Roman"/>
          <w:b/>
          <w:szCs w:val="28"/>
        </w:rPr>
        <w:t>Раздел:</w:t>
      </w:r>
      <w:r w:rsidRPr="00D7604F">
        <w:rPr>
          <w:rFonts w:cs="Times New Roman"/>
          <w:szCs w:val="28"/>
        </w:rPr>
        <w:t xml:space="preserve"> Постоянный электрический ток</w:t>
      </w:r>
      <w:r w:rsidRPr="00D7604F">
        <w:rPr>
          <w:rFonts w:cs="Times New Roman"/>
          <w:szCs w:val="28"/>
        </w:rPr>
        <w:br/>
      </w:r>
      <w:r w:rsidRPr="00D7604F">
        <w:rPr>
          <w:rFonts w:cs="Times New Roman"/>
          <w:b/>
          <w:szCs w:val="28"/>
        </w:rPr>
        <w:t>Тема урока:</w:t>
      </w:r>
      <w:r w:rsidRPr="00D7604F">
        <w:rPr>
          <w:rFonts w:cs="Times New Roman"/>
          <w:szCs w:val="28"/>
        </w:rPr>
        <w:t xml:space="preserve"> Зависимость электрического сопротивления металлического проводника от температуры</w:t>
      </w:r>
      <w:r w:rsidRPr="00D7604F">
        <w:rPr>
          <w:rFonts w:cs="Times New Roman"/>
          <w:szCs w:val="28"/>
        </w:rPr>
        <w:br/>
      </w:r>
      <w:r w:rsidRPr="00D7604F">
        <w:rPr>
          <w:rFonts w:cs="Times New Roman"/>
          <w:b/>
          <w:szCs w:val="28"/>
        </w:rPr>
        <w:t>Тип урока:</w:t>
      </w:r>
      <w:r w:rsidRPr="00D7604F">
        <w:rPr>
          <w:rFonts w:cs="Times New Roman"/>
          <w:szCs w:val="28"/>
        </w:rPr>
        <w:t xml:space="preserve"> Урок ознакомления с новым материалом</w:t>
      </w:r>
      <w:r w:rsidRPr="00D7604F">
        <w:rPr>
          <w:rFonts w:cs="Times New Roman"/>
          <w:szCs w:val="28"/>
        </w:rPr>
        <w:br/>
      </w:r>
      <w:r w:rsidRPr="00D7604F">
        <w:rPr>
          <w:rFonts w:cs="Times New Roman"/>
          <w:b/>
          <w:szCs w:val="28"/>
        </w:rPr>
        <w:t>Прогнозируемые результаты:</w:t>
      </w:r>
    </w:p>
    <w:p w14:paraId="23F31A5B" w14:textId="77777777" w:rsidR="001206A0" w:rsidRPr="00D7604F" w:rsidRDefault="001206A0" w:rsidP="00866815">
      <w:pPr>
        <w:pStyle w:val="a6"/>
        <w:numPr>
          <w:ilvl w:val="0"/>
          <w:numId w:val="18"/>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 xml:space="preserve">Личностные: </w:t>
      </w:r>
    </w:p>
    <w:p w14:paraId="4046CF34" w14:textId="77777777" w:rsidR="001206A0" w:rsidRPr="00D7604F" w:rsidRDefault="001206A0" w:rsidP="00866815">
      <w:pPr>
        <w:pStyle w:val="a6"/>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А) научить проверять себя</w:t>
      </w:r>
      <w:r>
        <w:rPr>
          <w:rFonts w:ascii="Times New Roman" w:hAnsi="Times New Roman" w:cs="Times New Roman"/>
          <w:sz w:val="28"/>
          <w:szCs w:val="28"/>
        </w:rPr>
        <w:t>;</w:t>
      </w:r>
    </w:p>
    <w:p w14:paraId="7787D5EE" w14:textId="77777777" w:rsidR="001206A0" w:rsidRPr="00D7604F" w:rsidRDefault="001206A0" w:rsidP="00866815">
      <w:pPr>
        <w:pStyle w:val="a6"/>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Б) научить взаимодействовать с коллективом</w:t>
      </w:r>
      <w:r>
        <w:rPr>
          <w:rFonts w:ascii="Times New Roman" w:hAnsi="Times New Roman" w:cs="Times New Roman"/>
          <w:sz w:val="28"/>
          <w:szCs w:val="28"/>
        </w:rPr>
        <w:t>;</w:t>
      </w:r>
      <w:r w:rsidRPr="00D7604F">
        <w:rPr>
          <w:rFonts w:ascii="Times New Roman" w:hAnsi="Times New Roman" w:cs="Times New Roman"/>
          <w:sz w:val="28"/>
          <w:szCs w:val="28"/>
        </w:rPr>
        <w:br/>
        <w:t>В) научить делать рефлексию</w:t>
      </w:r>
      <w:r>
        <w:rPr>
          <w:rFonts w:ascii="Times New Roman" w:hAnsi="Times New Roman" w:cs="Times New Roman"/>
          <w:sz w:val="28"/>
          <w:szCs w:val="28"/>
        </w:rPr>
        <w:t>.</w:t>
      </w:r>
    </w:p>
    <w:p w14:paraId="3126F5B6" w14:textId="77777777" w:rsidR="001206A0" w:rsidRPr="00D7604F" w:rsidRDefault="001206A0" w:rsidP="00866815">
      <w:pPr>
        <w:pStyle w:val="a6"/>
        <w:spacing w:line="360" w:lineRule="auto"/>
        <w:jc w:val="both"/>
        <w:rPr>
          <w:rFonts w:ascii="Times New Roman" w:hAnsi="Times New Roman" w:cs="Times New Roman"/>
          <w:sz w:val="28"/>
          <w:szCs w:val="28"/>
        </w:rPr>
      </w:pPr>
    </w:p>
    <w:p w14:paraId="3EAD1079" w14:textId="77777777" w:rsidR="001206A0" w:rsidRPr="00D7604F" w:rsidRDefault="001206A0" w:rsidP="00866815">
      <w:pPr>
        <w:pStyle w:val="a6"/>
        <w:numPr>
          <w:ilvl w:val="0"/>
          <w:numId w:val="18"/>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Метапредметные:</w:t>
      </w:r>
    </w:p>
    <w:p w14:paraId="105DC521" w14:textId="77777777" w:rsidR="001206A0" w:rsidRPr="00D7604F" w:rsidRDefault="001206A0" w:rsidP="00866815">
      <w:pPr>
        <w:pStyle w:val="a6"/>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А) научить анализировать и выявлять закономерности</w:t>
      </w:r>
      <w:r>
        <w:rPr>
          <w:rFonts w:ascii="Times New Roman" w:hAnsi="Times New Roman" w:cs="Times New Roman"/>
          <w:sz w:val="28"/>
          <w:szCs w:val="28"/>
        </w:rPr>
        <w:t>;</w:t>
      </w:r>
    </w:p>
    <w:p w14:paraId="78604E4A" w14:textId="77777777" w:rsidR="001206A0" w:rsidRPr="00D7604F" w:rsidRDefault="001206A0" w:rsidP="0086681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Б) научить задавать вопросы.</w:t>
      </w:r>
    </w:p>
    <w:p w14:paraId="21A85BC7" w14:textId="77777777" w:rsidR="001206A0" w:rsidRPr="00D7604F" w:rsidRDefault="001206A0" w:rsidP="00866815">
      <w:pPr>
        <w:pStyle w:val="a6"/>
        <w:spacing w:line="360" w:lineRule="auto"/>
        <w:jc w:val="both"/>
        <w:rPr>
          <w:rFonts w:ascii="Times New Roman" w:hAnsi="Times New Roman" w:cs="Times New Roman"/>
          <w:sz w:val="28"/>
          <w:szCs w:val="28"/>
        </w:rPr>
      </w:pPr>
    </w:p>
    <w:p w14:paraId="52D5B48A" w14:textId="77777777" w:rsidR="001206A0" w:rsidRPr="00D7604F" w:rsidRDefault="001206A0" w:rsidP="00866815">
      <w:pPr>
        <w:pStyle w:val="a6"/>
        <w:numPr>
          <w:ilvl w:val="0"/>
          <w:numId w:val="18"/>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 xml:space="preserve">Предметные: </w:t>
      </w:r>
      <w:r w:rsidRPr="00D7604F">
        <w:rPr>
          <w:rFonts w:ascii="Times New Roman" w:hAnsi="Times New Roman" w:cs="Times New Roman"/>
          <w:sz w:val="28"/>
          <w:szCs w:val="28"/>
        </w:rPr>
        <w:br/>
        <w:t>А) актуализировать имеющиеся знания</w:t>
      </w:r>
      <w:r>
        <w:rPr>
          <w:rFonts w:ascii="Times New Roman" w:hAnsi="Times New Roman" w:cs="Times New Roman"/>
          <w:sz w:val="28"/>
          <w:szCs w:val="28"/>
        </w:rPr>
        <w:t>;</w:t>
      </w:r>
      <w:r w:rsidRPr="00D7604F">
        <w:rPr>
          <w:rFonts w:ascii="Times New Roman" w:hAnsi="Times New Roman" w:cs="Times New Roman"/>
          <w:sz w:val="28"/>
          <w:szCs w:val="28"/>
        </w:rPr>
        <w:br/>
        <w:t>Б) показать новое физическое явление</w:t>
      </w:r>
      <w:r>
        <w:rPr>
          <w:rFonts w:ascii="Times New Roman" w:hAnsi="Times New Roman" w:cs="Times New Roman"/>
          <w:sz w:val="28"/>
          <w:szCs w:val="28"/>
        </w:rPr>
        <w:t>;</w:t>
      </w:r>
      <w:r w:rsidRPr="00D7604F">
        <w:rPr>
          <w:rFonts w:ascii="Times New Roman" w:hAnsi="Times New Roman" w:cs="Times New Roman"/>
          <w:sz w:val="28"/>
          <w:szCs w:val="28"/>
        </w:rPr>
        <w:br/>
        <w:t>В) ввести понятие «температурный коэффициент сопротивления» и график зависимости удельного сопротивления проводника от температуры</w:t>
      </w:r>
      <w:r>
        <w:rPr>
          <w:rFonts w:ascii="Times New Roman" w:hAnsi="Times New Roman" w:cs="Times New Roman"/>
          <w:sz w:val="28"/>
          <w:szCs w:val="28"/>
        </w:rPr>
        <w:t>;</w:t>
      </w:r>
    </w:p>
    <w:p w14:paraId="6B7BE467" w14:textId="77777777" w:rsidR="001206A0" w:rsidRPr="00D7604F" w:rsidRDefault="001206A0" w:rsidP="00866815">
      <w:pPr>
        <w:pStyle w:val="a6"/>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Г) показать устройство и принцип д</w:t>
      </w:r>
      <w:r>
        <w:rPr>
          <w:rFonts w:ascii="Times New Roman" w:hAnsi="Times New Roman" w:cs="Times New Roman"/>
          <w:sz w:val="28"/>
          <w:szCs w:val="28"/>
        </w:rPr>
        <w:t>ействия электронного термометра.</w:t>
      </w:r>
    </w:p>
    <w:tbl>
      <w:tblPr>
        <w:tblStyle w:val="a3"/>
        <w:tblW w:w="5000" w:type="pct"/>
        <w:tblLook w:val="04A0" w:firstRow="1" w:lastRow="0" w:firstColumn="1" w:lastColumn="0" w:noHBand="0" w:noVBand="1"/>
      </w:tblPr>
      <w:tblGrid>
        <w:gridCol w:w="1499"/>
        <w:gridCol w:w="1519"/>
        <w:gridCol w:w="1475"/>
        <w:gridCol w:w="1475"/>
        <w:gridCol w:w="1706"/>
        <w:gridCol w:w="1671"/>
      </w:tblGrid>
      <w:tr w:rsidR="001206A0" w:rsidRPr="00D7604F" w14:paraId="71A36994" w14:textId="77777777" w:rsidTr="001206A0">
        <w:tc>
          <w:tcPr>
            <w:tcW w:w="699" w:type="pct"/>
          </w:tcPr>
          <w:p w14:paraId="0AF62E32" w14:textId="77777777" w:rsidR="001206A0" w:rsidRPr="00D7604F" w:rsidRDefault="001206A0" w:rsidP="00866815">
            <w:pPr>
              <w:rPr>
                <w:rFonts w:cs="Times New Roman"/>
                <w:sz w:val="20"/>
                <w:szCs w:val="28"/>
              </w:rPr>
            </w:pPr>
            <w:r w:rsidRPr="00D7604F">
              <w:rPr>
                <w:rFonts w:cs="Times New Roman"/>
                <w:sz w:val="20"/>
                <w:szCs w:val="28"/>
              </w:rPr>
              <w:t>Этап урока</w:t>
            </w:r>
          </w:p>
        </w:tc>
        <w:tc>
          <w:tcPr>
            <w:tcW w:w="922" w:type="pct"/>
          </w:tcPr>
          <w:p w14:paraId="2156E17F" w14:textId="77777777" w:rsidR="001206A0" w:rsidRPr="00D7604F" w:rsidRDefault="001206A0" w:rsidP="00866815">
            <w:pPr>
              <w:rPr>
                <w:rFonts w:cs="Times New Roman"/>
                <w:sz w:val="20"/>
                <w:szCs w:val="28"/>
              </w:rPr>
            </w:pPr>
            <w:r w:rsidRPr="00D7604F">
              <w:rPr>
                <w:rFonts w:cs="Times New Roman"/>
                <w:sz w:val="20"/>
                <w:szCs w:val="28"/>
              </w:rPr>
              <w:t xml:space="preserve">Формы, методы, приемы </w:t>
            </w:r>
            <w:r w:rsidRPr="00D7604F">
              <w:rPr>
                <w:rFonts w:cs="Times New Roman"/>
                <w:sz w:val="20"/>
                <w:szCs w:val="28"/>
              </w:rPr>
              <w:lastRenderedPageBreak/>
              <w:t>организации учебной деятельности</w:t>
            </w:r>
          </w:p>
        </w:tc>
        <w:tc>
          <w:tcPr>
            <w:tcW w:w="1029" w:type="pct"/>
          </w:tcPr>
          <w:p w14:paraId="1D159ADB" w14:textId="77777777" w:rsidR="001206A0" w:rsidRPr="00D7604F" w:rsidRDefault="001206A0" w:rsidP="00866815">
            <w:pPr>
              <w:rPr>
                <w:rFonts w:cs="Times New Roman"/>
                <w:sz w:val="20"/>
                <w:szCs w:val="28"/>
              </w:rPr>
            </w:pPr>
            <w:r w:rsidRPr="00D7604F">
              <w:rPr>
                <w:rFonts w:cs="Times New Roman"/>
                <w:sz w:val="20"/>
                <w:szCs w:val="28"/>
              </w:rPr>
              <w:lastRenderedPageBreak/>
              <w:t>Деятельность учителя</w:t>
            </w:r>
          </w:p>
        </w:tc>
        <w:tc>
          <w:tcPr>
            <w:tcW w:w="943" w:type="pct"/>
          </w:tcPr>
          <w:p w14:paraId="60E2959A" w14:textId="77777777" w:rsidR="001206A0" w:rsidRPr="00D7604F" w:rsidRDefault="001206A0" w:rsidP="00866815">
            <w:pPr>
              <w:rPr>
                <w:rFonts w:cs="Times New Roman"/>
                <w:sz w:val="20"/>
                <w:szCs w:val="28"/>
              </w:rPr>
            </w:pPr>
            <w:r w:rsidRPr="00D7604F">
              <w:rPr>
                <w:rFonts w:cs="Times New Roman"/>
                <w:sz w:val="20"/>
                <w:szCs w:val="28"/>
              </w:rPr>
              <w:t>Деятельность учащихся</w:t>
            </w:r>
          </w:p>
        </w:tc>
        <w:tc>
          <w:tcPr>
            <w:tcW w:w="714" w:type="pct"/>
          </w:tcPr>
          <w:p w14:paraId="6F92312D" w14:textId="77777777" w:rsidR="001206A0" w:rsidRPr="00D7604F" w:rsidRDefault="001206A0" w:rsidP="00866815">
            <w:pPr>
              <w:rPr>
                <w:rFonts w:cs="Times New Roman"/>
                <w:sz w:val="20"/>
                <w:szCs w:val="28"/>
              </w:rPr>
            </w:pPr>
            <w:r w:rsidRPr="00D7604F">
              <w:rPr>
                <w:rFonts w:cs="Times New Roman"/>
                <w:sz w:val="20"/>
                <w:szCs w:val="28"/>
              </w:rPr>
              <w:t>Формируемые УУД</w:t>
            </w:r>
          </w:p>
        </w:tc>
        <w:tc>
          <w:tcPr>
            <w:tcW w:w="692" w:type="pct"/>
          </w:tcPr>
          <w:p w14:paraId="56756B54" w14:textId="77777777" w:rsidR="001206A0" w:rsidRPr="00D7604F" w:rsidRDefault="001206A0" w:rsidP="00866815">
            <w:pPr>
              <w:rPr>
                <w:rFonts w:cs="Times New Roman"/>
                <w:szCs w:val="28"/>
              </w:rPr>
            </w:pPr>
            <w:r w:rsidRPr="00D7604F">
              <w:rPr>
                <w:rFonts w:cs="Times New Roman"/>
                <w:sz w:val="20"/>
                <w:szCs w:val="28"/>
              </w:rPr>
              <w:t>Планируемые результаты</w:t>
            </w:r>
          </w:p>
        </w:tc>
      </w:tr>
      <w:tr w:rsidR="001206A0" w:rsidRPr="00D7604F" w14:paraId="58AA6A51" w14:textId="77777777" w:rsidTr="001206A0">
        <w:tc>
          <w:tcPr>
            <w:tcW w:w="699" w:type="pct"/>
          </w:tcPr>
          <w:p w14:paraId="25163A78" w14:textId="77777777" w:rsidR="001206A0" w:rsidRPr="00D7604F" w:rsidRDefault="001206A0" w:rsidP="00866815">
            <w:pPr>
              <w:rPr>
                <w:rFonts w:cs="Times New Roman"/>
                <w:sz w:val="20"/>
                <w:szCs w:val="28"/>
              </w:rPr>
            </w:pPr>
            <w:r w:rsidRPr="00D7604F">
              <w:rPr>
                <w:rFonts w:cs="Times New Roman"/>
                <w:sz w:val="20"/>
                <w:szCs w:val="28"/>
              </w:rPr>
              <w:t>Мотивация к учебной деятельности</w:t>
            </w:r>
          </w:p>
        </w:tc>
        <w:tc>
          <w:tcPr>
            <w:tcW w:w="922" w:type="pct"/>
          </w:tcPr>
          <w:p w14:paraId="60CDD00E" w14:textId="77777777" w:rsidR="001206A0" w:rsidRPr="00D7604F" w:rsidRDefault="001206A0" w:rsidP="00866815">
            <w:pPr>
              <w:rPr>
                <w:rFonts w:cs="Times New Roman"/>
                <w:sz w:val="20"/>
                <w:szCs w:val="28"/>
              </w:rPr>
            </w:pPr>
            <w:r w:rsidRPr="00D7604F">
              <w:rPr>
                <w:rFonts w:cs="Times New Roman"/>
                <w:sz w:val="20"/>
                <w:szCs w:val="28"/>
              </w:rPr>
              <w:t xml:space="preserve">Демонстрация </w:t>
            </w:r>
          </w:p>
        </w:tc>
        <w:tc>
          <w:tcPr>
            <w:tcW w:w="1029" w:type="pct"/>
          </w:tcPr>
          <w:p w14:paraId="52B38758" w14:textId="77777777" w:rsidR="001206A0" w:rsidRPr="00D7604F" w:rsidRDefault="001206A0" w:rsidP="00866815">
            <w:pPr>
              <w:rPr>
                <w:rFonts w:cs="Times New Roman"/>
                <w:sz w:val="20"/>
                <w:szCs w:val="28"/>
              </w:rPr>
            </w:pPr>
            <w:r w:rsidRPr="00D7604F">
              <w:rPr>
                <w:rFonts w:cs="Times New Roman"/>
                <w:sz w:val="20"/>
                <w:szCs w:val="28"/>
              </w:rPr>
              <w:t>Создание проблемной ситуации:</w:t>
            </w:r>
          </w:p>
          <w:p w14:paraId="4C5C2824" w14:textId="77777777" w:rsidR="001206A0" w:rsidRPr="00D7604F" w:rsidRDefault="001206A0" w:rsidP="00866815">
            <w:pPr>
              <w:rPr>
                <w:rFonts w:cs="Times New Roman"/>
                <w:sz w:val="20"/>
                <w:szCs w:val="28"/>
              </w:rPr>
            </w:pPr>
            <w:r w:rsidRPr="00D7604F">
              <w:rPr>
                <w:rFonts w:cs="Times New Roman"/>
                <w:sz w:val="20"/>
                <w:szCs w:val="28"/>
              </w:rPr>
              <w:t>- В руках у меня известный вам электронный термометр. Его мы используем в домашних условиях и в медицинских учреждениях для измерения температуры тела. А известно ли вам как он работает и какое физическое явление лежит в основе его работы? Сегодня, изучив тему, обозначенную на доске, мы сможем ответить на эти вопросы.</w:t>
            </w:r>
          </w:p>
        </w:tc>
        <w:tc>
          <w:tcPr>
            <w:tcW w:w="943" w:type="pct"/>
          </w:tcPr>
          <w:p w14:paraId="067CB982" w14:textId="77777777" w:rsidR="001206A0" w:rsidRPr="00D7604F" w:rsidRDefault="001206A0" w:rsidP="00866815">
            <w:pPr>
              <w:rPr>
                <w:rFonts w:cs="Times New Roman"/>
                <w:sz w:val="20"/>
                <w:szCs w:val="28"/>
              </w:rPr>
            </w:pPr>
            <w:r w:rsidRPr="00D7604F">
              <w:rPr>
                <w:rFonts w:cs="Times New Roman"/>
                <w:sz w:val="20"/>
                <w:szCs w:val="28"/>
              </w:rPr>
              <w:t>Отвечают на вопросы учителя, выражают эмоциональную заинтересованность к уроку.</w:t>
            </w:r>
          </w:p>
        </w:tc>
        <w:tc>
          <w:tcPr>
            <w:tcW w:w="714" w:type="pct"/>
          </w:tcPr>
          <w:p w14:paraId="79E56E30" w14:textId="77777777" w:rsidR="001206A0" w:rsidRPr="00D7604F" w:rsidRDefault="001206A0" w:rsidP="00866815">
            <w:pPr>
              <w:rPr>
                <w:rFonts w:cs="Times New Roman"/>
                <w:sz w:val="20"/>
                <w:szCs w:val="28"/>
              </w:rPr>
            </w:pPr>
            <w:r w:rsidRPr="00D7604F">
              <w:rPr>
                <w:rFonts w:cs="Times New Roman"/>
                <w:sz w:val="20"/>
                <w:szCs w:val="28"/>
                <w:u w:val="single"/>
              </w:rPr>
              <w:t>Метапредметные:</w:t>
            </w:r>
            <w:r w:rsidRPr="00D7604F">
              <w:rPr>
                <w:rFonts w:cs="Times New Roman"/>
                <w:sz w:val="20"/>
                <w:szCs w:val="28"/>
              </w:rPr>
              <w:t xml:space="preserve"> </w:t>
            </w:r>
          </w:p>
          <w:p w14:paraId="71C12FF4" w14:textId="77777777" w:rsidR="001206A0" w:rsidRPr="00D7604F" w:rsidRDefault="001206A0" w:rsidP="00866815">
            <w:pPr>
              <w:rPr>
                <w:rFonts w:cs="Times New Roman"/>
                <w:sz w:val="20"/>
                <w:szCs w:val="28"/>
              </w:rPr>
            </w:pPr>
            <w:r w:rsidRPr="00D7604F">
              <w:rPr>
                <w:rFonts w:cs="Times New Roman"/>
                <w:sz w:val="20"/>
                <w:szCs w:val="28"/>
              </w:rPr>
              <w:t>умение настраиваться на познавательную деятельность, проявлять интерес к познавательной деятельности.</w:t>
            </w:r>
          </w:p>
        </w:tc>
        <w:tc>
          <w:tcPr>
            <w:tcW w:w="692" w:type="pct"/>
          </w:tcPr>
          <w:p w14:paraId="1B59A20C" w14:textId="77777777" w:rsidR="001206A0" w:rsidRPr="00D7604F" w:rsidRDefault="001206A0" w:rsidP="00866815">
            <w:pPr>
              <w:rPr>
                <w:rFonts w:cs="Times New Roman"/>
                <w:sz w:val="20"/>
                <w:szCs w:val="20"/>
              </w:rPr>
            </w:pPr>
            <w:r w:rsidRPr="00D7604F">
              <w:rPr>
                <w:rFonts w:cs="Times New Roman"/>
                <w:sz w:val="20"/>
                <w:szCs w:val="20"/>
              </w:rPr>
              <w:t>Повышение мотивации учащихся изучению физики и к конкретному уроку путем создания проблемной ситуации.</w:t>
            </w:r>
          </w:p>
        </w:tc>
      </w:tr>
      <w:tr w:rsidR="001206A0" w:rsidRPr="00D7604F" w14:paraId="611BC157" w14:textId="77777777" w:rsidTr="001206A0">
        <w:tc>
          <w:tcPr>
            <w:tcW w:w="699" w:type="pct"/>
          </w:tcPr>
          <w:p w14:paraId="1CBD9BF7" w14:textId="77777777" w:rsidR="001206A0" w:rsidRPr="00D7604F" w:rsidRDefault="001206A0" w:rsidP="00866815">
            <w:pPr>
              <w:rPr>
                <w:rFonts w:cs="Times New Roman"/>
                <w:sz w:val="20"/>
                <w:szCs w:val="28"/>
              </w:rPr>
            </w:pPr>
            <w:r w:rsidRPr="00D7604F">
              <w:rPr>
                <w:rFonts w:cs="Times New Roman"/>
                <w:sz w:val="20"/>
                <w:szCs w:val="28"/>
              </w:rPr>
              <w:t>Актуализация знаний</w:t>
            </w:r>
          </w:p>
        </w:tc>
        <w:tc>
          <w:tcPr>
            <w:tcW w:w="922" w:type="pct"/>
          </w:tcPr>
          <w:p w14:paraId="311513D8" w14:textId="77777777" w:rsidR="001206A0" w:rsidRPr="00D7604F" w:rsidRDefault="001206A0" w:rsidP="00866815">
            <w:pPr>
              <w:rPr>
                <w:rFonts w:cs="Times New Roman"/>
                <w:sz w:val="20"/>
                <w:szCs w:val="28"/>
              </w:rPr>
            </w:pPr>
            <w:r w:rsidRPr="00D7604F">
              <w:rPr>
                <w:rFonts w:cs="Times New Roman"/>
                <w:sz w:val="20"/>
                <w:szCs w:val="28"/>
              </w:rPr>
              <w:t xml:space="preserve">Форма организации: фронтальный </w:t>
            </w:r>
            <w:r w:rsidRPr="00D7604F">
              <w:rPr>
                <w:rFonts w:cs="Times New Roman"/>
                <w:sz w:val="20"/>
                <w:szCs w:val="28"/>
              </w:rPr>
              <w:lastRenderedPageBreak/>
              <w:t>опрос учащихся</w:t>
            </w:r>
          </w:p>
        </w:tc>
        <w:tc>
          <w:tcPr>
            <w:tcW w:w="1029" w:type="pct"/>
          </w:tcPr>
          <w:p w14:paraId="10A71964" w14:textId="77777777" w:rsidR="001206A0" w:rsidRPr="00D7604F" w:rsidRDefault="001206A0" w:rsidP="00866815">
            <w:pPr>
              <w:rPr>
                <w:rFonts w:cs="Times New Roman"/>
                <w:sz w:val="20"/>
                <w:szCs w:val="28"/>
              </w:rPr>
            </w:pPr>
            <w:r w:rsidRPr="00D7604F">
              <w:rPr>
                <w:rFonts w:cs="Times New Roman"/>
                <w:sz w:val="20"/>
                <w:szCs w:val="28"/>
              </w:rPr>
              <w:lastRenderedPageBreak/>
              <w:t xml:space="preserve">- Для того, чтобы мы могли достаточно </w:t>
            </w:r>
            <w:r w:rsidRPr="00D7604F">
              <w:rPr>
                <w:rFonts w:cs="Times New Roman"/>
                <w:sz w:val="20"/>
                <w:szCs w:val="28"/>
              </w:rPr>
              <w:lastRenderedPageBreak/>
              <w:t>полно понять новую тему, нам необходимо вспомнить то, что мы изучали ранее. В этом нам помогут …</w:t>
            </w:r>
          </w:p>
          <w:p w14:paraId="7585D596" w14:textId="77777777" w:rsidR="001206A0" w:rsidRPr="00D7604F" w:rsidRDefault="001206A0" w:rsidP="00866815">
            <w:pPr>
              <w:rPr>
                <w:rFonts w:cs="Times New Roman"/>
                <w:sz w:val="20"/>
                <w:szCs w:val="28"/>
              </w:rPr>
            </w:pPr>
            <w:r w:rsidRPr="00D7604F">
              <w:rPr>
                <w:rFonts w:cs="Times New Roman"/>
                <w:sz w:val="20"/>
                <w:szCs w:val="28"/>
              </w:rPr>
              <w:t>Спрашивает выбранных учащихся:</w:t>
            </w:r>
          </w:p>
          <w:p w14:paraId="2A5FC78A" w14:textId="77777777" w:rsidR="001206A0" w:rsidRPr="00D7604F" w:rsidRDefault="001206A0" w:rsidP="00866815">
            <w:pPr>
              <w:rPr>
                <w:rFonts w:cs="Times New Roman"/>
                <w:sz w:val="20"/>
                <w:szCs w:val="28"/>
              </w:rPr>
            </w:pPr>
            <w:r w:rsidRPr="00D7604F">
              <w:rPr>
                <w:rFonts w:cs="Times New Roman"/>
                <w:sz w:val="20"/>
                <w:szCs w:val="28"/>
              </w:rPr>
              <w:t>А) Условие существование длительного электрического тока (сторонние силы, источник тока, электродвижущая сила)</w:t>
            </w:r>
          </w:p>
          <w:p w14:paraId="3776D046" w14:textId="77777777" w:rsidR="001206A0" w:rsidRPr="00D7604F" w:rsidRDefault="001206A0" w:rsidP="00866815">
            <w:pPr>
              <w:rPr>
                <w:rFonts w:cs="Times New Roman"/>
                <w:sz w:val="20"/>
                <w:szCs w:val="28"/>
              </w:rPr>
            </w:pPr>
            <w:r w:rsidRPr="00D7604F">
              <w:rPr>
                <w:rFonts w:cs="Times New Roman"/>
                <w:sz w:val="20"/>
                <w:szCs w:val="28"/>
              </w:rPr>
              <w:t>Б) Причина существования электрического сопротивления металлических проводников (соударения свободных движущихся электронов с ионами вещества)</w:t>
            </w:r>
          </w:p>
        </w:tc>
        <w:tc>
          <w:tcPr>
            <w:tcW w:w="943" w:type="pct"/>
          </w:tcPr>
          <w:p w14:paraId="6420F0C8" w14:textId="77777777" w:rsidR="001206A0" w:rsidRPr="00D7604F" w:rsidRDefault="001206A0" w:rsidP="00866815">
            <w:pPr>
              <w:rPr>
                <w:rFonts w:cs="Times New Roman"/>
                <w:sz w:val="20"/>
                <w:szCs w:val="28"/>
              </w:rPr>
            </w:pPr>
            <w:r w:rsidRPr="00D7604F">
              <w:rPr>
                <w:rFonts w:cs="Times New Roman"/>
                <w:sz w:val="20"/>
                <w:szCs w:val="28"/>
              </w:rPr>
              <w:lastRenderedPageBreak/>
              <w:t xml:space="preserve">Учащиеся, приглашенные </w:t>
            </w:r>
            <w:proofErr w:type="gramStart"/>
            <w:r w:rsidRPr="00D7604F">
              <w:rPr>
                <w:rFonts w:cs="Times New Roman"/>
                <w:sz w:val="20"/>
                <w:szCs w:val="28"/>
              </w:rPr>
              <w:t>к ответу</w:t>
            </w:r>
            <w:proofErr w:type="gramEnd"/>
            <w:r w:rsidRPr="00D7604F">
              <w:rPr>
                <w:rFonts w:cs="Times New Roman"/>
                <w:sz w:val="20"/>
                <w:szCs w:val="28"/>
              </w:rPr>
              <w:t xml:space="preserve"> отвечают на </w:t>
            </w:r>
            <w:r w:rsidRPr="00D7604F">
              <w:rPr>
                <w:rFonts w:cs="Times New Roman"/>
                <w:sz w:val="20"/>
                <w:szCs w:val="28"/>
              </w:rPr>
              <w:lastRenderedPageBreak/>
              <w:t>поставленные учителем вопросы, остальные учащиеся отвечают согласны они или нет, в случае «нет» помогают с затруднением одноклассникам.</w:t>
            </w:r>
          </w:p>
        </w:tc>
        <w:tc>
          <w:tcPr>
            <w:tcW w:w="714" w:type="pct"/>
          </w:tcPr>
          <w:p w14:paraId="5EC22350" w14:textId="77777777" w:rsidR="001206A0" w:rsidRPr="00D7604F" w:rsidRDefault="001206A0" w:rsidP="00866815">
            <w:pPr>
              <w:rPr>
                <w:rFonts w:cs="Times New Roman"/>
                <w:sz w:val="20"/>
                <w:szCs w:val="28"/>
              </w:rPr>
            </w:pPr>
            <w:r w:rsidRPr="00D7604F">
              <w:rPr>
                <w:rFonts w:cs="Times New Roman"/>
                <w:sz w:val="20"/>
                <w:szCs w:val="28"/>
                <w:u w:val="single"/>
              </w:rPr>
              <w:lastRenderedPageBreak/>
              <w:t>Личностные:</w:t>
            </w:r>
            <w:r w:rsidRPr="00D7604F">
              <w:rPr>
                <w:rFonts w:cs="Times New Roman"/>
                <w:sz w:val="20"/>
                <w:szCs w:val="28"/>
              </w:rPr>
              <w:t xml:space="preserve"> делать рефлексию собственных знаний, </w:t>
            </w:r>
            <w:r w:rsidRPr="00D7604F">
              <w:rPr>
                <w:rFonts w:cs="Times New Roman"/>
                <w:sz w:val="20"/>
                <w:szCs w:val="28"/>
              </w:rPr>
              <w:lastRenderedPageBreak/>
              <w:t>осуществлять помощь в затруднении своим товарищам.</w:t>
            </w:r>
          </w:p>
          <w:p w14:paraId="58D19B2A" w14:textId="77777777" w:rsidR="001206A0" w:rsidRPr="00D7604F" w:rsidRDefault="001206A0" w:rsidP="00866815">
            <w:pPr>
              <w:rPr>
                <w:rFonts w:cs="Times New Roman"/>
                <w:sz w:val="20"/>
                <w:szCs w:val="28"/>
                <w:u w:val="single"/>
              </w:rPr>
            </w:pPr>
            <w:r w:rsidRPr="00D7604F">
              <w:rPr>
                <w:rFonts w:cs="Times New Roman"/>
                <w:sz w:val="20"/>
                <w:szCs w:val="28"/>
                <w:u w:val="single"/>
              </w:rPr>
              <w:t>Метапредметные:</w:t>
            </w:r>
          </w:p>
          <w:p w14:paraId="7C3A71B2" w14:textId="77777777" w:rsidR="001206A0" w:rsidRPr="00D7604F" w:rsidRDefault="001206A0" w:rsidP="00866815">
            <w:pPr>
              <w:rPr>
                <w:rFonts w:cs="Times New Roman"/>
                <w:sz w:val="20"/>
                <w:szCs w:val="28"/>
              </w:rPr>
            </w:pPr>
            <w:r w:rsidRPr="00D7604F">
              <w:rPr>
                <w:rFonts w:cs="Times New Roman"/>
                <w:sz w:val="20"/>
                <w:szCs w:val="28"/>
              </w:rPr>
              <w:t xml:space="preserve"> уметь добыть необходимую информацию в имеющихся источниках (тетрадь, учебник), умение давать развернутый и грамотный ответ на поставленный вопрос.</w:t>
            </w:r>
          </w:p>
          <w:p w14:paraId="6928B8E4" w14:textId="77777777" w:rsidR="001206A0" w:rsidRPr="00D7604F" w:rsidRDefault="001206A0" w:rsidP="00866815">
            <w:pPr>
              <w:rPr>
                <w:rFonts w:cs="Times New Roman"/>
                <w:sz w:val="20"/>
                <w:szCs w:val="28"/>
              </w:rPr>
            </w:pPr>
            <w:r w:rsidRPr="00D7604F">
              <w:rPr>
                <w:rFonts w:cs="Times New Roman"/>
                <w:sz w:val="20"/>
                <w:szCs w:val="28"/>
                <w:u w:val="single"/>
              </w:rPr>
              <w:t>Предметные:</w:t>
            </w:r>
            <w:r w:rsidRPr="00D7604F">
              <w:rPr>
                <w:rFonts w:cs="Times New Roman"/>
                <w:sz w:val="20"/>
                <w:szCs w:val="28"/>
              </w:rPr>
              <w:t xml:space="preserve"> повторение и закрепление ранее изученных понятий «постоянный электрический ток», «сторонние силы», «электродвижущая сила», «сопротивление»</w:t>
            </w:r>
          </w:p>
        </w:tc>
        <w:tc>
          <w:tcPr>
            <w:tcW w:w="692" w:type="pct"/>
          </w:tcPr>
          <w:p w14:paraId="5A49ED26" w14:textId="77777777" w:rsidR="001206A0" w:rsidRPr="00D7604F" w:rsidRDefault="001206A0" w:rsidP="00866815">
            <w:pPr>
              <w:rPr>
                <w:rFonts w:cs="Times New Roman"/>
                <w:sz w:val="20"/>
                <w:szCs w:val="20"/>
              </w:rPr>
            </w:pPr>
            <w:r w:rsidRPr="00D7604F">
              <w:rPr>
                <w:rFonts w:cs="Times New Roman"/>
                <w:sz w:val="20"/>
                <w:szCs w:val="20"/>
              </w:rPr>
              <w:lastRenderedPageBreak/>
              <w:t xml:space="preserve">Актуализировать и укрепить знания учащихся по прошлым темам; </w:t>
            </w:r>
            <w:r w:rsidRPr="00D7604F">
              <w:rPr>
                <w:rFonts w:cs="Times New Roman"/>
                <w:sz w:val="20"/>
                <w:szCs w:val="20"/>
              </w:rPr>
              <w:lastRenderedPageBreak/>
              <w:t>отразить важность непрерывного и последовательного изучения тем курса физики.</w:t>
            </w:r>
          </w:p>
        </w:tc>
      </w:tr>
      <w:tr w:rsidR="001206A0" w:rsidRPr="00D7604F" w14:paraId="38FB204A" w14:textId="77777777" w:rsidTr="001206A0">
        <w:tc>
          <w:tcPr>
            <w:tcW w:w="699" w:type="pct"/>
          </w:tcPr>
          <w:p w14:paraId="00D50E16" w14:textId="77777777" w:rsidR="001206A0" w:rsidRPr="00D7604F" w:rsidRDefault="001206A0" w:rsidP="00866815">
            <w:pPr>
              <w:rPr>
                <w:rFonts w:cs="Times New Roman"/>
                <w:sz w:val="20"/>
                <w:szCs w:val="28"/>
              </w:rPr>
            </w:pPr>
            <w:r w:rsidRPr="00D7604F">
              <w:rPr>
                <w:rFonts w:cs="Times New Roman"/>
                <w:sz w:val="20"/>
                <w:szCs w:val="28"/>
              </w:rPr>
              <w:lastRenderedPageBreak/>
              <w:t>Получение нового знания</w:t>
            </w:r>
          </w:p>
        </w:tc>
        <w:tc>
          <w:tcPr>
            <w:tcW w:w="922" w:type="pct"/>
          </w:tcPr>
          <w:p w14:paraId="088A0F8D" w14:textId="77777777" w:rsidR="001206A0" w:rsidRPr="00D7604F" w:rsidRDefault="001206A0" w:rsidP="00866815">
            <w:pPr>
              <w:rPr>
                <w:rFonts w:cs="Times New Roman"/>
                <w:sz w:val="20"/>
                <w:szCs w:val="28"/>
              </w:rPr>
            </w:pPr>
            <w:r w:rsidRPr="00D7604F">
              <w:rPr>
                <w:rFonts w:cs="Times New Roman"/>
                <w:sz w:val="20"/>
                <w:szCs w:val="28"/>
              </w:rPr>
              <w:t>А) Натурный демонстрационный эксперимент</w:t>
            </w:r>
          </w:p>
          <w:p w14:paraId="3383587C" w14:textId="77777777" w:rsidR="001206A0" w:rsidRPr="00D7604F" w:rsidRDefault="001206A0" w:rsidP="00866815">
            <w:pPr>
              <w:rPr>
                <w:rFonts w:cs="Times New Roman"/>
                <w:sz w:val="20"/>
                <w:szCs w:val="28"/>
              </w:rPr>
            </w:pPr>
            <w:r w:rsidRPr="00D7604F">
              <w:rPr>
                <w:rFonts w:cs="Times New Roman"/>
                <w:sz w:val="20"/>
                <w:szCs w:val="28"/>
              </w:rPr>
              <w:t>Б) Беседа</w:t>
            </w:r>
          </w:p>
          <w:p w14:paraId="50E65E3B" w14:textId="77777777" w:rsidR="001206A0" w:rsidRPr="00D7604F" w:rsidRDefault="001206A0" w:rsidP="00866815">
            <w:pPr>
              <w:rPr>
                <w:rFonts w:cs="Times New Roman"/>
                <w:sz w:val="20"/>
                <w:szCs w:val="28"/>
              </w:rPr>
            </w:pPr>
            <w:r w:rsidRPr="00D7604F">
              <w:rPr>
                <w:rFonts w:cs="Times New Roman"/>
                <w:sz w:val="20"/>
                <w:szCs w:val="28"/>
              </w:rPr>
              <w:t>В) Устная речь учителя</w:t>
            </w:r>
          </w:p>
        </w:tc>
        <w:tc>
          <w:tcPr>
            <w:tcW w:w="1029" w:type="pct"/>
          </w:tcPr>
          <w:p w14:paraId="30B9E313" w14:textId="77777777" w:rsidR="001206A0" w:rsidRPr="00D7604F" w:rsidRDefault="001206A0" w:rsidP="00866815">
            <w:pPr>
              <w:rPr>
                <w:rFonts w:cs="Times New Roman"/>
                <w:sz w:val="20"/>
                <w:szCs w:val="28"/>
              </w:rPr>
            </w:pPr>
            <w:r w:rsidRPr="00D7604F">
              <w:rPr>
                <w:rFonts w:cs="Times New Roman"/>
                <w:sz w:val="20"/>
                <w:szCs w:val="28"/>
              </w:rPr>
              <w:t>А) Показывает эксперимент с нагреванием металлической спирали, соединенной с амперметром, по которой течет постоянный электрический ток</w:t>
            </w:r>
          </w:p>
          <w:p w14:paraId="664925C5" w14:textId="77777777" w:rsidR="001206A0" w:rsidRPr="00D7604F" w:rsidRDefault="001206A0" w:rsidP="00866815">
            <w:pPr>
              <w:rPr>
                <w:rFonts w:cs="Times New Roman"/>
                <w:sz w:val="20"/>
                <w:szCs w:val="28"/>
              </w:rPr>
            </w:pPr>
            <w:r w:rsidRPr="00D7604F">
              <w:rPr>
                <w:rFonts w:cs="Times New Roman"/>
                <w:sz w:val="20"/>
                <w:szCs w:val="28"/>
              </w:rPr>
              <w:t>Б) Задает вопрос: что мы видим в ходе эксперимента? Можно ли, используя закон Ома, сказать, что происходит с величиной сопротивления спирали при её нагревании?</w:t>
            </w:r>
          </w:p>
          <w:p w14:paraId="1F3AD68D" w14:textId="77777777" w:rsidR="001206A0" w:rsidRPr="00D7604F" w:rsidRDefault="001206A0" w:rsidP="00866815">
            <w:pPr>
              <w:rPr>
                <w:rFonts w:cs="Times New Roman"/>
                <w:sz w:val="20"/>
                <w:szCs w:val="28"/>
              </w:rPr>
            </w:pPr>
            <w:r w:rsidRPr="00D7604F">
              <w:rPr>
                <w:rFonts w:cs="Times New Roman"/>
                <w:sz w:val="20"/>
                <w:szCs w:val="28"/>
              </w:rPr>
              <w:t xml:space="preserve">В) Обобщает ответы учащихся, вводит понятие «температурный коэффициент сопротивления» и график зависимости удельного </w:t>
            </w:r>
            <w:r w:rsidRPr="00D7604F">
              <w:rPr>
                <w:rFonts w:cs="Times New Roman"/>
                <w:sz w:val="20"/>
                <w:szCs w:val="28"/>
              </w:rPr>
              <w:lastRenderedPageBreak/>
              <w:t xml:space="preserve">сопротивления металлического проводника от температуры (линейная зависимость) </w:t>
            </w:r>
          </w:p>
          <w:p w14:paraId="2F45ACDA" w14:textId="77777777" w:rsidR="001206A0" w:rsidRPr="00D7604F" w:rsidRDefault="001206A0" w:rsidP="00866815">
            <w:pPr>
              <w:rPr>
                <w:rFonts w:cs="Times New Roman"/>
                <w:sz w:val="20"/>
                <w:szCs w:val="28"/>
              </w:rPr>
            </w:pPr>
            <w:r w:rsidRPr="00D7604F">
              <w:rPr>
                <w:rFonts w:cs="Times New Roman"/>
                <w:sz w:val="20"/>
                <w:szCs w:val="28"/>
              </w:rPr>
              <w:t>Г) Вводит понятие «сверхпроводимость»</w:t>
            </w:r>
          </w:p>
        </w:tc>
        <w:tc>
          <w:tcPr>
            <w:tcW w:w="943" w:type="pct"/>
          </w:tcPr>
          <w:p w14:paraId="1F04E191" w14:textId="77777777" w:rsidR="001206A0" w:rsidRPr="00D7604F" w:rsidRDefault="001206A0" w:rsidP="00866815">
            <w:pPr>
              <w:rPr>
                <w:rFonts w:cs="Times New Roman"/>
                <w:sz w:val="20"/>
                <w:szCs w:val="28"/>
              </w:rPr>
            </w:pPr>
            <w:r w:rsidRPr="00D7604F">
              <w:rPr>
                <w:rFonts w:cs="Times New Roman"/>
                <w:sz w:val="20"/>
                <w:szCs w:val="28"/>
              </w:rPr>
              <w:lastRenderedPageBreak/>
              <w:t>А) Наблюдают за изменением величины силы тока, показываемой амперметром</w:t>
            </w:r>
          </w:p>
          <w:p w14:paraId="194E3E43" w14:textId="77777777" w:rsidR="001206A0" w:rsidRPr="00D7604F" w:rsidRDefault="001206A0" w:rsidP="00866815">
            <w:pPr>
              <w:rPr>
                <w:rFonts w:cs="Times New Roman"/>
                <w:sz w:val="20"/>
                <w:szCs w:val="28"/>
              </w:rPr>
            </w:pPr>
            <w:r w:rsidRPr="00D7604F">
              <w:rPr>
                <w:rFonts w:cs="Times New Roman"/>
                <w:sz w:val="20"/>
                <w:szCs w:val="28"/>
              </w:rPr>
              <w:t>Б) Стараются сделать вывод об изменении величины сопротивления спирали, используя закон Ома.</w:t>
            </w:r>
          </w:p>
          <w:p w14:paraId="69B747DC" w14:textId="77777777" w:rsidR="001206A0" w:rsidRPr="00D7604F" w:rsidRDefault="001206A0" w:rsidP="00866815">
            <w:pPr>
              <w:rPr>
                <w:rFonts w:cs="Times New Roman"/>
                <w:sz w:val="20"/>
                <w:szCs w:val="28"/>
              </w:rPr>
            </w:pPr>
            <w:r w:rsidRPr="00D7604F">
              <w:rPr>
                <w:rFonts w:cs="Times New Roman"/>
                <w:sz w:val="20"/>
                <w:szCs w:val="28"/>
              </w:rPr>
              <w:t>В) Записывают новые понятия, анализируют график (с ростом температуры растет величина удельного сопротивления).</w:t>
            </w:r>
          </w:p>
        </w:tc>
        <w:tc>
          <w:tcPr>
            <w:tcW w:w="714" w:type="pct"/>
          </w:tcPr>
          <w:p w14:paraId="374CB39D" w14:textId="77777777" w:rsidR="001206A0" w:rsidRPr="00D7604F" w:rsidRDefault="001206A0" w:rsidP="00866815">
            <w:pPr>
              <w:rPr>
                <w:rFonts w:cs="Times New Roman"/>
                <w:sz w:val="20"/>
                <w:szCs w:val="28"/>
              </w:rPr>
            </w:pPr>
            <w:r w:rsidRPr="00D7604F">
              <w:rPr>
                <w:rFonts w:cs="Times New Roman"/>
                <w:sz w:val="20"/>
                <w:szCs w:val="28"/>
                <w:u w:val="single"/>
              </w:rPr>
              <w:t>Личностные:</w:t>
            </w:r>
            <w:r w:rsidRPr="00D7604F">
              <w:rPr>
                <w:rFonts w:cs="Times New Roman"/>
                <w:sz w:val="20"/>
                <w:szCs w:val="28"/>
              </w:rPr>
              <w:t xml:space="preserve"> умение слушать и слышать, проявлять уважение ко всем участникам образовательного процесса</w:t>
            </w:r>
          </w:p>
          <w:p w14:paraId="14936F12" w14:textId="77777777" w:rsidR="001206A0" w:rsidRPr="00D7604F" w:rsidRDefault="001206A0" w:rsidP="00866815">
            <w:pPr>
              <w:rPr>
                <w:rFonts w:cs="Times New Roman"/>
                <w:sz w:val="20"/>
                <w:szCs w:val="28"/>
                <w:u w:val="single"/>
              </w:rPr>
            </w:pPr>
            <w:r w:rsidRPr="00D7604F">
              <w:rPr>
                <w:rFonts w:cs="Times New Roman"/>
                <w:sz w:val="20"/>
                <w:szCs w:val="28"/>
                <w:u w:val="single"/>
              </w:rPr>
              <w:t>Метапредметные:</w:t>
            </w:r>
          </w:p>
          <w:p w14:paraId="7718C1A1" w14:textId="77777777" w:rsidR="001206A0" w:rsidRPr="00D7604F" w:rsidRDefault="001206A0" w:rsidP="00866815">
            <w:pPr>
              <w:rPr>
                <w:rFonts w:cs="Times New Roman"/>
                <w:sz w:val="20"/>
                <w:szCs w:val="28"/>
              </w:rPr>
            </w:pPr>
            <w:r w:rsidRPr="00D7604F">
              <w:rPr>
                <w:rFonts w:cs="Times New Roman"/>
                <w:sz w:val="20"/>
                <w:szCs w:val="28"/>
              </w:rPr>
              <w:t>уметь отвечать на вопросы, поставленные учителем, уметь объяснять наблюдаемые явления, уметь конспектировать необходимые сведения.</w:t>
            </w:r>
          </w:p>
          <w:p w14:paraId="0BC93142" w14:textId="77777777" w:rsidR="001206A0" w:rsidRPr="00D7604F" w:rsidRDefault="001206A0" w:rsidP="00866815">
            <w:pPr>
              <w:rPr>
                <w:rFonts w:cs="Times New Roman"/>
                <w:sz w:val="20"/>
                <w:szCs w:val="28"/>
                <w:u w:val="single"/>
              </w:rPr>
            </w:pPr>
            <w:r w:rsidRPr="00D7604F">
              <w:rPr>
                <w:rFonts w:cs="Times New Roman"/>
                <w:sz w:val="20"/>
                <w:szCs w:val="28"/>
                <w:u w:val="single"/>
              </w:rPr>
              <w:t>Предметные:</w:t>
            </w:r>
          </w:p>
          <w:p w14:paraId="40735684" w14:textId="77777777" w:rsidR="001206A0" w:rsidRPr="00D7604F" w:rsidRDefault="001206A0" w:rsidP="00866815">
            <w:pPr>
              <w:rPr>
                <w:rFonts w:cs="Times New Roman"/>
                <w:sz w:val="20"/>
                <w:szCs w:val="28"/>
              </w:rPr>
            </w:pPr>
            <w:r w:rsidRPr="00D7604F">
              <w:rPr>
                <w:rFonts w:cs="Times New Roman"/>
                <w:sz w:val="20"/>
                <w:szCs w:val="28"/>
              </w:rPr>
              <w:t>Уметь судить о величине электрического тока по амперметру; используя физические законы определять взаимосвязь физических величин, входящих в эти законы; уметь отражать экспериментальн</w:t>
            </w:r>
            <w:r w:rsidRPr="00D7604F">
              <w:rPr>
                <w:rFonts w:cs="Times New Roman"/>
                <w:sz w:val="20"/>
                <w:szCs w:val="28"/>
              </w:rPr>
              <w:lastRenderedPageBreak/>
              <w:t>ую зависимость физических величин на графике</w:t>
            </w:r>
          </w:p>
        </w:tc>
        <w:tc>
          <w:tcPr>
            <w:tcW w:w="692" w:type="pct"/>
          </w:tcPr>
          <w:p w14:paraId="23CADFDE" w14:textId="77777777" w:rsidR="001206A0" w:rsidRPr="00D7604F" w:rsidRDefault="001206A0" w:rsidP="00866815">
            <w:pPr>
              <w:rPr>
                <w:rFonts w:cs="Times New Roman"/>
                <w:sz w:val="20"/>
                <w:szCs w:val="20"/>
              </w:rPr>
            </w:pPr>
            <w:r w:rsidRPr="00D7604F">
              <w:rPr>
                <w:rFonts w:cs="Times New Roman"/>
                <w:sz w:val="20"/>
                <w:szCs w:val="20"/>
              </w:rPr>
              <w:lastRenderedPageBreak/>
              <w:t>Овладение учащимися материала по изучаемой теме и понимания сущности изучаемого явления.</w:t>
            </w:r>
          </w:p>
        </w:tc>
      </w:tr>
      <w:tr w:rsidR="001206A0" w:rsidRPr="00D7604F" w14:paraId="489ABF82" w14:textId="77777777" w:rsidTr="001206A0">
        <w:tc>
          <w:tcPr>
            <w:tcW w:w="699" w:type="pct"/>
          </w:tcPr>
          <w:p w14:paraId="15128C27" w14:textId="77777777" w:rsidR="001206A0" w:rsidRPr="00D7604F" w:rsidRDefault="001206A0" w:rsidP="00866815">
            <w:pPr>
              <w:rPr>
                <w:rFonts w:cs="Times New Roman"/>
                <w:sz w:val="20"/>
                <w:szCs w:val="28"/>
              </w:rPr>
            </w:pPr>
            <w:r w:rsidRPr="00D7604F">
              <w:rPr>
                <w:rFonts w:cs="Times New Roman"/>
                <w:sz w:val="20"/>
                <w:szCs w:val="28"/>
              </w:rPr>
              <w:t>Практическое применение нового знания</w:t>
            </w:r>
          </w:p>
        </w:tc>
        <w:tc>
          <w:tcPr>
            <w:tcW w:w="922" w:type="pct"/>
          </w:tcPr>
          <w:p w14:paraId="039782C6" w14:textId="77777777" w:rsidR="001206A0" w:rsidRPr="00D7604F" w:rsidRDefault="001206A0" w:rsidP="00866815">
            <w:pPr>
              <w:rPr>
                <w:rFonts w:cs="Times New Roman"/>
                <w:sz w:val="20"/>
                <w:szCs w:val="28"/>
              </w:rPr>
            </w:pPr>
            <w:proofErr w:type="gramStart"/>
            <w:r w:rsidRPr="00D7604F">
              <w:rPr>
                <w:rFonts w:cs="Times New Roman"/>
                <w:sz w:val="20"/>
                <w:szCs w:val="28"/>
              </w:rPr>
              <w:t>Небольшая презентация</w:t>
            </w:r>
            <w:proofErr w:type="gramEnd"/>
            <w:r w:rsidRPr="00D7604F">
              <w:rPr>
                <w:rFonts w:cs="Times New Roman"/>
                <w:sz w:val="20"/>
                <w:szCs w:val="28"/>
              </w:rPr>
              <w:t xml:space="preserve"> сопровождающаяся устной речью учителя </w:t>
            </w:r>
          </w:p>
        </w:tc>
        <w:tc>
          <w:tcPr>
            <w:tcW w:w="1029" w:type="pct"/>
          </w:tcPr>
          <w:p w14:paraId="668087CC" w14:textId="77777777" w:rsidR="001206A0" w:rsidRPr="00D7604F" w:rsidRDefault="001206A0" w:rsidP="00866815">
            <w:pPr>
              <w:rPr>
                <w:rFonts w:cs="Times New Roman"/>
                <w:sz w:val="20"/>
                <w:szCs w:val="28"/>
              </w:rPr>
            </w:pPr>
            <w:r w:rsidRPr="00D7604F">
              <w:rPr>
                <w:rFonts w:cs="Times New Roman"/>
                <w:sz w:val="20"/>
                <w:szCs w:val="28"/>
              </w:rPr>
              <w:t>- Теперь мы имеем достаточно знаний, чтобы объяснить принцип действия электронного термометра. Теперь для вас очевидно, что в основе принципа действия электронного термометра лежит явление изменения проводника от температуры.</w:t>
            </w:r>
          </w:p>
          <w:p w14:paraId="6BE67AD8" w14:textId="77777777" w:rsidR="001206A0" w:rsidRPr="00D7604F" w:rsidRDefault="001206A0" w:rsidP="00866815">
            <w:pPr>
              <w:rPr>
                <w:rFonts w:cs="Times New Roman"/>
                <w:sz w:val="20"/>
                <w:szCs w:val="28"/>
              </w:rPr>
            </w:pPr>
          </w:p>
          <w:p w14:paraId="0403933A" w14:textId="77777777" w:rsidR="001206A0" w:rsidRPr="00D7604F" w:rsidRDefault="001206A0" w:rsidP="00866815">
            <w:pPr>
              <w:rPr>
                <w:rFonts w:cs="Times New Roman"/>
                <w:sz w:val="20"/>
                <w:szCs w:val="28"/>
              </w:rPr>
            </w:pPr>
            <w:r w:rsidRPr="00D7604F">
              <w:rPr>
                <w:rFonts w:cs="Times New Roman"/>
                <w:sz w:val="20"/>
                <w:szCs w:val="28"/>
              </w:rPr>
              <w:t>Используя главу «Электронный термометр» из дополнительн</w:t>
            </w:r>
            <w:r w:rsidRPr="00D7604F">
              <w:rPr>
                <w:rFonts w:cs="Times New Roman"/>
                <w:sz w:val="20"/>
                <w:szCs w:val="28"/>
              </w:rPr>
              <w:lastRenderedPageBreak/>
              <w:t>ых глав к курсу физики для учащихся медицинских классов, знакомит учащихся с устройством электронного термометра, его принципом действия, а также с его достоинствами и недостатками.</w:t>
            </w:r>
          </w:p>
        </w:tc>
        <w:tc>
          <w:tcPr>
            <w:tcW w:w="943" w:type="pct"/>
          </w:tcPr>
          <w:p w14:paraId="1833DB22" w14:textId="77777777" w:rsidR="001206A0" w:rsidRPr="00D7604F" w:rsidRDefault="001206A0" w:rsidP="00866815">
            <w:pPr>
              <w:rPr>
                <w:rFonts w:cs="Times New Roman"/>
                <w:sz w:val="20"/>
                <w:szCs w:val="28"/>
              </w:rPr>
            </w:pPr>
            <w:r w:rsidRPr="00D7604F">
              <w:rPr>
                <w:rFonts w:cs="Times New Roman"/>
                <w:sz w:val="20"/>
                <w:szCs w:val="28"/>
              </w:rPr>
              <w:lastRenderedPageBreak/>
              <w:t>Слушают речь учителя и наблюдают за слайдом.</w:t>
            </w:r>
          </w:p>
        </w:tc>
        <w:tc>
          <w:tcPr>
            <w:tcW w:w="714" w:type="pct"/>
          </w:tcPr>
          <w:p w14:paraId="186A70A2" w14:textId="77777777" w:rsidR="001206A0" w:rsidRPr="00D7604F" w:rsidRDefault="001206A0" w:rsidP="00866815">
            <w:pPr>
              <w:rPr>
                <w:rFonts w:cs="Times New Roman"/>
                <w:sz w:val="20"/>
                <w:szCs w:val="28"/>
              </w:rPr>
            </w:pPr>
            <w:r w:rsidRPr="00D7604F">
              <w:rPr>
                <w:rFonts w:cs="Times New Roman"/>
                <w:sz w:val="20"/>
                <w:szCs w:val="28"/>
                <w:u w:val="single"/>
              </w:rPr>
              <w:t>Предметные:</w:t>
            </w:r>
            <w:r w:rsidRPr="00D7604F">
              <w:rPr>
                <w:rFonts w:cs="Times New Roman"/>
                <w:sz w:val="20"/>
                <w:szCs w:val="28"/>
              </w:rPr>
              <w:t xml:space="preserve"> уметь видеть тесную взаимосвязь физики и медицины, отражение физических явлений в медицинских приборах.</w:t>
            </w:r>
          </w:p>
        </w:tc>
        <w:tc>
          <w:tcPr>
            <w:tcW w:w="692" w:type="pct"/>
          </w:tcPr>
          <w:p w14:paraId="466FC30E" w14:textId="77777777" w:rsidR="001206A0" w:rsidRPr="00D7604F" w:rsidRDefault="001206A0" w:rsidP="00866815">
            <w:pPr>
              <w:rPr>
                <w:rFonts w:cs="Times New Roman"/>
                <w:sz w:val="20"/>
                <w:szCs w:val="20"/>
              </w:rPr>
            </w:pPr>
            <w:r w:rsidRPr="00D7604F">
              <w:rPr>
                <w:rFonts w:cs="Times New Roman"/>
                <w:sz w:val="20"/>
                <w:szCs w:val="20"/>
              </w:rPr>
              <w:t>Понимание учащимися тесной связи физики и медицины.</w:t>
            </w:r>
          </w:p>
        </w:tc>
      </w:tr>
      <w:tr w:rsidR="001206A0" w:rsidRPr="00D7604F" w14:paraId="5A564603" w14:textId="77777777" w:rsidTr="001206A0">
        <w:tc>
          <w:tcPr>
            <w:tcW w:w="699" w:type="pct"/>
          </w:tcPr>
          <w:p w14:paraId="73B1CCBE" w14:textId="77777777" w:rsidR="001206A0" w:rsidRPr="00D7604F" w:rsidRDefault="001206A0" w:rsidP="00866815">
            <w:pPr>
              <w:rPr>
                <w:rFonts w:cs="Times New Roman"/>
                <w:sz w:val="20"/>
                <w:szCs w:val="28"/>
              </w:rPr>
            </w:pPr>
            <w:r w:rsidRPr="00D7604F">
              <w:rPr>
                <w:rFonts w:cs="Times New Roman"/>
                <w:sz w:val="20"/>
                <w:szCs w:val="28"/>
              </w:rPr>
              <w:t>Подведение итогов урока</w:t>
            </w:r>
          </w:p>
        </w:tc>
        <w:tc>
          <w:tcPr>
            <w:tcW w:w="922" w:type="pct"/>
          </w:tcPr>
          <w:p w14:paraId="07089228" w14:textId="77777777" w:rsidR="001206A0" w:rsidRPr="00D7604F" w:rsidRDefault="001206A0" w:rsidP="00866815">
            <w:pPr>
              <w:rPr>
                <w:rFonts w:cs="Times New Roman"/>
                <w:sz w:val="20"/>
                <w:szCs w:val="28"/>
              </w:rPr>
            </w:pPr>
            <w:r w:rsidRPr="00D7604F">
              <w:rPr>
                <w:rFonts w:cs="Times New Roman"/>
                <w:sz w:val="20"/>
                <w:szCs w:val="28"/>
              </w:rPr>
              <w:t>Устная речь учителя</w:t>
            </w:r>
          </w:p>
        </w:tc>
        <w:tc>
          <w:tcPr>
            <w:tcW w:w="1029" w:type="pct"/>
          </w:tcPr>
          <w:p w14:paraId="6EDBC931" w14:textId="77777777" w:rsidR="001206A0" w:rsidRPr="00D7604F" w:rsidRDefault="001206A0" w:rsidP="00866815">
            <w:pPr>
              <w:rPr>
                <w:rFonts w:cs="Times New Roman"/>
                <w:sz w:val="20"/>
                <w:szCs w:val="28"/>
              </w:rPr>
            </w:pPr>
            <w:r w:rsidRPr="00D7604F">
              <w:rPr>
                <w:rFonts w:cs="Times New Roman"/>
                <w:sz w:val="20"/>
                <w:szCs w:val="28"/>
              </w:rPr>
              <w:t>А) – Сегодня мы в очередной раз убедились, что изучение физический явлений и свойств тел позволяет развиваться медицине, создавать более совершенные медицинские приборы. Согласны ли вы с этим? Был ли вам полезен этот урок? Все ли вам понято?</w:t>
            </w:r>
          </w:p>
          <w:p w14:paraId="00C253A4" w14:textId="77777777" w:rsidR="001206A0" w:rsidRPr="00D7604F" w:rsidRDefault="001206A0" w:rsidP="00866815">
            <w:pPr>
              <w:rPr>
                <w:rFonts w:cs="Times New Roman"/>
                <w:sz w:val="20"/>
                <w:szCs w:val="28"/>
              </w:rPr>
            </w:pPr>
            <w:r w:rsidRPr="00D7604F">
              <w:rPr>
                <w:rFonts w:cs="Times New Roman"/>
                <w:sz w:val="20"/>
                <w:szCs w:val="28"/>
              </w:rPr>
              <w:t xml:space="preserve">Б) Дает </w:t>
            </w:r>
            <w:r w:rsidRPr="00D7604F">
              <w:rPr>
                <w:rFonts w:cs="Times New Roman"/>
                <w:sz w:val="20"/>
                <w:szCs w:val="28"/>
              </w:rPr>
              <w:lastRenderedPageBreak/>
              <w:t>домашнее задание (обязательно включает ответы на вопросы в конце главы про электронный термометр)</w:t>
            </w:r>
          </w:p>
        </w:tc>
        <w:tc>
          <w:tcPr>
            <w:tcW w:w="943" w:type="pct"/>
          </w:tcPr>
          <w:p w14:paraId="3A0F715A" w14:textId="77777777" w:rsidR="001206A0" w:rsidRPr="00D7604F" w:rsidRDefault="001206A0" w:rsidP="00866815">
            <w:pPr>
              <w:rPr>
                <w:rFonts w:cs="Times New Roman"/>
                <w:sz w:val="20"/>
                <w:szCs w:val="28"/>
              </w:rPr>
            </w:pPr>
            <w:r w:rsidRPr="00D7604F">
              <w:rPr>
                <w:rFonts w:cs="Times New Roman"/>
                <w:sz w:val="20"/>
                <w:szCs w:val="28"/>
              </w:rPr>
              <w:lastRenderedPageBreak/>
              <w:t xml:space="preserve">А) Слушают учителя, отвечают на его вопросы, делают рефлексию урока и </w:t>
            </w:r>
            <w:proofErr w:type="spellStart"/>
            <w:r w:rsidRPr="00D7604F">
              <w:rPr>
                <w:rFonts w:cs="Times New Roman"/>
                <w:sz w:val="20"/>
                <w:szCs w:val="28"/>
              </w:rPr>
              <w:t>саморефлексию</w:t>
            </w:r>
            <w:proofErr w:type="spellEnd"/>
            <w:r w:rsidRPr="00D7604F">
              <w:rPr>
                <w:rFonts w:cs="Times New Roman"/>
                <w:sz w:val="20"/>
                <w:szCs w:val="28"/>
              </w:rPr>
              <w:t>. По необходимости, задают дополнительные вопросы.</w:t>
            </w:r>
          </w:p>
          <w:p w14:paraId="7D7C5B11" w14:textId="77777777" w:rsidR="001206A0" w:rsidRPr="00D7604F" w:rsidRDefault="001206A0" w:rsidP="00866815">
            <w:pPr>
              <w:rPr>
                <w:rFonts w:cs="Times New Roman"/>
                <w:sz w:val="20"/>
                <w:szCs w:val="28"/>
              </w:rPr>
            </w:pPr>
            <w:r w:rsidRPr="00D7604F">
              <w:rPr>
                <w:rFonts w:cs="Times New Roman"/>
                <w:sz w:val="20"/>
                <w:szCs w:val="28"/>
              </w:rPr>
              <w:t>Б) Записывают домашнее задание</w:t>
            </w:r>
          </w:p>
        </w:tc>
        <w:tc>
          <w:tcPr>
            <w:tcW w:w="714" w:type="pct"/>
          </w:tcPr>
          <w:p w14:paraId="26BE8A85" w14:textId="77777777" w:rsidR="001206A0" w:rsidRPr="00D7604F" w:rsidRDefault="001206A0" w:rsidP="00866815">
            <w:pPr>
              <w:rPr>
                <w:rFonts w:cs="Times New Roman"/>
                <w:sz w:val="20"/>
                <w:szCs w:val="28"/>
              </w:rPr>
            </w:pPr>
            <w:r w:rsidRPr="00D7604F">
              <w:rPr>
                <w:rFonts w:cs="Times New Roman"/>
                <w:sz w:val="20"/>
                <w:szCs w:val="28"/>
                <w:u w:val="single"/>
              </w:rPr>
              <w:t>Личностные:</w:t>
            </w:r>
            <w:r w:rsidRPr="00D7604F">
              <w:rPr>
                <w:rFonts w:cs="Times New Roman"/>
                <w:sz w:val="20"/>
                <w:szCs w:val="28"/>
              </w:rPr>
              <w:t xml:space="preserve"> умение делать рефлексию урока и </w:t>
            </w:r>
            <w:proofErr w:type="spellStart"/>
            <w:r w:rsidRPr="00D7604F">
              <w:rPr>
                <w:rFonts w:cs="Times New Roman"/>
                <w:sz w:val="20"/>
                <w:szCs w:val="28"/>
              </w:rPr>
              <w:t>саморефлексию</w:t>
            </w:r>
            <w:proofErr w:type="spellEnd"/>
          </w:p>
          <w:p w14:paraId="76D4E728" w14:textId="77777777" w:rsidR="001206A0" w:rsidRPr="00D7604F" w:rsidRDefault="001206A0" w:rsidP="00866815">
            <w:pPr>
              <w:rPr>
                <w:rFonts w:cs="Times New Roman"/>
                <w:sz w:val="20"/>
                <w:szCs w:val="28"/>
                <w:u w:val="single"/>
              </w:rPr>
            </w:pPr>
            <w:r w:rsidRPr="00D7604F">
              <w:rPr>
                <w:rFonts w:cs="Times New Roman"/>
                <w:sz w:val="20"/>
                <w:szCs w:val="28"/>
                <w:u w:val="single"/>
              </w:rPr>
              <w:t xml:space="preserve">Метапредметные: </w:t>
            </w:r>
          </w:p>
          <w:p w14:paraId="60B4D760" w14:textId="77777777" w:rsidR="001206A0" w:rsidRPr="00D7604F" w:rsidRDefault="001206A0" w:rsidP="00866815">
            <w:pPr>
              <w:rPr>
                <w:rFonts w:cs="Times New Roman"/>
                <w:sz w:val="20"/>
                <w:szCs w:val="28"/>
              </w:rPr>
            </w:pPr>
            <w:r w:rsidRPr="00D7604F">
              <w:rPr>
                <w:rFonts w:cs="Times New Roman"/>
                <w:sz w:val="20"/>
                <w:szCs w:val="28"/>
              </w:rPr>
              <w:t>умение задавать вопросы, если что-то осталось непонятным, фиксировать задания, предложенные на дом.</w:t>
            </w:r>
          </w:p>
        </w:tc>
        <w:tc>
          <w:tcPr>
            <w:tcW w:w="692" w:type="pct"/>
          </w:tcPr>
          <w:p w14:paraId="14B762CE" w14:textId="77777777" w:rsidR="001206A0" w:rsidRPr="00D7604F" w:rsidRDefault="001206A0" w:rsidP="00866815">
            <w:pPr>
              <w:rPr>
                <w:rFonts w:cs="Times New Roman"/>
                <w:sz w:val="20"/>
                <w:szCs w:val="20"/>
              </w:rPr>
            </w:pPr>
            <w:r w:rsidRPr="00D7604F">
              <w:rPr>
                <w:rFonts w:cs="Times New Roman"/>
                <w:sz w:val="20"/>
                <w:szCs w:val="20"/>
              </w:rPr>
              <w:t>Положительная обратная связь от учащихся о проведенном уроке.</w:t>
            </w:r>
          </w:p>
        </w:tc>
      </w:tr>
    </w:tbl>
    <w:p w14:paraId="3AC8BE60" w14:textId="77777777" w:rsidR="001206A0" w:rsidRPr="00D7604F" w:rsidRDefault="001206A0" w:rsidP="00866815">
      <w:pPr>
        <w:rPr>
          <w:rFonts w:cs="Times New Roman"/>
          <w:b/>
          <w:szCs w:val="28"/>
        </w:rPr>
      </w:pPr>
    </w:p>
    <w:p w14:paraId="423C482F" w14:textId="77777777" w:rsidR="001206A0" w:rsidRPr="00D7604F" w:rsidRDefault="001206A0" w:rsidP="00866815">
      <w:pPr>
        <w:rPr>
          <w:rFonts w:cs="Times New Roman"/>
          <w:b/>
          <w:szCs w:val="28"/>
        </w:rPr>
      </w:pPr>
      <w:r w:rsidRPr="00D7604F">
        <w:rPr>
          <w:rFonts w:cs="Times New Roman"/>
          <w:b/>
          <w:szCs w:val="28"/>
        </w:rPr>
        <w:t>Технологическая карта урока №2</w:t>
      </w:r>
    </w:p>
    <w:p w14:paraId="1DAA0EB7" w14:textId="77777777" w:rsidR="001206A0" w:rsidRPr="00D7604F" w:rsidRDefault="001206A0" w:rsidP="00866815">
      <w:pPr>
        <w:rPr>
          <w:rFonts w:cs="Times New Roman"/>
          <w:szCs w:val="28"/>
        </w:rPr>
      </w:pPr>
      <w:r w:rsidRPr="00D7604F">
        <w:rPr>
          <w:rFonts w:cs="Times New Roman"/>
          <w:b/>
          <w:szCs w:val="28"/>
        </w:rPr>
        <w:t>Предмет:</w:t>
      </w:r>
      <w:r w:rsidRPr="00D7604F">
        <w:rPr>
          <w:rFonts w:cs="Times New Roman"/>
          <w:szCs w:val="28"/>
        </w:rPr>
        <w:t xml:space="preserve"> Физика</w:t>
      </w:r>
      <w:r w:rsidRPr="00D7604F">
        <w:rPr>
          <w:rFonts w:cs="Times New Roman"/>
          <w:szCs w:val="28"/>
        </w:rPr>
        <w:br/>
      </w:r>
      <w:r w:rsidRPr="00D7604F">
        <w:rPr>
          <w:rFonts w:cs="Times New Roman"/>
          <w:b/>
          <w:szCs w:val="28"/>
        </w:rPr>
        <w:t>Класс:</w:t>
      </w:r>
      <w:r w:rsidRPr="00D7604F">
        <w:rPr>
          <w:rFonts w:cs="Times New Roman"/>
          <w:szCs w:val="28"/>
        </w:rPr>
        <w:t xml:space="preserve"> 11</w:t>
      </w:r>
      <w:r w:rsidRPr="00D7604F">
        <w:rPr>
          <w:rFonts w:cs="Times New Roman"/>
          <w:szCs w:val="28"/>
        </w:rPr>
        <w:br/>
      </w:r>
      <w:r w:rsidRPr="00D7604F">
        <w:rPr>
          <w:rFonts w:cs="Times New Roman"/>
          <w:b/>
          <w:szCs w:val="28"/>
        </w:rPr>
        <w:t>УМК:</w:t>
      </w:r>
      <w:r w:rsidRPr="00D7604F">
        <w:rPr>
          <w:rFonts w:cs="Times New Roman"/>
          <w:szCs w:val="28"/>
        </w:rPr>
        <w:t xml:space="preserve"> </w:t>
      </w:r>
      <w:proofErr w:type="gramStart"/>
      <w:r w:rsidRPr="00D7604F">
        <w:rPr>
          <w:rFonts w:cs="Times New Roman"/>
          <w:szCs w:val="28"/>
        </w:rPr>
        <w:t>Н.С.</w:t>
      </w:r>
      <w:proofErr w:type="gramEnd"/>
      <w:r w:rsidRPr="00D7604F">
        <w:rPr>
          <w:rFonts w:cs="Times New Roman"/>
          <w:szCs w:val="28"/>
        </w:rPr>
        <w:t xml:space="preserve"> </w:t>
      </w:r>
      <w:proofErr w:type="spellStart"/>
      <w:r w:rsidRPr="00D7604F">
        <w:rPr>
          <w:rFonts w:cs="Times New Roman"/>
          <w:szCs w:val="28"/>
        </w:rPr>
        <w:t>Пурышева</w:t>
      </w:r>
      <w:proofErr w:type="spellEnd"/>
      <w:r w:rsidRPr="00D7604F">
        <w:rPr>
          <w:rFonts w:cs="Times New Roman"/>
          <w:szCs w:val="28"/>
        </w:rPr>
        <w:t xml:space="preserve">, Н.Е. </w:t>
      </w:r>
      <w:proofErr w:type="spellStart"/>
      <w:r w:rsidRPr="00D7604F">
        <w:rPr>
          <w:rFonts w:cs="Times New Roman"/>
          <w:szCs w:val="28"/>
        </w:rPr>
        <w:t>Важеевская</w:t>
      </w:r>
      <w:proofErr w:type="spellEnd"/>
      <w:r w:rsidRPr="00D7604F">
        <w:rPr>
          <w:rFonts w:cs="Times New Roman"/>
          <w:szCs w:val="28"/>
        </w:rPr>
        <w:t xml:space="preserve">, В.М. </w:t>
      </w:r>
      <w:proofErr w:type="spellStart"/>
      <w:r w:rsidRPr="00D7604F">
        <w:rPr>
          <w:rFonts w:cs="Times New Roman"/>
          <w:szCs w:val="28"/>
        </w:rPr>
        <w:t>Чаругин</w:t>
      </w:r>
      <w:proofErr w:type="spellEnd"/>
      <w:r w:rsidRPr="00D7604F">
        <w:rPr>
          <w:rFonts w:cs="Times New Roman"/>
          <w:szCs w:val="28"/>
        </w:rPr>
        <w:t xml:space="preserve"> Физика базовый уровень</w:t>
      </w:r>
      <w:r w:rsidRPr="00D7604F">
        <w:rPr>
          <w:rFonts w:cs="Times New Roman"/>
          <w:szCs w:val="28"/>
        </w:rPr>
        <w:br/>
      </w:r>
      <w:r w:rsidRPr="00D7604F">
        <w:rPr>
          <w:rFonts w:cs="Times New Roman"/>
          <w:b/>
          <w:szCs w:val="28"/>
        </w:rPr>
        <w:t>Методические материалы:</w:t>
      </w:r>
      <w:r w:rsidRPr="00D7604F">
        <w:rPr>
          <w:rFonts w:cs="Times New Roman"/>
          <w:szCs w:val="28"/>
        </w:rPr>
        <w:t xml:space="preserve"> дополнительные главы к курсу физики для учащихся профильных медицинских классов</w:t>
      </w:r>
      <w:r w:rsidRPr="00D7604F">
        <w:rPr>
          <w:rFonts w:cs="Times New Roman"/>
          <w:szCs w:val="28"/>
        </w:rPr>
        <w:br/>
      </w:r>
      <w:r w:rsidRPr="00D7604F">
        <w:rPr>
          <w:rFonts w:cs="Times New Roman"/>
          <w:b/>
          <w:szCs w:val="28"/>
        </w:rPr>
        <w:t>Раздел:</w:t>
      </w:r>
      <w:r w:rsidRPr="00D7604F">
        <w:rPr>
          <w:rFonts w:cs="Times New Roman"/>
          <w:szCs w:val="28"/>
        </w:rPr>
        <w:t xml:space="preserve"> Электромагнитные колебания и волны</w:t>
      </w:r>
      <w:r w:rsidRPr="00D7604F">
        <w:rPr>
          <w:rFonts w:cs="Times New Roman"/>
          <w:szCs w:val="28"/>
        </w:rPr>
        <w:br/>
      </w:r>
      <w:r w:rsidRPr="00D7604F">
        <w:rPr>
          <w:rFonts w:cs="Times New Roman"/>
          <w:b/>
          <w:szCs w:val="28"/>
        </w:rPr>
        <w:t>Тема урока:</w:t>
      </w:r>
      <w:r w:rsidRPr="00D7604F">
        <w:rPr>
          <w:rFonts w:cs="Times New Roman"/>
          <w:szCs w:val="28"/>
        </w:rPr>
        <w:t xml:space="preserve"> Применение электромагнитных волн в медицине</w:t>
      </w:r>
      <w:r w:rsidRPr="00D7604F">
        <w:rPr>
          <w:rFonts w:cs="Times New Roman"/>
          <w:szCs w:val="28"/>
        </w:rPr>
        <w:br/>
      </w:r>
      <w:r w:rsidRPr="00D7604F">
        <w:rPr>
          <w:rFonts w:cs="Times New Roman"/>
          <w:b/>
          <w:szCs w:val="28"/>
        </w:rPr>
        <w:t>Тип урока:</w:t>
      </w:r>
      <w:r w:rsidRPr="00D7604F">
        <w:rPr>
          <w:rFonts w:cs="Times New Roman"/>
          <w:szCs w:val="28"/>
        </w:rPr>
        <w:t xml:space="preserve"> Урок-лекция</w:t>
      </w:r>
      <w:r w:rsidRPr="00D7604F">
        <w:rPr>
          <w:rFonts w:cs="Times New Roman"/>
          <w:szCs w:val="28"/>
        </w:rPr>
        <w:br/>
      </w:r>
      <w:r w:rsidRPr="00D7604F">
        <w:rPr>
          <w:rFonts w:cs="Times New Roman"/>
          <w:b/>
          <w:szCs w:val="28"/>
        </w:rPr>
        <w:t>Прогнозируемые результаты:</w:t>
      </w:r>
    </w:p>
    <w:p w14:paraId="20033B94" w14:textId="77777777" w:rsidR="001206A0" w:rsidRPr="00D7604F" w:rsidRDefault="001206A0" w:rsidP="00866815">
      <w:pPr>
        <w:pStyle w:val="a6"/>
        <w:numPr>
          <w:ilvl w:val="0"/>
          <w:numId w:val="18"/>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 xml:space="preserve">Личностные: </w:t>
      </w:r>
    </w:p>
    <w:p w14:paraId="37115FFA" w14:textId="77777777" w:rsidR="001206A0" w:rsidRPr="00D7604F" w:rsidRDefault="001206A0" w:rsidP="0086681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Pr="00D7604F">
        <w:rPr>
          <w:rFonts w:ascii="Times New Roman" w:hAnsi="Times New Roman" w:cs="Times New Roman"/>
          <w:sz w:val="28"/>
          <w:szCs w:val="28"/>
        </w:rPr>
        <w:t>) научить переключаться на новый тип деятельности</w:t>
      </w:r>
      <w:r>
        <w:rPr>
          <w:rFonts w:ascii="Times New Roman" w:hAnsi="Times New Roman" w:cs="Times New Roman"/>
          <w:sz w:val="28"/>
          <w:szCs w:val="28"/>
        </w:rPr>
        <w:t>;</w:t>
      </w:r>
    </w:p>
    <w:p w14:paraId="309BD10A" w14:textId="77777777" w:rsidR="001206A0" w:rsidRPr="00D7604F" w:rsidRDefault="001206A0" w:rsidP="0086681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Pr="00D7604F">
        <w:rPr>
          <w:rFonts w:ascii="Times New Roman" w:hAnsi="Times New Roman" w:cs="Times New Roman"/>
          <w:sz w:val="28"/>
          <w:szCs w:val="28"/>
        </w:rPr>
        <w:t>) научить делать рефлексию</w:t>
      </w:r>
      <w:r>
        <w:rPr>
          <w:rFonts w:ascii="Times New Roman" w:hAnsi="Times New Roman" w:cs="Times New Roman"/>
          <w:sz w:val="28"/>
          <w:szCs w:val="28"/>
        </w:rPr>
        <w:t>.</w:t>
      </w:r>
    </w:p>
    <w:p w14:paraId="64AF3097" w14:textId="77777777" w:rsidR="001206A0" w:rsidRPr="00D7604F" w:rsidRDefault="001206A0" w:rsidP="00866815">
      <w:pPr>
        <w:pStyle w:val="a6"/>
        <w:spacing w:line="360" w:lineRule="auto"/>
        <w:jc w:val="both"/>
        <w:rPr>
          <w:rFonts w:ascii="Times New Roman" w:hAnsi="Times New Roman" w:cs="Times New Roman"/>
          <w:sz w:val="28"/>
          <w:szCs w:val="28"/>
        </w:rPr>
      </w:pPr>
    </w:p>
    <w:p w14:paraId="2FE80765" w14:textId="77777777" w:rsidR="001206A0" w:rsidRPr="00D7604F" w:rsidRDefault="001206A0" w:rsidP="00866815">
      <w:pPr>
        <w:pStyle w:val="a6"/>
        <w:numPr>
          <w:ilvl w:val="0"/>
          <w:numId w:val="18"/>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Метапредметные:</w:t>
      </w:r>
    </w:p>
    <w:p w14:paraId="73706ECD" w14:textId="77777777" w:rsidR="001206A0" w:rsidRPr="00D7604F" w:rsidRDefault="001206A0" w:rsidP="00866815">
      <w:pPr>
        <w:pStyle w:val="a6"/>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А) научить выделять главное и конспектировать</w:t>
      </w:r>
      <w:r>
        <w:rPr>
          <w:rFonts w:ascii="Times New Roman" w:hAnsi="Times New Roman" w:cs="Times New Roman"/>
          <w:sz w:val="28"/>
          <w:szCs w:val="28"/>
        </w:rPr>
        <w:t>;</w:t>
      </w:r>
    </w:p>
    <w:p w14:paraId="3B57A8C2" w14:textId="77777777" w:rsidR="001206A0" w:rsidRPr="00D7604F" w:rsidRDefault="001206A0" w:rsidP="0086681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Б) научить задавать вопросы.</w:t>
      </w:r>
    </w:p>
    <w:p w14:paraId="2CF1DEBD" w14:textId="77777777" w:rsidR="001206A0" w:rsidRPr="00D7604F" w:rsidRDefault="001206A0" w:rsidP="00866815">
      <w:pPr>
        <w:pStyle w:val="a6"/>
        <w:spacing w:line="360" w:lineRule="auto"/>
        <w:jc w:val="both"/>
        <w:rPr>
          <w:rFonts w:ascii="Times New Roman" w:hAnsi="Times New Roman" w:cs="Times New Roman"/>
          <w:sz w:val="28"/>
          <w:szCs w:val="28"/>
        </w:rPr>
      </w:pPr>
    </w:p>
    <w:p w14:paraId="55FABE58" w14:textId="77777777" w:rsidR="001206A0" w:rsidRPr="00D7604F" w:rsidRDefault="001206A0" w:rsidP="00866815">
      <w:pPr>
        <w:pStyle w:val="a6"/>
        <w:numPr>
          <w:ilvl w:val="0"/>
          <w:numId w:val="18"/>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 xml:space="preserve">Предметные: </w:t>
      </w:r>
      <w:r w:rsidRPr="00D7604F">
        <w:rPr>
          <w:rFonts w:ascii="Times New Roman" w:hAnsi="Times New Roman" w:cs="Times New Roman"/>
          <w:sz w:val="28"/>
          <w:szCs w:val="28"/>
        </w:rPr>
        <w:br/>
        <w:t>А</w:t>
      </w:r>
      <w:proofErr w:type="gramStart"/>
      <w:r w:rsidRPr="00D7604F">
        <w:rPr>
          <w:rFonts w:ascii="Times New Roman" w:hAnsi="Times New Roman" w:cs="Times New Roman"/>
          <w:sz w:val="28"/>
          <w:szCs w:val="28"/>
        </w:rPr>
        <w:t>)</w:t>
      </w:r>
      <w:proofErr w:type="gramEnd"/>
      <w:r w:rsidRPr="00D7604F">
        <w:rPr>
          <w:rFonts w:ascii="Times New Roman" w:hAnsi="Times New Roman" w:cs="Times New Roman"/>
          <w:sz w:val="28"/>
          <w:szCs w:val="28"/>
        </w:rPr>
        <w:t xml:space="preserve"> Показать устройства и принципы действий таких медицинских </w:t>
      </w:r>
      <w:r w:rsidRPr="00D7604F">
        <w:rPr>
          <w:rFonts w:ascii="Times New Roman" w:hAnsi="Times New Roman" w:cs="Times New Roman"/>
          <w:sz w:val="28"/>
          <w:szCs w:val="28"/>
        </w:rPr>
        <w:lastRenderedPageBreak/>
        <w:t>приборов как инфракрасный термометр, тепловизор, флюорограф, рентгеновский аппарат.</w:t>
      </w:r>
    </w:p>
    <w:tbl>
      <w:tblPr>
        <w:tblStyle w:val="a3"/>
        <w:tblW w:w="5000" w:type="pct"/>
        <w:tblLook w:val="04A0" w:firstRow="1" w:lastRow="0" w:firstColumn="1" w:lastColumn="0" w:noHBand="0" w:noVBand="1"/>
      </w:tblPr>
      <w:tblGrid>
        <w:gridCol w:w="1460"/>
        <w:gridCol w:w="1224"/>
        <w:gridCol w:w="1549"/>
        <w:gridCol w:w="1646"/>
        <w:gridCol w:w="1794"/>
        <w:gridCol w:w="1672"/>
      </w:tblGrid>
      <w:tr w:rsidR="001206A0" w:rsidRPr="00D7604F" w14:paraId="30B809CE" w14:textId="77777777" w:rsidTr="001206A0">
        <w:tc>
          <w:tcPr>
            <w:tcW w:w="699" w:type="pct"/>
          </w:tcPr>
          <w:p w14:paraId="0F650CF7" w14:textId="77777777" w:rsidR="001206A0" w:rsidRPr="00D7604F" w:rsidRDefault="001206A0" w:rsidP="00866815">
            <w:pPr>
              <w:rPr>
                <w:rFonts w:cs="Times New Roman"/>
                <w:sz w:val="20"/>
                <w:szCs w:val="28"/>
              </w:rPr>
            </w:pPr>
            <w:r w:rsidRPr="00D7604F">
              <w:rPr>
                <w:rFonts w:cs="Times New Roman"/>
                <w:sz w:val="20"/>
                <w:szCs w:val="28"/>
              </w:rPr>
              <w:t>Этап урока</w:t>
            </w:r>
          </w:p>
        </w:tc>
        <w:tc>
          <w:tcPr>
            <w:tcW w:w="922" w:type="pct"/>
          </w:tcPr>
          <w:p w14:paraId="32AF0EC9" w14:textId="77777777" w:rsidR="001206A0" w:rsidRPr="00D7604F" w:rsidRDefault="001206A0" w:rsidP="00866815">
            <w:pPr>
              <w:rPr>
                <w:rFonts w:cs="Times New Roman"/>
                <w:sz w:val="20"/>
                <w:szCs w:val="28"/>
              </w:rPr>
            </w:pPr>
            <w:r w:rsidRPr="00D7604F">
              <w:rPr>
                <w:rFonts w:cs="Times New Roman"/>
                <w:sz w:val="20"/>
                <w:szCs w:val="28"/>
              </w:rPr>
              <w:t>Формы, методы, приемы организации учебной деятельности</w:t>
            </w:r>
          </w:p>
        </w:tc>
        <w:tc>
          <w:tcPr>
            <w:tcW w:w="1029" w:type="pct"/>
          </w:tcPr>
          <w:p w14:paraId="00D7118F" w14:textId="77777777" w:rsidR="001206A0" w:rsidRPr="00D7604F" w:rsidRDefault="001206A0" w:rsidP="00866815">
            <w:pPr>
              <w:rPr>
                <w:rFonts w:cs="Times New Roman"/>
                <w:sz w:val="20"/>
                <w:szCs w:val="28"/>
              </w:rPr>
            </w:pPr>
            <w:r w:rsidRPr="00D7604F">
              <w:rPr>
                <w:rFonts w:cs="Times New Roman"/>
                <w:sz w:val="20"/>
                <w:szCs w:val="28"/>
              </w:rPr>
              <w:t>Деятельность учителя</w:t>
            </w:r>
          </w:p>
        </w:tc>
        <w:tc>
          <w:tcPr>
            <w:tcW w:w="943" w:type="pct"/>
          </w:tcPr>
          <w:p w14:paraId="55C95AF0" w14:textId="77777777" w:rsidR="001206A0" w:rsidRPr="00D7604F" w:rsidRDefault="001206A0" w:rsidP="00866815">
            <w:pPr>
              <w:rPr>
                <w:rFonts w:cs="Times New Roman"/>
                <w:sz w:val="20"/>
                <w:szCs w:val="28"/>
              </w:rPr>
            </w:pPr>
            <w:r w:rsidRPr="00D7604F">
              <w:rPr>
                <w:rFonts w:cs="Times New Roman"/>
                <w:sz w:val="20"/>
                <w:szCs w:val="28"/>
              </w:rPr>
              <w:t>Деятельность учащихся</w:t>
            </w:r>
          </w:p>
        </w:tc>
        <w:tc>
          <w:tcPr>
            <w:tcW w:w="714" w:type="pct"/>
          </w:tcPr>
          <w:p w14:paraId="28B287AD" w14:textId="77777777" w:rsidR="001206A0" w:rsidRPr="00D7604F" w:rsidRDefault="001206A0" w:rsidP="00866815">
            <w:pPr>
              <w:rPr>
                <w:rFonts w:cs="Times New Roman"/>
                <w:sz w:val="20"/>
                <w:szCs w:val="28"/>
              </w:rPr>
            </w:pPr>
            <w:r w:rsidRPr="00D7604F">
              <w:rPr>
                <w:rFonts w:cs="Times New Roman"/>
                <w:sz w:val="20"/>
                <w:szCs w:val="28"/>
              </w:rPr>
              <w:t>Формируемые УУД</w:t>
            </w:r>
          </w:p>
        </w:tc>
        <w:tc>
          <w:tcPr>
            <w:tcW w:w="692" w:type="pct"/>
          </w:tcPr>
          <w:p w14:paraId="640BB8A9" w14:textId="77777777" w:rsidR="001206A0" w:rsidRPr="00D7604F" w:rsidRDefault="001206A0" w:rsidP="00866815">
            <w:pPr>
              <w:rPr>
                <w:rFonts w:cs="Times New Roman"/>
                <w:szCs w:val="28"/>
              </w:rPr>
            </w:pPr>
            <w:r w:rsidRPr="00D7604F">
              <w:rPr>
                <w:rFonts w:cs="Times New Roman"/>
                <w:sz w:val="20"/>
                <w:szCs w:val="28"/>
              </w:rPr>
              <w:t>Планируемые результаты</w:t>
            </w:r>
          </w:p>
        </w:tc>
      </w:tr>
      <w:tr w:rsidR="001206A0" w:rsidRPr="00D7604F" w14:paraId="4453EAC8" w14:textId="77777777" w:rsidTr="001206A0">
        <w:tc>
          <w:tcPr>
            <w:tcW w:w="699" w:type="pct"/>
          </w:tcPr>
          <w:p w14:paraId="1F5CF895" w14:textId="77777777" w:rsidR="001206A0" w:rsidRPr="00D7604F" w:rsidRDefault="001206A0" w:rsidP="00866815">
            <w:pPr>
              <w:rPr>
                <w:rFonts w:cs="Times New Roman"/>
                <w:sz w:val="20"/>
                <w:szCs w:val="28"/>
              </w:rPr>
            </w:pPr>
            <w:r w:rsidRPr="00D7604F">
              <w:rPr>
                <w:rFonts w:cs="Times New Roman"/>
                <w:sz w:val="20"/>
                <w:szCs w:val="28"/>
              </w:rPr>
              <w:t>Мотивация к учебной деятельности</w:t>
            </w:r>
          </w:p>
        </w:tc>
        <w:tc>
          <w:tcPr>
            <w:tcW w:w="922" w:type="pct"/>
          </w:tcPr>
          <w:p w14:paraId="4CB93050" w14:textId="77777777" w:rsidR="001206A0" w:rsidRPr="00D7604F" w:rsidRDefault="001206A0" w:rsidP="00866815">
            <w:pPr>
              <w:rPr>
                <w:rFonts w:cs="Times New Roman"/>
                <w:sz w:val="20"/>
                <w:szCs w:val="28"/>
              </w:rPr>
            </w:pPr>
            <w:r w:rsidRPr="00D7604F">
              <w:rPr>
                <w:rFonts w:cs="Times New Roman"/>
                <w:sz w:val="20"/>
                <w:szCs w:val="28"/>
              </w:rPr>
              <w:t>Устная речь, слайд на презентации</w:t>
            </w:r>
          </w:p>
        </w:tc>
        <w:tc>
          <w:tcPr>
            <w:tcW w:w="1029" w:type="pct"/>
          </w:tcPr>
          <w:p w14:paraId="777F5223" w14:textId="77777777" w:rsidR="001206A0" w:rsidRPr="00D7604F" w:rsidRDefault="001206A0" w:rsidP="00866815">
            <w:pPr>
              <w:rPr>
                <w:rFonts w:cs="Times New Roman"/>
                <w:sz w:val="20"/>
                <w:szCs w:val="28"/>
              </w:rPr>
            </w:pPr>
            <w:r w:rsidRPr="00D7604F">
              <w:rPr>
                <w:rFonts w:cs="Times New Roman"/>
                <w:sz w:val="20"/>
                <w:szCs w:val="28"/>
              </w:rPr>
              <w:t>Вспоминает с учащимися изучаемый сейчас раздел.</w:t>
            </w:r>
          </w:p>
          <w:p w14:paraId="6A7F0A30" w14:textId="77777777" w:rsidR="001206A0" w:rsidRPr="00D7604F" w:rsidRDefault="001206A0" w:rsidP="00866815">
            <w:pPr>
              <w:rPr>
                <w:rFonts w:cs="Times New Roman"/>
                <w:sz w:val="20"/>
                <w:szCs w:val="28"/>
              </w:rPr>
            </w:pPr>
            <w:r w:rsidRPr="00D7604F">
              <w:rPr>
                <w:rFonts w:cs="Times New Roman"/>
                <w:sz w:val="20"/>
                <w:szCs w:val="28"/>
              </w:rPr>
              <w:t>Готовит учащихся к типу урока. Рассказывает правила проведения урока-лекции.</w:t>
            </w:r>
          </w:p>
          <w:p w14:paraId="26B6CED9" w14:textId="77777777" w:rsidR="001206A0" w:rsidRPr="00D7604F" w:rsidRDefault="001206A0" w:rsidP="00866815">
            <w:pPr>
              <w:rPr>
                <w:rFonts w:cs="Times New Roman"/>
                <w:sz w:val="20"/>
                <w:szCs w:val="28"/>
              </w:rPr>
            </w:pPr>
            <w:r w:rsidRPr="00D7604F">
              <w:rPr>
                <w:rFonts w:cs="Times New Roman"/>
                <w:sz w:val="20"/>
                <w:szCs w:val="28"/>
              </w:rPr>
              <w:t>- Ребята, посмотрите на слайд? Что вы на нем видите? (медицинские приборы</w:t>
            </w:r>
            <w:proofErr w:type="gramStart"/>
            <w:r w:rsidRPr="00D7604F">
              <w:rPr>
                <w:rFonts w:cs="Times New Roman"/>
                <w:sz w:val="20"/>
                <w:szCs w:val="28"/>
              </w:rPr>
              <w:t>)</w:t>
            </w:r>
            <w:proofErr w:type="gramEnd"/>
            <w:r w:rsidRPr="00D7604F">
              <w:rPr>
                <w:rFonts w:cs="Times New Roman"/>
                <w:sz w:val="20"/>
                <w:szCs w:val="28"/>
              </w:rPr>
              <w:t xml:space="preserve"> Как вы считаете, что объединяет все эти медицинские приборы?</w:t>
            </w:r>
          </w:p>
          <w:p w14:paraId="4E2A1487" w14:textId="77777777" w:rsidR="001206A0" w:rsidRPr="00D7604F" w:rsidRDefault="001206A0" w:rsidP="00866815">
            <w:pPr>
              <w:rPr>
                <w:rFonts w:cs="Times New Roman"/>
                <w:sz w:val="20"/>
                <w:szCs w:val="28"/>
              </w:rPr>
            </w:pPr>
          </w:p>
          <w:p w14:paraId="3F6253A3" w14:textId="77777777" w:rsidR="001206A0" w:rsidRPr="00D7604F" w:rsidRDefault="001206A0" w:rsidP="00866815">
            <w:pPr>
              <w:rPr>
                <w:rFonts w:cs="Times New Roman"/>
                <w:sz w:val="20"/>
                <w:szCs w:val="28"/>
              </w:rPr>
            </w:pPr>
            <w:r w:rsidRPr="00D7604F">
              <w:rPr>
                <w:rFonts w:cs="Times New Roman"/>
                <w:sz w:val="20"/>
                <w:szCs w:val="28"/>
              </w:rPr>
              <w:t>- Правильно, работа всех этих приборов осуществляетс</w:t>
            </w:r>
            <w:r w:rsidRPr="00D7604F">
              <w:rPr>
                <w:rFonts w:cs="Times New Roman"/>
                <w:sz w:val="20"/>
                <w:szCs w:val="28"/>
              </w:rPr>
              <w:lastRenderedPageBreak/>
              <w:t>я с помощью электромагнитных волн. Так как все вы будущие медицинские работники, вы должны знать, как работают медицинские приборы. Сегодня мы рассмотрим блок медицинских устройств, действие которых осуществляется с помощью электромагнитных волн.</w:t>
            </w:r>
          </w:p>
        </w:tc>
        <w:tc>
          <w:tcPr>
            <w:tcW w:w="943" w:type="pct"/>
          </w:tcPr>
          <w:p w14:paraId="3A2F70D4" w14:textId="77777777" w:rsidR="001206A0" w:rsidRPr="00D7604F" w:rsidRDefault="001206A0" w:rsidP="00866815">
            <w:pPr>
              <w:rPr>
                <w:rFonts w:cs="Times New Roman"/>
                <w:sz w:val="20"/>
                <w:szCs w:val="28"/>
              </w:rPr>
            </w:pPr>
            <w:r w:rsidRPr="00D7604F">
              <w:rPr>
                <w:rFonts w:cs="Times New Roman"/>
                <w:sz w:val="20"/>
                <w:szCs w:val="28"/>
              </w:rPr>
              <w:lastRenderedPageBreak/>
              <w:t>Настраиваются на урок, отвечают на вопросы учителя.</w:t>
            </w:r>
          </w:p>
        </w:tc>
        <w:tc>
          <w:tcPr>
            <w:tcW w:w="714" w:type="pct"/>
          </w:tcPr>
          <w:p w14:paraId="49083BF9" w14:textId="77777777" w:rsidR="001206A0" w:rsidRPr="00D7604F" w:rsidRDefault="001206A0" w:rsidP="00866815">
            <w:pPr>
              <w:rPr>
                <w:rFonts w:cs="Times New Roman"/>
                <w:sz w:val="20"/>
                <w:szCs w:val="28"/>
              </w:rPr>
            </w:pPr>
            <w:r w:rsidRPr="00D7604F">
              <w:rPr>
                <w:rFonts w:cs="Times New Roman"/>
                <w:sz w:val="20"/>
                <w:szCs w:val="28"/>
                <w:u w:val="single"/>
              </w:rPr>
              <w:t>Метапредметные:</w:t>
            </w:r>
            <w:r w:rsidRPr="00D7604F">
              <w:rPr>
                <w:rFonts w:cs="Times New Roman"/>
                <w:sz w:val="20"/>
                <w:szCs w:val="28"/>
              </w:rPr>
              <w:t xml:space="preserve"> </w:t>
            </w:r>
          </w:p>
          <w:p w14:paraId="5BF199D2" w14:textId="77777777" w:rsidR="001206A0" w:rsidRPr="00D7604F" w:rsidRDefault="001206A0" w:rsidP="00866815">
            <w:pPr>
              <w:rPr>
                <w:rFonts w:cs="Times New Roman"/>
                <w:sz w:val="20"/>
                <w:szCs w:val="28"/>
              </w:rPr>
            </w:pPr>
            <w:r w:rsidRPr="00D7604F">
              <w:rPr>
                <w:rFonts w:cs="Times New Roman"/>
                <w:sz w:val="20"/>
                <w:szCs w:val="28"/>
              </w:rPr>
              <w:t>умение настраиваться на познавательную деятельность, проявлять интерес к познавательной деятельности.</w:t>
            </w:r>
          </w:p>
        </w:tc>
        <w:tc>
          <w:tcPr>
            <w:tcW w:w="692" w:type="pct"/>
          </w:tcPr>
          <w:p w14:paraId="5EA6E960" w14:textId="77777777" w:rsidR="001206A0" w:rsidRPr="00D7604F" w:rsidRDefault="001206A0" w:rsidP="00866815">
            <w:pPr>
              <w:rPr>
                <w:rFonts w:cs="Times New Roman"/>
                <w:sz w:val="20"/>
                <w:szCs w:val="28"/>
              </w:rPr>
            </w:pPr>
            <w:r w:rsidRPr="00D7604F">
              <w:rPr>
                <w:rFonts w:cs="Times New Roman"/>
                <w:sz w:val="20"/>
                <w:szCs w:val="28"/>
              </w:rPr>
              <w:t>Повышение мотивации к уроку путем внедрения в урок некоторых знаний медицины</w:t>
            </w:r>
          </w:p>
        </w:tc>
      </w:tr>
      <w:tr w:rsidR="001206A0" w:rsidRPr="00D7604F" w14:paraId="368227E6" w14:textId="77777777" w:rsidTr="001206A0">
        <w:tc>
          <w:tcPr>
            <w:tcW w:w="699" w:type="pct"/>
          </w:tcPr>
          <w:p w14:paraId="6262CB81" w14:textId="77777777" w:rsidR="001206A0" w:rsidRPr="00D7604F" w:rsidRDefault="001206A0" w:rsidP="00866815">
            <w:pPr>
              <w:rPr>
                <w:rFonts w:cs="Times New Roman"/>
                <w:sz w:val="20"/>
                <w:szCs w:val="28"/>
              </w:rPr>
            </w:pPr>
            <w:r w:rsidRPr="00D7604F">
              <w:rPr>
                <w:rFonts w:cs="Times New Roman"/>
                <w:sz w:val="20"/>
                <w:szCs w:val="28"/>
              </w:rPr>
              <w:t>Лекция</w:t>
            </w:r>
          </w:p>
        </w:tc>
        <w:tc>
          <w:tcPr>
            <w:tcW w:w="922" w:type="pct"/>
          </w:tcPr>
          <w:p w14:paraId="0325ED55" w14:textId="77777777" w:rsidR="001206A0" w:rsidRPr="00D7604F" w:rsidRDefault="001206A0" w:rsidP="00866815">
            <w:pPr>
              <w:rPr>
                <w:rFonts w:cs="Times New Roman"/>
                <w:sz w:val="20"/>
                <w:szCs w:val="28"/>
              </w:rPr>
            </w:pPr>
            <w:r w:rsidRPr="00D7604F">
              <w:rPr>
                <w:rFonts w:cs="Times New Roman"/>
                <w:sz w:val="20"/>
                <w:szCs w:val="28"/>
              </w:rPr>
              <w:t>Устная речь, презентация</w:t>
            </w:r>
          </w:p>
        </w:tc>
        <w:tc>
          <w:tcPr>
            <w:tcW w:w="1029" w:type="pct"/>
          </w:tcPr>
          <w:p w14:paraId="610E84B5" w14:textId="77777777" w:rsidR="001206A0" w:rsidRPr="00D7604F" w:rsidRDefault="001206A0" w:rsidP="00866815">
            <w:pPr>
              <w:rPr>
                <w:rFonts w:cs="Times New Roman"/>
                <w:sz w:val="20"/>
                <w:szCs w:val="28"/>
              </w:rPr>
            </w:pPr>
            <w:r w:rsidRPr="00D7604F">
              <w:rPr>
                <w:rFonts w:cs="Times New Roman"/>
                <w:sz w:val="20"/>
                <w:szCs w:val="28"/>
              </w:rPr>
              <w:t xml:space="preserve">Рассказывает принципы работы медицинских приборов, опираясь на презентацию. Речь и презентация построены на основе методической литературы для учащихся медицинских классов. Между рассказами о </w:t>
            </w:r>
            <w:r w:rsidRPr="00D7604F">
              <w:rPr>
                <w:rFonts w:cs="Times New Roman"/>
                <w:sz w:val="20"/>
                <w:szCs w:val="28"/>
              </w:rPr>
              <w:lastRenderedPageBreak/>
              <w:t>каждом приборе дает возможность ученикам задавать вопросы.</w:t>
            </w:r>
          </w:p>
        </w:tc>
        <w:tc>
          <w:tcPr>
            <w:tcW w:w="943" w:type="pct"/>
          </w:tcPr>
          <w:p w14:paraId="050601C1" w14:textId="77777777" w:rsidR="001206A0" w:rsidRPr="00D7604F" w:rsidRDefault="001206A0" w:rsidP="00866815">
            <w:pPr>
              <w:rPr>
                <w:rFonts w:cs="Times New Roman"/>
                <w:sz w:val="20"/>
                <w:szCs w:val="28"/>
              </w:rPr>
            </w:pPr>
            <w:r w:rsidRPr="00D7604F">
              <w:rPr>
                <w:rFonts w:cs="Times New Roman"/>
                <w:sz w:val="20"/>
                <w:szCs w:val="28"/>
              </w:rPr>
              <w:lastRenderedPageBreak/>
              <w:t xml:space="preserve">Слушают лекцию, ведут конспекты лекции, задают вопросы, когда учитель </w:t>
            </w:r>
            <w:proofErr w:type="gramStart"/>
            <w:r w:rsidRPr="00D7604F">
              <w:rPr>
                <w:rFonts w:cs="Times New Roman"/>
                <w:sz w:val="20"/>
                <w:szCs w:val="28"/>
              </w:rPr>
              <w:t>останавливается, для того, чтобы</w:t>
            </w:r>
            <w:proofErr w:type="gramEnd"/>
            <w:r w:rsidRPr="00D7604F">
              <w:rPr>
                <w:rFonts w:cs="Times New Roman"/>
                <w:sz w:val="20"/>
                <w:szCs w:val="28"/>
              </w:rPr>
              <w:t xml:space="preserve"> на них ответить.</w:t>
            </w:r>
          </w:p>
        </w:tc>
        <w:tc>
          <w:tcPr>
            <w:tcW w:w="714" w:type="pct"/>
          </w:tcPr>
          <w:p w14:paraId="527E061B" w14:textId="77777777" w:rsidR="001206A0" w:rsidRPr="00D7604F" w:rsidRDefault="001206A0" w:rsidP="00866815">
            <w:pPr>
              <w:rPr>
                <w:rFonts w:cs="Times New Roman"/>
                <w:sz w:val="20"/>
                <w:szCs w:val="28"/>
              </w:rPr>
            </w:pPr>
            <w:r w:rsidRPr="00D7604F">
              <w:rPr>
                <w:rFonts w:cs="Times New Roman"/>
                <w:sz w:val="20"/>
                <w:szCs w:val="28"/>
                <w:u w:val="single"/>
              </w:rPr>
              <w:t>Личностные:</w:t>
            </w:r>
            <w:r w:rsidRPr="00D7604F">
              <w:rPr>
                <w:rFonts w:cs="Times New Roman"/>
                <w:sz w:val="20"/>
                <w:szCs w:val="28"/>
              </w:rPr>
              <w:t xml:space="preserve"> умение слушать и слышать, проявлять уважение ко всем участникам образовательного процесса</w:t>
            </w:r>
          </w:p>
          <w:p w14:paraId="47BD0E1A" w14:textId="77777777" w:rsidR="001206A0" w:rsidRPr="00D7604F" w:rsidRDefault="001206A0" w:rsidP="00866815">
            <w:pPr>
              <w:rPr>
                <w:rFonts w:cs="Times New Roman"/>
                <w:sz w:val="20"/>
                <w:szCs w:val="28"/>
                <w:u w:val="single"/>
              </w:rPr>
            </w:pPr>
            <w:r w:rsidRPr="00D7604F">
              <w:rPr>
                <w:rFonts w:cs="Times New Roman"/>
                <w:sz w:val="20"/>
                <w:szCs w:val="28"/>
                <w:u w:val="single"/>
              </w:rPr>
              <w:t>Метапредметные:</w:t>
            </w:r>
          </w:p>
          <w:p w14:paraId="3AD2E28C" w14:textId="77777777" w:rsidR="001206A0" w:rsidRPr="00D7604F" w:rsidRDefault="001206A0" w:rsidP="00866815">
            <w:pPr>
              <w:rPr>
                <w:rFonts w:cs="Times New Roman"/>
                <w:sz w:val="20"/>
                <w:szCs w:val="28"/>
              </w:rPr>
            </w:pPr>
            <w:r w:rsidRPr="00D7604F">
              <w:rPr>
                <w:rFonts w:cs="Times New Roman"/>
                <w:sz w:val="20"/>
                <w:szCs w:val="28"/>
              </w:rPr>
              <w:t xml:space="preserve">уметь отвечать на вопросы, поставленные учителем, уметь объяснять наблюдаемые явления, уметь </w:t>
            </w:r>
            <w:r w:rsidRPr="00D7604F">
              <w:rPr>
                <w:rFonts w:cs="Times New Roman"/>
                <w:sz w:val="20"/>
                <w:szCs w:val="28"/>
              </w:rPr>
              <w:lastRenderedPageBreak/>
              <w:t>конспектировать необходимые сведения.</w:t>
            </w:r>
          </w:p>
          <w:p w14:paraId="4749EC4D" w14:textId="77777777" w:rsidR="001206A0" w:rsidRPr="00D7604F" w:rsidRDefault="001206A0" w:rsidP="00866815">
            <w:pPr>
              <w:rPr>
                <w:rFonts w:cs="Times New Roman"/>
                <w:sz w:val="20"/>
                <w:szCs w:val="28"/>
                <w:u w:val="single"/>
              </w:rPr>
            </w:pPr>
            <w:r w:rsidRPr="00D7604F">
              <w:rPr>
                <w:rFonts w:cs="Times New Roman"/>
                <w:sz w:val="20"/>
                <w:szCs w:val="28"/>
                <w:u w:val="single"/>
              </w:rPr>
              <w:t>Предметные:</w:t>
            </w:r>
          </w:p>
          <w:p w14:paraId="79FB1ED6" w14:textId="77777777" w:rsidR="001206A0" w:rsidRPr="00D7604F" w:rsidRDefault="001206A0" w:rsidP="00866815">
            <w:pPr>
              <w:rPr>
                <w:rFonts w:cs="Times New Roman"/>
                <w:sz w:val="20"/>
                <w:szCs w:val="28"/>
              </w:rPr>
            </w:pPr>
            <w:r w:rsidRPr="00D7604F">
              <w:rPr>
                <w:rFonts w:cs="Times New Roman"/>
                <w:sz w:val="20"/>
                <w:szCs w:val="28"/>
              </w:rPr>
              <w:t>знать принципы работы таких медицинских приборов как инфракрасный термометр, тепловизор, флюорограф, рентгеновский аппарат; видеть, что знания физики помогают создавать медицинские приборы.</w:t>
            </w:r>
          </w:p>
          <w:p w14:paraId="31DAE1EB" w14:textId="77777777" w:rsidR="001206A0" w:rsidRPr="00D7604F" w:rsidRDefault="001206A0" w:rsidP="00866815">
            <w:pPr>
              <w:rPr>
                <w:rFonts w:cs="Times New Roman"/>
                <w:sz w:val="20"/>
                <w:szCs w:val="28"/>
              </w:rPr>
            </w:pPr>
          </w:p>
        </w:tc>
        <w:tc>
          <w:tcPr>
            <w:tcW w:w="692" w:type="pct"/>
          </w:tcPr>
          <w:p w14:paraId="3519B6AF" w14:textId="77777777" w:rsidR="001206A0" w:rsidRPr="00D7604F" w:rsidRDefault="001206A0" w:rsidP="00866815">
            <w:pPr>
              <w:rPr>
                <w:rFonts w:cs="Times New Roman"/>
                <w:sz w:val="20"/>
                <w:szCs w:val="28"/>
              </w:rPr>
            </w:pPr>
            <w:r w:rsidRPr="00D7604F">
              <w:rPr>
                <w:rFonts w:cs="Times New Roman"/>
                <w:sz w:val="20"/>
                <w:szCs w:val="28"/>
              </w:rPr>
              <w:lastRenderedPageBreak/>
              <w:t xml:space="preserve">Овладение учащимися материала, осознание того, что физика </w:t>
            </w:r>
            <w:proofErr w:type="spellStart"/>
            <w:r w:rsidRPr="00D7604F">
              <w:rPr>
                <w:rFonts w:cs="Times New Roman"/>
                <w:sz w:val="20"/>
                <w:szCs w:val="28"/>
              </w:rPr>
              <w:t>дейстаительно</w:t>
            </w:r>
            <w:proofErr w:type="spellEnd"/>
            <w:r w:rsidRPr="00D7604F">
              <w:rPr>
                <w:rFonts w:cs="Times New Roman"/>
                <w:sz w:val="20"/>
                <w:szCs w:val="28"/>
              </w:rPr>
              <w:t xml:space="preserve"> помогает развитию медицины, в частности, созданию медицинских приборов.</w:t>
            </w:r>
          </w:p>
        </w:tc>
      </w:tr>
      <w:tr w:rsidR="001206A0" w:rsidRPr="00D7604F" w14:paraId="727FA58E" w14:textId="77777777" w:rsidTr="001206A0">
        <w:tc>
          <w:tcPr>
            <w:tcW w:w="699" w:type="pct"/>
          </w:tcPr>
          <w:p w14:paraId="3A41719B" w14:textId="77777777" w:rsidR="001206A0" w:rsidRPr="00D7604F" w:rsidRDefault="001206A0" w:rsidP="00866815">
            <w:pPr>
              <w:rPr>
                <w:rFonts w:cs="Times New Roman"/>
                <w:sz w:val="20"/>
                <w:szCs w:val="28"/>
              </w:rPr>
            </w:pPr>
            <w:r w:rsidRPr="00D7604F">
              <w:rPr>
                <w:rFonts w:cs="Times New Roman"/>
                <w:sz w:val="20"/>
                <w:szCs w:val="28"/>
              </w:rPr>
              <w:t>Подведение итогов</w:t>
            </w:r>
          </w:p>
        </w:tc>
        <w:tc>
          <w:tcPr>
            <w:tcW w:w="922" w:type="pct"/>
          </w:tcPr>
          <w:p w14:paraId="7BB012FC" w14:textId="77777777" w:rsidR="001206A0" w:rsidRPr="00D7604F" w:rsidRDefault="001206A0" w:rsidP="00866815">
            <w:pPr>
              <w:rPr>
                <w:rFonts w:cs="Times New Roman"/>
                <w:sz w:val="20"/>
                <w:szCs w:val="28"/>
              </w:rPr>
            </w:pPr>
            <w:r w:rsidRPr="00D7604F">
              <w:rPr>
                <w:rFonts w:cs="Times New Roman"/>
                <w:sz w:val="20"/>
                <w:szCs w:val="28"/>
              </w:rPr>
              <w:t>Устная речь</w:t>
            </w:r>
          </w:p>
        </w:tc>
        <w:tc>
          <w:tcPr>
            <w:tcW w:w="1029" w:type="pct"/>
          </w:tcPr>
          <w:p w14:paraId="2CD538EC" w14:textId="77777777" w:rsidR="001206A0" w:rsidRPr="00D7604F" w:rsidRDefault="001206A0" w:rsidP="00866815">
            <w:pPr>
              <w:rPr>
                <w:rFonts w:cs="Times New Roman"/>
                <w:sz w:val="20"/>
                <w:szCs w:val="28"/>
              </w:rPr>
            </w:pPr>
            <w:r w:rsidRPr="00D7604F">
              <w:rPr>
                <w:rFonts w:cs="Times New Roman"/>
                <w:sz w:val="20"/>
                <w:szCs w:val="28"/>
              </w:rPr>
              <w:t>Обращает внимание учеников на связь физики и медицины. Спрашивает, был ли полезен для учащихся урок, узнали ли они для себя что-то новое и все ли им понравилось. Спрашивает, осталось ли что-то непонятным.</w:t>
            </w:r>
          </w:p>
          <w:p w14:paraId="0AF57474" w14:textId="77777777" w:rsidR="001206A0" w:rsidRPr="00D7604F" w:rsidRDefault="001206A0" w:rsidP="00866815">
            <w:pPr>
              <w:rPr>
                <w:rFonts w:cs="Times New Roman"/>
                <w:sz w:val="20"/>
                <w:szCs w:val="28"/>
              </w:rPr>
            </w:pPr>
            <w:r w:rsidRPr="00D7604F">
              <w:rPr>
                <w:rFonts w:cs="Times New Roman"/>
                <w:sz w:val="20"/>
                <w:szCs w:val="28"/>
              </w:rPr>
              <w:t xml:space="preserve">Задает домашнее </w:t>
            </w:r>
            <w:r w:rsidRPr="00D7604F">
              <w:rPr>
                <w:rFonts w:cs="Times New Roman"/>
                <w:sz w:val="20"/>
                <w:szCs w:val="28"/>
              </w:rPr>
              <w:lastRenderedPageBreak/>
              <w:t>задание: вопросы в конце глав, которые рассказывались на уроке учителем.</w:t>
            </w:r>
          </w:p>
        </w:tc>
        <w:tc>
          <w:tcPr>
            <w:tcW w:w="943" w:type="pct"/>
          </w:tcPr>
          <w:p w14:paraId="05813AE5" w14:textId="77777777" w:rsidR="001206A0" w:rsidRPr="00D7604F" w:rsidRDefault="001206A0" w:rsidP="00866815">
            <w:pPr>
              <w:rPr>
                <w:rFonts w:cs="Times New Roman"/>
                <w:sz w:val="20"/>
                <w:szCs w:val="28"/>
              </w:rPr>
            </w:pPr>
            <w:r w:rsidRPr="00D7604F">
              <w:rPr>
                <w:rFonts w:cs="Times New Roman"/>
                <w:sz w:val="20"/>
                <w:szCs w:val="28"/>
              </w:rPr>
              <w:lastRenderedPageBreak/>
              <w:t>Отвечают на вопросы учителя, осознают тесную связь физики и медицины, делают рефлексию.</w:t>
            </w:r>
          </w:p>
        </w:tc>
        <w:tc>
          <w:tcPr>
            <w:tcW w:w="714" w:type="pct"/>
          </w:tcPr>
          <w:p w14:paraId="49BD11DF" w14:textId="77777777" w:rsidR="001206A0" w:rsidRPr="00D7604F" w:rsidRDefault="001206A0" w:rsidP="00866815">
            <w:pPr>
              <w:rPr>
                <w:rFonts w:cs="Times New Roman"/>
                <w:sz w:val="20"/>
                <w:szCs w:val="28"/>
              </w:rPr>
            </w:pPr>
            <w:r w:rsidRPr="00D7604F">
              <w:rPr>
                <w:rFonts w:cs="Times New Roman"/>
                <w:sz w:val="20"/>
                <w:szCs w:val="28"/>
                <w:u w:val="single"/>
              </w:rPr>
              <w:t>Личностные:</w:t>
            </w:r>
            <w:r w:rsidRPr="00D7604F">
              <w:rPr>
                <w:rFonts w:cs="Times New Roman"/>
                <w:sz w:val="20"/>
                <w:szCs w:val="28"/>
              </w:rPr>
              <w:t xml:space="preserve"> умение делать рефлексию урока и </w:t>
            </w:r>
            <w:proofErr w:type="spellStart"/>
            <w:r w:rsidRPr="00D7604F">
              <w:rPr>
                <w:rFonts w:cs="Times New Roman"/>
                <w:sz w:val="20"/>
                <w:szCs w:val="28"/>
              </w:rPr>
              <w:t>саморефлексию</w:t>
            </w:r>
            <w:proofErr w:type="spellEnd"/>
          </w:p>
          <w:p w14:paraId="75637811" w14:textId="77777777" w:rsidR="001206A0" w:rsidRPr="00D7604F" w:rsidRDefault="001206A0" w:rsidP="00866815">
            <w:pPr>
              <w:rPr>
                <w:rFonts w:cs="Times New Roman"/>
                <w:sz w:val="20"/>
                <w:szCs w:val="28"/>
              </w:rPr>
            </w:pPr>
            <w:r w:rsidRPr="00D7604F">
              <w:rPr>
                <w:rFonts w:cs="Times New Roman"/>
                <w:sz w:val="20"/>
                <w:szCs w:val="28"/>
              </w:rPr>
              <w:t xml:space="preserve">Метапредметные: </w:t>
            </w:r>
          </w:p>
          <w:p w14:paraId="04021F23" w14:textId="77777777" w:rsidR="001206A0" w:rsidRPr="00D7604F" w:rsidRDefault="001206A0" w:rsidP="00866815">
            <w:pPr>
              <w:rPr>
                <w:rFonts w:cs="Times New Roman"/>
                <w:sz w:val="20"/>
                <w:szCs w:val="28"/>
              </w:rPr>
            </w:pPr>
            <w:r w:rsidRPr="00D7604F">
              <w:rPr>
                <w:rFonts w:cs="Times New Roman"/>
                <w:sz w:val="20"/>
                <w:szCs w:val="28"/>
              </w:rPr>
              <w:t>умение задавать вопросы, если что-то осталось непонятным, фиксировать задания, предложенные на дом.</w:t>
            </w:r>
          </w:p>
        </w:tc>
        <w:tc>
          <w:tcPr>
            <w:tcW w:w="692" w:type="pct"/>
          </w:tcPr>
          <w:p w14:paraId="60713809" w14:textId="77777777" w:rsidR="001206A0" w:rsidRPr="00D7604F" w:rsidRDefault="001206A0" w:rsidP="00866815">
            <w:pPr>
              <w:rPr>
                <w:rFonts w:cs="Times New Roman"/>
                <w:sz w:val="20"/>
                <w:szCs w:val="28"/>
              </w:rPr>
            </w:pPr>
            <w:r w:rsidRPr="00D7604F">
              <w:rPr>
                <w:rFonts w:cs="Times New Roman"/>
                <w:sz w:val="20"/>
                <w:szCs w:val="28"/>
              </w:rPr>
              <w:t>Положительная обратная связь от учащихся о проведенном уроке.</w:t>
            </w:r>
          </w:p>
        </w:tc>
      </w:tr>
    </w:tbl>
    <w:p w14:paraId="25FF3532" w14:textId="77777777" w:rsidR="001206A0" w:rsidRPr="00D7604F" w:rsidRDefault="001206A0" w:rsidP="00866815">
      <w:pPr>
        <w:rPr>
          <w:rFonts w:cs="Times New Roman"/>
          <w:b/>
          <w:szCs w:val="28"/>
        </w:rPr>
      </w:pPr>
    </w:p>
    <w:p w14:paraId="4AA87556" w14:textId="77777777" w:rsidR="001206A0" w:rsidRPr="00D7604F" w:rsidRDefault="001206A0" w:rsidP="00866815">
      <w:pPr>
        <w:rPr>
          <w:rFonts w:cs="Times New Roman"/>
          <w:b/>
          <w:szCs w:val="28"/>
        </w:rPr>
      </w:pPr>
    </w:p>
    <w:p w14:paraId="3BAA4A98" w14:textId="77777777" w:rsidR="001206A0" w:rsidRPr="00D7604F" w:rsidRDefault="001206A0" w:rsidP="00866815">
      <w:pPr>
        <w:rPr>
          <w:rFonts w:cs="Times New Roman"/>
          <w:b/>
          <w:szCs w:val="28"/>
        </w:rPr>
      </w:pPr>
    </w:p>
    <w:p w14:paraId="0EFC87B5" w14:textId="77777777" w:rsidR="001206A0" w:rsidRPr="00D7604F" w:rsidRDefault="001206A0" w:rsidP="00866815">
      <w:pPr>
        <w:rPr>
          <w:rFonts w:cs="Times New Roman"/>
          <w:b/>
          <w:szCs w:val="28"/>
        </w:rPr>
      </w:pPr>
      <w:r w:rsidRPr="00D7604F">
        <w:rPr>
          <w:rFonts w:cs="Times New Roman"/>
          <w:b/>
          <w:szCs w:val="28"/>
        </w:rPr>
        <w:t>Технологическая карта урока №3</w:t>
      </w:r>
    </w:p>
    <w:p w14:paraId="08EEE01B" w14:textId="77777777" w:rsidR="001206A0" w:rsidRPr="00D7604F" w:rsidRDefault="001206A0" w:rsidP="00866815">
      <w:pPr>
        <w:rPr>
          <w:rFonts w:cs="Times New Roman"/>
          <w:szCs w:val="28"/>
        </w:rPr>
      </w:pPr>
      <w:r w:rsidRPr="00D7604F">
        <w:rPr>
          <w:rFonts w:cs="Times New Roman"/>
          <w:b/>
          <w:szCs w:val="28"/>
        </w:rPr>
        <w:t>Предмет:</w:t>
      </w:r>
      <w:r w:rsidRPr="00D7604F">
        <w:rPr>
          <w:rFonts w:cs="Times New Roman"/>
          <w:szCs w:val="28"/>
        </w:rPr>
        <w:t xml:space="preserve"> Физика</w:t>
      </w:r>
      <w:r w:rsidRPr="00D7604F">
        <w:rPr>
          <w:rFonts w:cs="Times New Roman"/>
          <w:szCs w:val="28"/>
        </w:rPr>
        <w:br/>
      </w:r>
      <w:r w:rsidRPr="00D7604F">
        <w:rPr>
          <w:rFonts w:cs="Times New Roman"/>
          <w:b/>
          <w:szCs w:val="28"/>
        </w:rPr>
        <w:t>Класс:</w:t>
      </w:r>
      <w:r w:rsidRPr="00D7604F">
        <w:rPr>
          <w:rFonts w:cs="Times New Roman"/>
          <w:szCs w:val="28"/>
        </w:rPr>
        <w:t xml:space="preserve"> 10-11</w:t>
      </w:r>
      <w:r w:rsidRPr="00D7604F">
        <w:rPr>
          <w:rFonts w:cs="Times New Roman"/>
          <w:szCs w:val="28"/>
        </w:rPr>
        <w:br/>
      </w:r>
      <w:r w:rsidRPr="00D7604F">
        <w:rPr>
          <w:rFonts w:cs="Times New Roman"/>
          <w:b/>
          <w:szCs w:val="28"/>
        </w:rPr>
        <w:t>УМК:</w:t>
      </w:r>
      <w:r w:rsidRPr="00D7604F">
        <w:rPr>
          <w:rFonts w:cs="Times New Roman"/>
          <w:szCs w:val="28"/>
        </w:rPr>
        <w:t xml:space="preserve"> </w:t>
      </w:r>
      <w:proofErr w:type="gramStart"/>
      <w:r w:rsidRPr="00D7604F">
        <w:rPr>
          <w:rFonts w:cs="Times New Roman"/>
          <w:szCs w:val="28"/>
        </w:rPr>
        <w:t>Н.С.</w:t>
      </w:r>
      <w:proofErr w:type="gramEnd"/>
      <w:r w:rsidRPr="00D7604F">
        <w:rPr>
          <w:rFonts w:cs="Times New Roman"/>
          <w:szCs w:val="28"/>
        </w:rPr>
        <w:t xml:space="preserve"> </w:t>
      </w:r>
      <w:proofErr w:type="spellStart"/>
      <w:r w:rsidRPr="00D7604F">
        <w:rPr>
          <w:rFonts w:cs="Times New Roman"/>
          <w:szCs w:val="28"/>
        </w:rPr>
        <w:t>Пурышева</w:t>
      </w:r>
      <w:proofErr w:type="spellEnd"/>
      <w:r w:rsidRPr="00D7604F">
        <w:rPr>
          <w:rFonts w:cs="Times New Roman"/>
          <w:szCs w:val="28"/>
        </w:rPr>
        <w:t xml:space="preserve">, Н.Е. </w:t>
      </w:r>
      <w:proofErr w:type="spellStart"/>
      <w:r w:rsidRPr="00D7604F">
        <w:rPr>
          <w:rFonts w:cs="Times New Roman"/>
          <w:szCs w:val="28"/>
        </w:rPr>
        <w:t>Важеевская</w:t>
      </w:r>
      <w:proofErr w:type="spellEnd"/>
      <w:r w:rsidRPr="00D7604F">
        <w:rPr>
          <w:rFonts w:cs="Times New Roman"/>
          <w:szCs w:val="28"/>
        </w:rPr>
        <w:t xml:space="preserve">, В.М. </w:t>
      </w:r>
      <w:proofErr w:type="spellStart"/>
      <w:r w:rsidRPr="00D7604F">
        <w:rPr>
          <w:rFonts w:cs="Times New Roman"/>
          <w:szCs w:val="28"/>
        </w:rPr>
        <w:t>Чаругин</w:t>
      </w:r>
      <w:proofErr w:type="spellEnd"/>
      <w:r w:rsidRPr="00D7604F">
        <w:rPr>
          <w:rFonts w:cs="Times New Roman"/>
          <w:szCs w:val="28"/>
        </w:rPr>
        <w:t xml:space="preserve"> Физика базовый уровень</w:t>
      </w:r>
      <w:r w:rsidRPr="00D7604F">
        <w:rPr>
          <w:rFonts w:cs="Times New Roman"/>
          <w:szCs w:val="28"/>
        </w:rPr>
        <w:br/>
      </w:r>
      <w:r w:rsidRPr="00D7604F">
        <w:rPr>
          <w:rFonts w:cs="Times New Roman"/>
          <w:b/>
          <w:szCs w:val="28"/>
        </w:rPr>
        <w:t>Методические материалы:</w:t>
      </w:r>
      <w:r w:rsidRPr="00D7604F">
        <w:rPr>
          <w:rFonts w:cs="Times New Roman"/>
          <w:szCs w:val="28"/>
        </w:rPr>
        <w:t xml:space="preserve"> дополнительные главы к курсу физики для учащихся профильных медицинских классов</w:t>
      </w:r>
      <w:r w:rsidRPr="00D7604F">
        <w:rPr>
          <w:rFonts w:cs="Times New Roman"/>
          <w:szCs w:val="28"/>
        </w:rPr>
        <w:br/>
      </w:r>
      <w:r w:rsidRPr="00D7604F">
        <w:rPr>
          <w:rFonts w:cs="Times New Roman"/>
          <w:b/>
          <w:szCs w:val="28"/>
        </w:rPr>
        <w:t>Раздел:</w:t>
      </w:r>
      <w:r w:rsidRPr="00D7604F">
        <w:rPr>
          <w:rFonts w:cs="Times New Roman"/>
          <w:szCs w:val="28"/>
        </w:rPr>
        <w:t xml:space="preserve"> Термодинамика, постоянный электрический ток.</w:t>
      </w:r>
      <w:r w:rsidRPr="00D7604F">
        <w:rPr>
          <w:rFonts w:cs="Times New Roman"/>
          <w:szCs w:val="28"/>
        </w:rPr>
        <w:br/>
      </w:r>
      <w:r w:rsidRPr="00D7604F">
        <w:rPr>
          <w:rFonts w:cs="Times New Roman"/>
          <w:b/>
          <w:szCs w:val="28"/>
        </w:rPr>
        <w:t>Тема урока:</w:t>
      </w:r>
      <w:r w:rsidRPr="00D7604F">
        <w:rPr>
          <w:rFonts w:cs="Times New Roman"/>
          <w:szCs w:val="28"/>
        </w:rPr>
        <w:t xml:space="preserve"> Практическая работа «Изучение ртутного и электронного термометра».</w:t>
      </w:r>
      <w:r w:rsidRPr="00D7604F">
        <w:rPr>
          <w:rFonts w:cs="Times New Roman"/>
          <w:szCs w:val="28"/>
        </w:rPr>
        <w:br/>
      </w:r>
      <w:r w:rsidRPr="00D7604F">
        <w:rPr>
          <w:rFonts w:cs="Times New Roman"/>
          <w:b/>
          <w:szCs w:val="28"/>
        </w:rPr>
        <w:t>Тип урока:</w:t>
      </w:r>
      <w:r w:rsidRPr="00D7604F">
        <w:rPr>
          <w:rFonts w:cs="Times New Roman"/>
          <w:szCs w:val="28"/>
        </w:rPr>
        <w:t xml:space="preserve"> Урок применения знаний и умений</w:t>
      </w:r>
      <w:r w:rsidRPr="00D7604F">
        <w:rPr>
          <w:rFonts w:cs="Times New Roman"/>
          <w:szCs w:val="28"/>
        </w:rPr>
        <w:br/>
      </w:r>
      <w:r w:rsidRPr="00D7604F">
        <w:rPr>
          <w:rFonts w:cs="Times New Roman"/>
          <w:b/>
          <w:szCs w:val="28"/>
        </w:rPr>
        <w:t>Прогнозируемые результаты:</w:t>
      </w:r>
    </w:p>
    <w:p w14:paraId="4F182BDF" w14:textId="77777777" w:rsidR="001206A0" w:rsidRPr="00D7604F" w:rsidRDefault="001206A0" w:rsidP="00866815">
      <w:pPr>
        <w:pStyle w:val="a6"/>
        <w:numPr>
          <w:ilvl w:val="0"/>
          <w:numId w:val="26"/>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 xml:space="preserve">Личностные: </w:t>
      </w:r>
    </w:p>
    <w:p w14:paraId="6D57EF76" w14:textId="77777777" w:rsidR="001206A0" w:rsidRPr="00D7604F" w:rsidRDefault="001206A0" w:rsidP="00866815">
      <w:pPr>
        <w:pStyle w:val="a6"/>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А) научить проверять себя</w:t>
      </w:r>
      <w:r>
        <w:rPr>
          <w:rFonts w:ascii="Times New Roman" w:hAnsi="Times New Roman" w:cs="Times New Roman"/>
          <w:sz w:val="28"/>
          <w:szCs w:val="28"/>
        </w:rPr>
        <w:t>;</w:t>
      </w:r>
    </w:p>
    <w:p w14:paraId="618A7FD2" w14:textId="77777777" w:rsidR="001206A0" w:rsidRPr="00D7604F" w:rsidRDefault="001206A0" w:rsidP="00866815">
      <w:pPr>
        <w:pStyle w:val="a6"/>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Б) научить взаимодействовать с коллективом</w:t>
      </w:r>
      <w:r>
        <w:rPr>
          <w:rFonts w:ascii="Times New Roman" w:hAnsi="Times New Roman" w:cs="Times New Roman"/>
          <w:sz w:val="28"/>
          <w:szCs w:val="28"/>
        </w:rPr>
        <w:t>;</w:t>
      </w:r>
      <w:r w:rsidRPr="00D7604F">
        <w:rPr>
          <w:rFonts w:ascii="Times New Roman" w:hAnsi="Times New Roman" w:cs="Times New Roman"/>
          <w:sz w:val="28"/>
          <w:szCs w:val="28"/>
        </w:rPr>
        <w:br/>
        <w:t>В) научить делать рефлексию</w:t>
      </w:r>
      <w:r>
        <w:rPr>
          <w:rFonts w:ascii="Times New Roman" w:hAnsi="Times New Roman" w:cs="Times New Roman"/>
          <w:sz w:val="28"/>
          <w:szCs w:val="28"/>
        </w:rPr>
        <w:t>.</w:t>
      </w:r>
    </w:p>
    <w:p w14:paraId="1956822B" w14:textId="77777777" w:rsidR="001206A0" w:rsidRPr="00D7604F" w:rsidRDefault="001206A0" w:rsidP="00866815">
      <w:pPr>
        <w:pStyle w:val="a6"/>
        <w:spacing w:line="360" w:lineRule="auto"/>
        <w:jc w:val="both"/>
        <w:rPr>
          <w:rFonts w:ascii="Times New Roman" w:hAnsi="Times New Roman" w:cs="Times New Roman"/>
          <w:sz w:val="28"/>
          <w:szCs w:val="28"/>
        </w:rPr>
      </w:pPr>
    </w:p>
    <w:p w14:paraId="26CC6E29" w14:textId="77777777" w:rsidR="001206A0" w:rsidRPr="00D7604F" w:rsidRDefault="001206A0" w:rsidP="00866815">
      <w:pPr>
        <w:pStyle w:val="a6"/>
        <w:numPr>
          <w:ilvl w:val="0"/>
          <w:numId w:val="26"/>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Метапредметные:</w:t>
      </w:r>
    </w:p>
    <w:p w14:paraId="0BAAD9C3" w14:textId="77777777" w:rsidR="001206A0" w:rsidRPr="00D7604F" w:rsidRDefault="001206A0" w:rsidP="00866815">
      <w:pPr>
        <w:pStyle w:val="a6"/>
        <w:spacing w:line="360" w:lineRule="auto"/>
        <w:jc w:val="both"/>
        <w:rPr>
          <w:rFonts w:ascii="Times New Roman" w:hAnsi="Times New Roman" w:cs="Times New Roman"/>
          <w:sz w:val="28"/>
          <w:szCs w:val="28"/>
        </w:rPr>
      </w:pPr>
      <w:r w:rsidRPr="00D7604F">
        <w:rPr>
          <w:rFonts w:ascii="Times New Roman" w:hAnsi="Times New Roman" w:cs="Times New Roman"/>
          <w:sz w:val="28"/>
          <w:szCs w:val="28"/>
        </w:rPr>
        <w:t>А) научить анализировать и выявлять закономерности</w:t>
      </w:r>
      <w:r>
        <w:rPr>
          <w:rFonts w:ascii="Times New Roman" w:hAnsi="Times New Roman" w:cs="Times New Roman"/>
          <w:sz w:val="28"/>
          <w:szCs w:val="28"/>
        </w:rPr>
        <w:t>;</w:t>
      </w:r>
    </w:p>
    <w:p w14:paraId="3470D087" w14:textId="77777777" w:rsidR="001206A0" w:rsidRPr="00D7604F" w:rsidRDefault="001206A0" w:rsidP="0086681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Б) научить задавать вопросы.</w:t>
      </w:r>
    </w:p>
    <w:p w14:paraId="66FC97D8" w14:textId="77777777" w:rsidR="001206A0" w:rsidRPr="00D7604F" w:rsidRDefault="001206A0" w:rsidP="00866815">
      <w:pPr>
        <w:pStyle w:val="a6"/>
        <w:spacing w:line="360" w:lineRule="auto"/>
        <w:jc w:val="both"/>
        <w:rPr>
          <w:rFonts w:ascii="Times New Roman" w:hAnsi="Times New Roman" w:cs="Times New Roman"/>
          <w:sz w:val="28"/>
          <w:szCs w:val="28"/>
        </w:rPr>
      </w:pPr>
    </w:p>
    <w:p w14:paraId="035A1A48" w14:textId="77777777" w:rsidR="001206A0" w:rsidRDefault="001206A0" w:rsidP="00866815">
      <w:pPr>
        <w:pStyle w:val="a6"/>
        <w:numPr>
          <w:ilvl w:val="0"/>
          <w:numId w:val="26"/>
        </w:numPr>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lastRenderedPageBreak/>
        <w:t xml:space="preserve">Предметные: </w:t>
      </w:r>
      <w:r w:rsidRPr="00D7604F">
        <w:rPr>
          <w:rFonts w:ascii="Times New Roman" w:hAnsi="Times New Roman" w:cs="Times New Roman"/>
          <w:sz w:val="28"/>
          <w:szCs w:val="28"/>
        </w:rPr>
        <w:br/>
        <w:t>А) актуализировать имеющиеся знания</w:t>
      </w:r>
      <w:r>
        <w:rPr>
          <w:rFonts w:ascii="Times New Roman" w:hAnsi="Times New Roman" w:cs="Times New Roman"/>
          <w:sz w:val="28"/>
          <w:szCs w:val="28"/>
        </w:rPr>
        <w:t>;</w:t>
      </w:r>
      <w:r w:rsidRPr="00D7604F">
        <w:rPr>
          <w:rFonts w:ascii="Times New Roman" w:hAnsi="Times New Roman" w:cs="Times New Roman"/>
          <w:sz w:val="28"/>
          <w:szCs w:val="28"/>
        </w:rPr>
        <w:br/>
        <w:t>Б) показать устройство и принцип д</w:t>
      </w:r>
      <w:r>
        <w:rPr>
          <w:rFonts w:ascii="Times New Roman" w:hAnsi="Times New Roman" w:cs="Times New Roman"/>
          <w:sz w:val="28"/>
          <w:szCs w:val="28"/>
        </w:rPr>
        <w:t>ействия электронного термометра;</w:t>
      </w:r>
    </w:p>
    <w:p w14:paraId="32AEE358" w14:textId="77777777" w:rsidR="001206A0" w:rsidRPr="00D7604F" w:rsidRDefault="001206A0" w:rsidP="00866815">
      <w:pPr>
        <w:pStyle w:val="a6"/>
        <w:spacing w:after="160" w:line="360" w:lineRule="auto"/>
        <w:jc w:val="both"/>
        <w:rPr>
          <w:rFonts w:ascii="Times New Roman" w:hAnsi="Times New Roman" w:cs="Times New Roman"/>
          <w:sz w:val="28"/>
          <w:szCs w:val="28"/>
        </w:rPr>
      </w:pPr>
      <w:r w:rsidRPr="00D7604F">
        <w:rPr>
          <w:rFonts w:ascii="Times New Roman" w:hAnsi="Times New Roman" w:cs="Times New Roman"/>
          <w:sz w:val="28"/>
          <w:szCs w:val="28"/>
        </w:rPr>
        <w:t>Г) применить имеющиеся у учащихс</w:t>
      </w:r>
      <w:r>
        <w:rPr>
          <w:rFonts w:ascii="Times New Roman" w:hAnsi="Times New Roman" w:cs="Times New Roman"/>
          <w:sz w:val="28"/>
          <w:szCs w:val="28"/>
        </w:rPr>
        <w:t>я физические знания на практике.</w:t>
      </w:r>
    </w:p>
    <w:tbl>
      <w:tblPr>
        <w:tblStyle w:val="a3"/>
        <w:tblW w:w="5000" w:type="pct"/>
        <w:tblLook w:val="04A0" w:firstRow="1" w:lastRow="0" w:firstColumn="1" w:lastColumn="0" w:noHBand="0" w:noVBand="1"/>
      </w:tblPr>
      <w:tblGrid>
        <w:gridCol w:w="1423"/>
        <w:gridCol w:w="1524"/>
        <w:gridCol w:w="1510"/>
        <w:gridCol w:w="1510"/>
        <w:gridCol w:w="1748"/>
        <w:gridCol w:w="1630"/>
      </w:tblGrid>
      <w:tr w:rsidR="001206A0" w:rsidRPr="00D7604F" w14:paraId="31D2E3AD" w14:textId="77777777" w:rsidTr="001206A0">
        <w:tc>
          <w:tcPr>
            <w:tcW w:w="640" w:type="pct"/>
          </w:tcPr>
          <w:p w14:paraId="7A5480BB" w14:textId="77777777" w:rsidR="001206A0" w:rsidRPr="00D7604F" w:rsidRDefault="001206A0" w:rsidP="00866815">
            <w:pPr>
              <w:rPr>
                <w:rFonts w:cs="Times New Roman"/>
                <w:sz w:val="20"/>
                <w:szCs w:val="28"/>
              </w:rPr>
            </w:pPr>
            <w:r w:rsidRPr="00D7604F">
              <w:rPr>
                <w:rFonts w:cs="Times New Roman"/>
                <w:sz w:val="20"/>
                <w:szCs w:val="28"/>
              </w:rPr>
              <w:t>Этап урока</w:t>
            </w:r>
          </w:p>
        </w:tc>
        <w:tc>
          <w:tcPr>
            <w:tcW w:w="871" w:type="pct"/>
          </w:tcPr>
          <w:p w14:paraId="16DB7701" w14:textId="77777777" w:rsidR="001206A0" w:rsidRPr="00D7604F" w:rsidRDefault="001206A0" w:rsidP="00866815">
            <w:pPr>
              <w:rPr>
                <w:rFonts w:cs="Times New Roman"/>
                <w:sz w:val="20"/>
                <w:szCs w:val="28"/>
              </w:rPr>
            </w:pPr>
            <w:r w:rsidRPr="00D7604F">
              <w:rPr>
                <w:rFonts w:cs="Times New Roman"/>
                <w:sz w:val="20"/>
                <w:szCs w:val="28"/>
              </w:rPr>
              <w:t>Формы, методы, приемы организации учебной деятельности</w:t>
            </w:r>
          </w:p>
        </w:tc>
        <w:tc>
          <w:tcPr>
            <w:tcW w:w="957" w:type="pct"/>
          </w:tcPr>
          <w:p w14:paraId="7C711895" w14:textId="77777777" w:rsidR="001206A0" w:rsidRPr="00D7604F" w:rsidRDefault="001206A0" w:rsidP="00866815">
            <w:pPr>
              <w:rPr>
                <w:rFonts w:cs="Times New Roman"/>
                <w:sz w:val="20"/>
                <w:szCs w:val="28"/>
              </w:rPr>
            </w:pPr>
            <w:r w:rsidRPr="00D7604F">
              <w:rPr>
                <w:rFonts w:cs="Times New Roman"/>
                <w:sz w:val="20"/>
                <w:szCs w:val="28"/>
              </w:rPr>
              <w:t>Деятельность учителя</w:t>
            </w:r>
          </w:p>
        </w:tc>
        <w:tc>
          <w:tcPr>
            <w:tcW w:w="878" w:type="pct"/>
          </w:tcPr>
          <w:p w14:paraId="19C90750" w14:textId="77777777" w:rsidR="001206A0" w:rsidRPr="00D7604F" w:rsidRDefault="001206A0" w:rsidP="00866815">
            <w:pPr>
              <w:rPr>
                <w:rFonts w:cs="Times New Roman"/>
                <w:sz w:val="20"/>
                <w:szCs w:val="28"/>
              </w:rPr>
            </w:pPr>
            <w:r w:rsidRPr="00D7604F">
              <w:rPr>
                <w:rFonts w:cs="Times New Roman"/>
                <w:sz w:val="20"/>
                <w:szCs w:val="28"/>
              </w:rPr>
              <w:t>Деятельность учащихся</w:t>
            </w:r>
          </w:p>
        </w:tc>
        <w:tc>
          <w:tcPr>
            <w:tcW w:w="887" w:type="pct"/>
          </w:tcPr>
          <w:p w14:paraId="502A5337" w14:textId="77777777" w:rsidR="001206A0" w:rsidRPr="00D7604F" w:rsidRDefault="001206A0" w:rsidP="00866815">
            <w:pPr>
              <w:rPr>
                <w:rFonts w:cs="Times New Roman"/>
                <w:sz w:val="20"/>
                <w:szCs w:val="28"/>
              </w:rPr>
            </w:pPr>
            <w:r w:rsidRPr="00D7604F">
              <w:rPr>
                <w:rFonts w:cs="Times New Roman"/>
                <w:sz w:val="20"/>
                <w:szCs w:val="28"/>
              </w:rPr>
              <w:t>Формируемые УУД</w:t>
            </w:r>
          </w:p>
        </w:tc>
        <w:tc>
          <w:tcPr>
            <w:tcW w:w="767" w:type="pct"/>
          </w:tcPr>
          <w:p w14:paraId="02C745F1" w14:textId="77777777" w:rsidR="001206A0" w:rsidRPr="00D7604F" w:rsidRDefault="001206A0" w:rsidP="00866815">
            <w:pPr>
              <w:rPr>
                <w:rFonts w:cs="Times New Roman"/>
                <w:szCs w:val="28"/>
              </w:rPr>
            </w:pPr>
            <w:r w:rsidRPr="00D7604F">
              <w:rPr>
                <w:rFonts w:cs="Times New Roman"/>
                <w:sz w:val="20"/>
                <w:szCs w:val="28"/>
              </w:rPr>
              <w:t>Планируемые результаты</w:t>
            </w:r>
          </w:p>
        </w:tc>
      </w:tr>
      <w:tr w:rsidR="001206A0" w:rsidRPr="00D7604F" w14:paraId="47E25806" w14:textId="77777777" w:rsidTr="001206A0">
        <w:tc>
          <w:tcPr>
            <w:tcW w:w="640" w:type="pct"/>
          </w:tcPr>
          <w:p w14:paraId="02753560" w14:textId="77777777" w:rsidR="001206A0" w:rsidRPr="00D7604F" w:rsidRDefault="001206A0" w:rsidP="00866815">
            <w:pPr>
              <w:rPr>
                <w:rFonts w:cs="Times New Roman"/>
                <w:sz w:val="20"/>
                <w:szCs w:val="28"/>
              </w:rPr>
            </w:pPr>
            <w:r w:rsidRPr="00D7604F">
              <w:rPr>
                <w:rFonts w:cs="Times New Roman"/>
                <w:sz w:val="20"/>
                <w:szCs w:val="28"/>
              </w:rPr>
              <w:t>Мотивация к учебной деятельности</w:t>
            </w:r>
          </w:p>
        </w:tc>
        <w:tc>
          <w:tcPr>
            <w:tcW w:w="871" w:type="pct"/>
          </w:tcPr>
          <w:p w14:paraId="658D5FF7" w14:textId="77777777" w:rsidR="001206A0" w:rsidRPr="00D7604F" w:rsidRDefault="001206A0" w:rsidP="00866815">
            <w:pPr>
              <w:rPr>
                <w:rFonts w:cs="Times New Roman"/>
                <w:sz w:val="20"/>
                <w:szCs w:val="28"/>
              </w:rPr>
            </w:pPr>
            <w:r w:rsidRPr="00D7604F">
              <w:rPr>
                <w:rFonts w:cs="Times New Roman"/>
                <w:sz w:val="20"/>
                <w:szCs w:val="28"/>
              </w:rPr>
              <w:t>Речь учителя</w:t>
            </w:r>
          </w:p>
        </w:tc>
        <w:tc>
          <w:tcPr>
            <w:tcW w:w="957" w:type="pct"/>
          </w:tcPr>
          <w:p w14:paraId="7BA77A7E" w14:textId="77777777" w:rsidR="001206A0" w:rsidRPr="00D7604F" w:rsidRDefault="001206A0" w:rsidP="00866815">
            <w:pPr>
              <w:rPr>
                <w:rFonts w:cs="Times New Roman"/>
                <w:sz w:val="20"/>
                <w:szCs w:val="28"/>
              </w:rPr>
            </w:pPr>
            <w:r w:rsidRPr="00D7604F">
              <w:rPr>
                <w:rFonts w:cs="Times New Roman"/>
                <w:sz w:val="20"/>
                <w:szCs w:val="28"/>
              </w:rPr>
              <w:t xml:space="preserve">-Мы с вами знаем, что любое физическое явление находит свое отражение на практике, а в частности, в создании различных медицинских приборов. Сегодня мы с вами посмотрим, как имеющиеся у нас физические знания помогут объяснить принцип действия ртутного и электронного термометра и проведем </w:t>
            </w:r>
            <w:r w:rsidRPr="00D7604F">
              <w:rPr>
                <w:rFonts w:cs="Times New Roman"/>
                <w:sz w:val="20"/>
                <w:szCs w:val="28"/>
              </w:rPr>
              <w:lastRenderedPageBreak/>
              <w:t>практическую работу по измерению температуры тела человека двумя видами термометров. Эта практическая работа похожа на предыдущие выполненные нами лабораторные работы по физике, однако, сегодня мы будем иметь дело именно с медицинским оборудованием. Это очень важно для вас, как для будущих медиков.</w:t>
            </w:r>
          </w:p>
        </w:tc>
        <w:tc>
          <w:tcPr>
            <w:tcW w:w="878" w:type="pct"/>
          </w:tcPr>
          <w:p w14:paraId="63133CF7" w14:textId="77777777" w:rsidR="001206A0" w:rsidRPr="00D7604F" w:rsidRDefault="001206A0" w:rsidP="00866815">
            <w:pPr>
              <w:rPr>
                <w:rFonts w:cs="Times New Roman"/>
                <w:sz w:val="20"/>
                <w:szCs w:val="28"/>
              </w:rPr>
            </w:pPr>
            <w:r w:rsidRPr="00D7604F">
              <w:rPr>
                <w:rFonts w:cs="Times New Roman"/>
                <w:sz w:val="20"/>
                <w:szCs w:val="28"/>
              </w:rPr>
              <w:lastRenderedPageBreak/>
              <w:t>Слушают учителя, выражают эмоциональную заинтересованность к уроку.</w:t>
            </w:r>
          </w:p>
        </w:tc>
        <w:tc>
          <w:tcPr>
            <w:tcW w:w="887" w:type="pct"/>
          </w:tcPr>
          <w:p w14:paraId="7416C00C" w14:textId="77777777" w:rsidR="001206A0" w:rsidRPr="00D7604F" w:rsidRDefault="001206A0" w:rsidP="00866815">
            <w:pPr>
              <w:rPr>
                <w:rFonts w:cs="Times New Roman"/>
                <w:sz w:val="20"/>
                <w:szCs w:val="28"/>
              </w:rPr>
            </w:pPr>
            <w:r w:rsidRPr="00D7604F">
              <w:rPr>
                <w:rFonts w:cs="Times New Roman"/>
                <w:sz w:val="20"/>
                <w:szCs w:val="28"/>
                <w:u w:val="single"/>
              </w:rPr>
              <w:t>Метапредметные:</w:t>
            </w:r>
            <w:r w:rsidRPr="00D7604F">
              <w:rPr>
                <w:rFonts w:cs="Times New Roman"/>
                <w:sz w:val="20"/>
                <w:szCs w:val="28"/>
              </w:rPr>
              <w:t xml:space="preserve"> </w:t>
            </w:r>
          </w:p>
          <w:p w14:paraId="27D270EA" w14:textId="77777777" w:rsidR="001206A0" w:rsidRPr="00D7604F" w:rsidRDefault="001206A0" w:rsidP="00866815">
            <w:pPr>
              <w:rPr>
                <w:rFonts w:cs="Times New Roman"/>
                <w:sz w:val="20"/>
                <w:szCs w:val="28"/>
              </w:rPr>
            </w:pPr>
            <w:r w:rsidRPr="00D7604F">
              <w:rPr>
                <w:rFonts w:cs="Times New Roman"/>
                <w:sz w:val="20"/>
                <w:szCs w:val="28"/>
              </w:rPr>
              <w:t>умение настраиваться на познавательную деятельность, проявлять интерес к познавательной деятельности.</w:t>
            </w:r>
          </w:p>
        </w:tc>
        <w:tc>
          <w:tcPr>
            <w:tcW w:w="767" w:type="pct"/>
          </w:tcPr>
          <w:p w14:paraId="4F4291DB" w14:textId="77777777" w:rsidR="001206A0" w:rsidRPr="00D7604F" w:rsidRDefault="001206A0" w:rsidP="00866815">
            <w:pPr>
              <w:rPr>
                <w:rFonts w:cs="Times New Roman"/>
                <w:sz w:val="20"/>
                <w:szCs w:val="20"/>
              </w:rPr>
            </w:pPr>
            <w:r w:rsidRPr="00D7604F">
              <w:rPr>
                <w:rFonts w:cs="Times New Roman"/>
                <w:sz w:val="20"/>
                <w:szCs w:val="20"/>
              </w:rPr>
              <w:t>Повышение мотивации учащихся изучению физики посредством демонстрации в образовательном процессе по физике связи физики с медициной</w:t>
            </w:r>
          </w:p>
        </w:tc>
      </w:tr>
      <w:tr w:rsidR="001206A0" w:rsidRPr="00D7604F" w14:paraId="1CB33FAB" w14:textId="77777777" w:rsidTr="001206A0">
        <w:tc>
          <w:tcPr>
            <w:tcW w:w="640" w:type="pct"/>
          </w:tcPr>
          <w:p w14:paraId="5157B35F" w14:textId="77777777" w:rsidR="001206A0" w:rsidRPr="00D7604F" w:rsidRDefault="001206A0" w:rsidP="00866815">
            <w:pPr>
              <w:rPr>
                <w:rFonts w:cs="Times New Roman"/>
                <w:sz w:val="20"/>
                <w:szCs w:val="28"/>
              </w:rPr>
            </w:pPr>
            <w:r w:rsidRPr="00D7604F">
              <w:rPr>
                <w:rFonts w:cs="Times New Roman"/>
                <w:sz w:val="20"/>
                <w:szCs w:val="28"/>
              </w:rPr>
              <w:t>Проверка готовности к выполнению практической работы</w:t>
            </w:r>
          </w:p>
        </w:tc>
        <w:tc>
          <w:tcPr>
            <w:tcW w:w="871" w:type="pct"/>
          </w:tcPr>
          <w:p w14:paraId="2C893182" w14:textId="77777777" w:rsidR="001206A0" w:rsidRPr="00D7604F" w:rsidRDefault="001206A0" w:rsidP="00866815">
            <w:pPr>
              <w:rPr>
                <w:rFonts w:cs="Times New Roman"/>
                <w:sz w:val="20"/>
                <w:szCs w:val="28"/>
              </w:rPr>
            </w:pPr>
            <w:r w:rsidRPr="00D7604F">
              <w:rPr>
                <w:rFonts w:cs="Times New Roman"/>
                <w:sz w:val="20"/>
                <w:szCs w:val="28"/>
              </w:rPr>
              <w:t>А) Фронтальная проверка конспекта практической работы в тетрадях учащихся</w:t>
            </w:r>
          </w:p>
          <w:p w14:paraId="263D1495" w14:textId="77777777" w:rsidR="001206A0" w:rsidRPr="00D7604F" w:rsidRDefault="001206A0" w:rsidP="00866815">
            <w:pPr>
              <w:rPr>
                <w:rFonts w:cs="Times New Roman"/>
                <w:sz w:val="20"/>
                <w:szCs w:val="28"/>
              </w:rPr>
            </w:pPr>
            <w:r w:rsidRPr="00D7604F">
              <w:rPr>
                <w:rFonts w:cs="Times New Roman"/>
                <w:sz w:val="20"/>
                <w:szCs w:val="28"/>
              </w:rPr>
              <w:t>Б) Устные вопросы</w:t>
            </w:r>
          </w:p>
          <w:p w14:paraId="104B4F21" w14:textId="77777777" w:rsidR="001206A0" w:rsidRPr="00D7604F" w:rsidRDefault="001206A0" w:rsidP="00866815">
            <w:pPr>
              <w:rPr>
                <w:rFonts w:cs="Times New Roman"/>
                <w:sz w:val="20"/>
                <w:szCs w:val="28"/>
              </w:rPr>
            </w:pPr>
          </w:p>
        </w:tc>
        <w:tc>
          <w:tcPr>
            <w:tcW w:w="957" w:type="pct"/>
          </w:tcPr>
          <w:p w14:paraId="342764E7" w14:textId="77777777" w:rsidR="001206A0" w:rsidRPr="00D7604F" w:rsidRDefault="001206A0" w:rsidP="00866815">
            <w:pPr>
              <w:rPr>
                <w:rFonts w:cs="Times New Roman"/>
                <w:sz w:val="20"/>
                <w:szCs w:val="28"/>
              </w:rPr>
            </w:pPr>
            <w:r w:rsidRPr="00D7604F">
              <w:rPr>
                <w:rFonts w:cs="Times New Roman"/>
                <w:sz w:val="20"/>
                <w:szCs w:val="28"/>
              </w:rPr>
              <w:t xml:space="preserve">А) Учитель проверяет у каждого учащегося наличие конспекта практической работы в тетради, что является допуском к практической </w:t>
            </w:r>
            <w:r w:rsidRPr="00D7604F">
              <w:rPr>
                <w:rFonts w:cs="Times New Roman"/>
                <w:sz w:val="20"/>
                <w:szCs w:val="28"/>
              </w:rPr>
              <w:lastRenderedPageBreak/>
              <w:t>работе. (Подготовиться к практической работе, оформить конспект и прочитать необходимые дополнительные главы было задано в качестве домашнего задания на предыдущем уроке).</w:t>
            </w:r>
          </w:p>
          <w:p w14:paraId="6656C96F" w14:textId="77777777" w:rsidR="001206A0" w:rsidRPr="00D7604F" w:rsidRDefault="001206A0" w:rsidP="00866815">
            <w:pPr>
              <w:rPr>
                <w:rFonts w:cs="Times New Roman"/>
                <w:sz w:val="20"/>
                <w:szCs w:val="28"/>
              </w:rPr>
            </w:pPr>
            <w:r w:rsidRPr="00D7604F">
              <w:rPr>
                <w:rFonts w:cs="Times New Roman"/>
                <w:sz w:val="20"/>
                <w:szCs w:val="28"/>
              </w:rPr>
              <w:t>Б) После проверки учитель спрашивает, какие два физический явления необходимо нам знать, чтобы объяснить принцип работы ртутного и электронного термометра.</w:t>
            </w:r>
          </w:p>
        </w:tc>
        <w:tc>
          <w:tcPr>
            <w:tcW w:w="878" w:type="pct"/>
          </w:tcPr>
          <w:p w14:paraId="2A7A8729" w14:textId="77777777" w:rsidR="001206A0" w:rsidRPr="00D7604F" w:rsidRDefault="001206A0" w:rsidP="00866815">
            <w:pPr>
              <w:rPr>
                <w:rFonts w:cs="Times New Roman"/>
                <w:sz w:val="20"/>
                <w:szCs w:val="28"/>
              </w:rPr>
            </w:pPr>
            <w:r w:rsidRPr="00D7604F">
              <w:rPr>
                <w:rFonts w:cs="Times New Roman"/>
                <w:sz w:val="20"/>
                <w:szCs w:val="28"/>
              </w:rPr>
              <w:lastRenderedPageBreak/>
              <w:t>А) Учащиеся представляю учителю подготовленные конспекты практической работы.</w:t>
            </w:r>
          </w:p>
          <w:p w14:paraId="399FEF96" w14:textId="77777777" w:rsidR="001206A0" w:rsidRPr="00D7604F" w:rsidRDefault="001206A0" w:rsidP="00866815">
            <w:pPr>
              <w:rPr>
                <w:rFonts w:cs="Times New Roman"/>
                <w:sz w:val="20"/>
                <w:szCs w:val="28"/>
              </w:rPr>
            </w:pPr>
            <w:r w:rsidRPr="00D7604F">
              <w:rPr>
                <w:rFonts w:cs="Times New Roman"/>
                <w:sz w:val="20"/>
                <w:szCs w:val="28"/>
              </w:rPr>
              <w:t xml:space="preserve">Б) Учащиеся отвечают на поставленные учителем </w:t>
            </w:r>
            <w:r w:rsidRPr="00D7604F">
              <w:rPr>
                <w:rFonts w:cs="Times New Roman"/>
                <w:sz w:val="20"/>
                <w:szCs w:val="28"/>
              </w:rPr>
              <w:lastRenderedPageBreak/>
              <w:t>вопросы (в принцип действия ртутного термометра положено явление расширение твердых тел, а в принцип действия электронного термометра – изменение сопротивления металлического проводника с температурой)</w:t>
            </w:r>
          </w:p>
        </w:tc>
        <w:tc>
          <w:tcPr>
            <w:tcW w:w="887" w:type="pct"/>
          </w:tcPr>
          <w:p w14:paraId="47B7101A" w14:textId="77777777" w:rsidR="001206A0" w:rsidRPr="00D7604F" w:rsidRDefault="001206A0" w:rsidP="00866815">
            <w:pPr>
              <w:rPr>
                <w:rFonts w:cs="Times New Roman"/>
                <w:sz w:val="20"/>
                <w:szCs w:val="28"/>
              </w:rPr>
            </w:pPr>
            <w:r w:rsidRPr="00D7604F">
              <w:rPr>
                <w:rFonts w:cs="Times New Roman"/>
                <w:sz w:val="20"/>
                <w:szCs w:val="28"/>
                <w:u w:val="single"/>
              </w:rPr>
              <w:lastRenderedPageBreak/>
              <w:t>Личностные:</w:t>
            </w:r>
            <w:r w:rsidRPr="00D7604F">
              <w:rPr>
                <w:rFonts w:cs="Times New Roman"/>
                <w:sz w:val="20"/>
                <w:szCs w:val="28"/>
              </w:rPr>
              <w:t xml:space="preserve"> умение слушать и слышать, проявлять уважение ко всем участникам образовательного процесса</w:t>
            </w:r>
          </w:p>
          <w:p w14:paraId="54F1A1A4" w14:textId="77777777" w:rsidR="001206A0" w:rsidRPr="00D7604F" w:rsidRDefault="001206A0" w:rsidP="00866815">
            <w:pPr>
              <w:rPr>
                <w:rFonts w:cs="Times New Roman"/>
                <w:sz w:val="20"/>
                <w:szCs w:val="28"/>
                <w:u w:val="single"/>
              </w:rPr>
            </w:pPr>
            <w:r w:rsidRPr="00D7604F">
              <w:rPr>
                <w:rFonts w:cs="Times New Roman"/>
                <w:sz w:val="20"/>
                <w:szCs w:val="28"/>
                <w:u w:val="single"/>
              </w:rPr>
              <w:t>Метапредметные:</w:t>
            </w:r>
          </w:p>
          <w:p w14:paraId="54D2F581" w14:textId="77777777" w:rsidR="001206A0" w:rsidRPr="00D7604F" w:rsidRDefault="001206A0" w:rsidP="00866815">
            <w:pPr>
              <w:rPr>
                <w:rFonts w:cs="Times New Roman"/>
                <w:sz w:val="20"/>
                <w:szCs w:val="28"/>
              </w:rPr>
            </w:pPr>
            <w:r w:rsidRPr="00D7604F">
              <w:rPr>
                <w:rFonts w:cs="Times New Roman"/>
                <w:sz w:val="20"/>
                <w:szCs w:val="28"/>
              </w:rPr>
              <w:t xml:space="preserve">уметь отвечать на </w:t>
            </w:r>
            <w:r w:rsidRPr="00D7604F">
              <w:rPr>
                <w:rFonts w:cs="Times New Roman"/>
                <w:sz w:val="20"/>
                <w:szCs w:val="28"/>
              </w:rPr>
              <w:lastRenderedPageBreak/>
              <w:t>вопросы, поставленные учителем, уметь объяснять наблюдаемые явления.</w:t>
            </w:r>
          </w:p>
          <w:p w14:paraId="3C214967" w14:textId="77777777" w:rsidR="001206A0" w:rsidRPr="00D7604F" w:rsidRDefault="001206A0" w:rsidP="00866815">
            <w:pPr>
              <w:rPr>
                <w:rFonts w:cs="Times New Roman"/>
                <w:sz w:val="20"/>
                <w:szCs w:val="28"/>
                <w:u w:val="single"/>
              </w:rPr>
            </w:pPr>
            <w:r w:rsidRPr="00D7604F">
              <w:rPr>
                <w:rFonts w:cs="Times New Roman"/>
                <w:sz w:val="20"/>
                <w:szCs w:val="28"/>
                <w:u w:val="single"/>
              </w:rPr>
              <w:t>Предметные:</w:t>
            </w:r>
          </w:p>
          <w:p w14:paraId="6409D1B4" w14:textId="77777777" w:rsidR="001206A0" w:rsidRPr="00D7604F" w:rsidRDefault="001206A0" w:rsidP="00866815">
            <w:pPr>
              <w:rPr>
                <w:rFonts w:cs="Times New Roman"/>
                <w:sz w:val="20"/>
                <w:szCs w:val="28"/>
              </w:rPr>
            </w:pPr>
            <w:r w:rsidRPr="00D7604F">
              <w:rPr>
                <w:rFonts w:cs="Times New Roman"/>
                <w:sz w:val="20"/>
                <w:szCs w:val="28"/>
              </w:rPr>
              <w:t>Уметь объяснить принцип действия ртутного термометра и электронного термометра.</w:t>
            </w:r>
          </w:p>
        </w:tc>
        <w:tc>
          <w:tcPr>
            <w:tcW w:w="767" w:type="pct"/>
          </w:tcPr>
          <w:p w14:paraId="67BEC5B3" w14:textId="77777777" w:rsidR="001206A0" w:rsidRPr="00D7604F" w:rsidRDefault="001206A0" w:rsidP="00866815">
            <w:pPr>
              <w:rPr>
                <w:rFonts w:cs="Times New Roman"/>
                <w:sz w:val="20"/>
                <w:szCs w:val="20"/>
              </w:rPr>
            </w:pPr>
            <w:r w:rsidRPr="00D7604F">
              <w:rPr>
                <w:rFonts w:cs="Times New Roman"/>
                <w:sz w:val="20"/>
                <w:szCs w:val="20"/>
              </w:rPr>
              <w:lastRenderedPageBreak/>
              <w:t>Овладение учащимися материала по изучаемой теме и понимания сущности изучаемого явления.</w:t>
            </w:r>
          </w:p>
        </w:tc>
      </w:tr>
      <w:tr w:rsidR="001206A0" w:rsidRPr="00D7604F" w14:paraId="6C3DFE20" w14:textId="77777777" w:rsidTr="001206A0">
        <w:tc>
          <w:tcPr>
            <w:tcW w:w="640" w:type="pct"/>
          </w:tcPr>
          <w:p w14:paraId="239E3C38" w14:textId="77777777" w:rsidR="001206A0" w:rsidRPr="00D7604F" w:rsidRDefault="001206A0" w:rsidP="00866815">
            <w:pPr>
              <w:rPr>
                <w:rFonts w:cs="Times New Roman"/>
                <w:sz w:val="20"/>
                <w:szCs w:val="28"/>
              </w:rPr>
            </w:pPr>
            <w:r w:rsidRPr="00D7604F">
              <w:rPr>
                <w:rFonts w:cs="Times New Roman"/>
                <w:sz w:val="20"/>
                <w:szCs w:val="28"/>
              </w:rPr>
              <w:t>Проведение практической работы</w:t>
            </w:r>
          </w:p>
        </w:tc>
        <w:tc>
          <w:tcPr>
            <w:tcW w:w="871" w:type="pct"/>
          </w:tcPr>
          <w:p w14:paraId="0878F38F" w14:textId="77777777" w:rsidR="001206A0" w:rsidRPr="00D7604F" w:rsidRDefault="001206A0" w:rsidP="00866815">
            <w:pPr>
              <w:rPr>
                <w:rFonts w:cs="Times New Roman"/>
                <w:sz w:val="20"/>
                <w:szCs w:val="28"/>
              </w:rPr>
            </w:pPr>
            <w:r w:rsidRPr="00D7604F">
              <w:rPr>
                <w:rFonts w:cs="Times New Roman"/>
                <w:sz w:val="20"/>
                <w:szCs w:val="28"/>
              </w:rPr>
              <w:t xml:space="preserve">Практическая работа </w:t>
            </w:r>
          </w:p>
        </w:tc>
        <w:tc>
          <w:tcPr>
            <w:tcW w:w="957" w:type="pct"/>
          </w:tcPr>
          <w:p w14:paraId="232465CE" w14:textId="77777777" w:rsidR="001206A0" w:rsidRPr="00D7604F" w:rsidRDefault="001206A0" w:rsidP="00866815">
            <w:pPr>
              <w:rPr>
                <w:rFonts w:cs="Times New Roman"/>
                <w:sz w:val="20"/>
                <w:szCs w:val="28"/>
              </w:rPr>
            </w:pPr>
            <w:r w:rsidRPr="00D7604F">
              <w:rPr>
                <w:rFonts w:cs="Times New Roman"/>
                <w:sz w:val="20"/>
                <w:szCs w:val="28"/>
              </w:rPr>
              <w:t xml:space="preserve">А) Учитель озвучивает технику безопасности во время проведения </w:t>
            </w:r>
            <w:r w:rsidRPr="00D7604F">
              <w:rPr>
                <w:rFonts w:cs="Times New Roman"/>
                <w:sz w:val="20"/>
                <w:szCs w:val="28"/>
              </w:rPr>
              <w:lastRenderedPageBreak/>
              <w:t>практических и лабораторных работ (общую) и технику безопасности во время работы с определенным оборудованием (частную).</w:t>
            </w:r>
          </w:p>
          <w:p w14:paraId="466253CC" w14:textId="77777777" w:rsidR="001206A0" w:rsidRPr="00D7604F" w:rsidRDefault="001206A0" w:rsidP="00866815">
            <w:pPr>
              <w:rPr>
                <w:rFonts w:cs="Times New Roman"/>
                <w:sz w:val="20"/>
                <w:szCs w:val="28"/>
              </w:rPr>
            </w:pPr>
            <w:r w:rsidRPr="00D7604F">
              <w:rPr>
                <w:rFonts w:cs="Times New Roman"/>
                <w:sz w:val="20"/>
                <w:szCs w:val="28"/>
              </w:rPr>
              <w:t>Б) Учитель предоставляет учащимся оборудование, необходимое для выполнения практической работы, а именно ртутные и электронные термометры.</w:t>
            </w:r>
          </w:p>
          <w:p w14:paraId="45358948" w14:textId="77777777" w:rsidR="001206A0" w:rsidRPr="00D7604F" w:rsidRDefault="001206A0" w:rsidP="00866815">
            <w:pPr>
              <w:rPr>
                <w:rFonts w:cs="Times New Roman"/>
                <w:sz w:val="20"/>
                <w:szCs w:val="28"/>
              </w:rPr>
            </w:pPr>
            <w:r w:rsidRPr="00D7604F">
              <w:rPr>
                <w:rFonts w:cs="Times New Roman"/>
                <w:sz w:val="20"/>
                <w:szCs w:val="28"/>
              </w:rPr>
              <w:t>В) Учитель контролирует выполнение учащимися выполнение практической работы, отвечает на вопросы, при необходимости помогает учащимся при возникновении у них трудностей</w:t>
            </w:r>
          </w:p>
          <w:p w14:paraId="31E076A2" w14:textId="77777777" w:rsidR="001206A0" w:rsidRPr="00D7604F" w:rsidRDefault="001206A0" w:rsidP="00866815">
            <w:pPr>
              <w:rPr>
                <w:rFonts w:cs="Times New Roman"/>
                <w:sz w:val="20"/>
                <w:szCs w:val="28"/>
              </w:rPr>
            </w:pPr>
            <w:r w:rsidRPr="00D7604F">
              <w:rPr>
                <w:rFonts w:cs="Times New Roman"/>
                <w:sz w:val="20"/>
                <w:szCs w:val="28"/>
              </w:rPr>
              <w:lastRenderedPageBreak/>
              <w:t>Г) Учитель контролирует соблюдение учащимися техники безопасности.</w:t>
            </w:r>
          </w:p>
          <w:p w14:paraId="0B33F8C6" w14:textId="77777777" w:rsidR="001206A0" w:rsidRPr="00D7604F" w:rsidRDefault="001206A0" w:rsidP="00866815">
            <w:pPr>
              <w:rPr>
                <w:rFonts w:cs="Times New Roman"/>
                <w:sz w:val="20"/>
                <w:szCs w:val="28"/>
              </w:rPr>
            </w:pPr>
          </w:p>
        </w:tc>
        <w:tc>
          <w:tcPr>
            <w:tcW w:w="878" w:type="pct"/>
          </w:tcPr>
          <w:p w14:paraId="63DB8830" w14:textId="77777777" w:rsidR="001206A0" w:rsidRPr="00D7604F" w:rsidRDefault="001206A0" w:rsidP="00866815">
            <w:pPr>
              <w:rPr>
                <w:rFonts w:cs="Times New Roman"/>
                <w:sz w:val="20"/>
                <w:szCs w:val="28"/>
              </w:rPr>
            </w:pPr>
            <w:r w:rsidRPr="00D7604F">
              <w:rPr>
                <w:rFonts w:cs="Times New Roman"/>
                <w:sz w:val="20"/>
                <w:szCs w:val="28"/>
              </w:rPr>
              <w:lastRenderedPageBreak/>
              <w:t xml:space="preserve">Выполняют практическую работу, используя дополнительное </w:t>
            </w:r>
            <w:r w:rsidRPr="00D7604F">
              <w:rPr>
                <w:rFonts w:cs="Times New Roman"/>
                <w:sz w:val="20"/>
                <w:szCs w:val="28"/>
              </w:rPr>
              <w:t>методическое пособие и свои конспекты в тетрадях.</w:t>
            </w:r>
          </w:p>
        </w:tc>
        <w:tc>
          <w:tcPr>
            <w:tcW w:w="887" w:type="pct"/>
          </w:tcPr>
          <w:p w14:paraId="7804857B" w14:textId="77777777" w:rsidR="001206A0" w:rsidRPr="00D7604F" w:rsidRDefault="001206A0" w:rsidP="00866815">
            <w:pPr>
              <w:rPr>
                <w:rFonts w:cs="Times New Roman"/>
                <w:sz w:val="20"/>
                <w:szCs w:val="28"/>
              </w:rPr>
            </w:pPr>
            <w:r w:rsidRPr="00D7604F">
              <w:rPr>
                <w:rFonts w:cs="Times New Roman"/>
                <w:sz w:val="20"/>
                <w:szCs w:val="28"/>
                <w:u w:val="single"/>
              </w:rPr>
              <w:lastRenderedPageBreak/>
              <w:t>Предметные:</w:t>
            </w:r>
            <w:r w:rsidRPr="00D7604F">
              <w:rPr>
                <w:rFonts w:cs="Times New Roman"/>
                <w:sz w:val="20"/>
                <w:szCs w:val="28"/>
              </w:rPr>
              <w:t xml:space="preserve"> уметь видеть тесную взаимосвязь физики и медицины, отражение </w:t>
            </w:r>
            <w:r w:rsidRPr="00D7604F">
              <w:rPr>
                <w:rFonts w:cs="Times New Roman"/>
                <w:sz w:val="20"/>
                <w:szCs w:val="28"/>
              </w:rPr>
              <w:lastRenderedPageBreak/>
              <w:t>физических явлений в медицинских приборах.</w:t>
            </w:r>
          </w:p>
        </w:tc>
        <w:tc>
          <w:tcPr>
            <w:tcW w:w="767" w:type="pct"/>
          </w:tcPr>
          <w:p w14:paraId="6081BD09" w14:textId="77777777" w:rsidR="001206A0" w:rsidRPr="00D7604F" w:rsidRDefault="001206A0" w:rsidP="00866815">
            <w:pPr>
              <w:rPr>
                <w:rFonts w:cs="Times New Roman"/>
                <w:sz w:val="20"/>
                <w:szCs w:val="20"/>
              </w:rPr>
            </w:pPr>
            <w:r w:rsidRPr="00D7604F">
              <w:rPr>
                <w:rFonts w:cs="Times New Roman"/>
                <w:sz w:val="20"/>
                <w:szCs w:val="20"/>
              </w:rPr>
              <w:lastRenderedPageBreak/>
              <w:t>Понимание учащимися тесной связи физики и медицины.</w:t>
            </w:r>
          </w:p>
        </w:tc>
      </w:tr>
      <w:tr w:rsidR="001206A0" w:rsidRPr="00D7604F" w14:paraId="3746B7BC" w14:textId="77777777" w:rsidTr="001206A0">
        <w:tc>
          <w:tcPr>
            <w:tcW w:w="640" w:type="pct"/>
          </w:tcPr>
          <w:p w14:paraId="214AF522" w14:textId="77777777" w:rsidR="001206A0" w:rsidRPr="00D7604F" w:rsidRDefault="001206A0" w:rsidP="00866815">
            <w:pPr>
              <w:rPr>
                <w:rFonts w:cs="Times New Roman"/>
                <w:sz w:val="20"/>
                <w:szCs w:val="28"/>
              </w:rPr>
            </w:pPr>
            <w:r w:rsidRPr="00D7604F">
              <w:rPr>
                <w:rFonts w:cs="Times New Roman"/>
                <w:sz w:val="20"/>
                <w:szCs w:val="28"/>
              </w:rPr>
              <w:lastRenderedPageBreak/>
              <w:t>Подведение итогов урока</w:t>
            </w:r>
          </w:p>
        </w:tc>
        <w:tc>
          <w:tcPr>
            <w:tcW w:w="871" w:type="pct"/>
          </w:tcPr>
          <w:p w14:paraId="53AAD538" w14:textId="77777777" w:rsidR="001206A0" w:rsidRPr="00D7604F" w:rsidRDefault="001206A0" w:rsidP="00866815">
            <w:pPr>
              <w:rPr>
                <w:rFonts w:cs="Times New Roman"/>
                <w:sz w:val="20"/>
                <w:szCs w:val="28"/>
              </w:rPr>
            </w:pPr>
            <w:r w:rsidRPr="00D7604F">
              <w:rPr>
                <w:rFonts w:cs="Times New Roman"/>
                <w:sz w:val="20"/>
                <w:szCs w:val="28"/>
              </w:rPr>
              <w:t>Устная речь учителя</w:t>
            </w:r>
          </w:p>
        </w:tc>
        <w:tc>
          <w:tcPr>
            <w:tcW w:w="957" w:type="pct"/>
          </w:tcPr>
          <w:p w14:paraId="5BC2A434" w14:textId="77777777" w:rsidR="001206A0" w:rsidRPr="00D7604F" w:rsidRDefault="001206A0" w:rsidP="00866815">
            <w:pPr>
              <w:rPr>
                <w:rFonts w:cs="Times New Roman"/>
                <w:sz w:val="20"/>
                <w:szCs w:val="28"/>
              </w:rPr>
            </w:pPr>
            <w:r w:rsidRPr="00D7604F">
              <w:rPr>
                <w:rFonts w:cs="Times New Roman"/>
                <w:sz w:val="20"/>
                <w:szCs w:val="28"/>
              </w:rPr>
              <w:t>- Сегодня мы с вами увидели, что основой медицинских приборов являются различные физические явления. Вы поработали с медицинскими приборами и получили некоторые результаты. Понравилась ли вами такая практическая работа? Была ли она для вас полезна?</w:t>
            </w:r>
          </w:p>
          <w:p w14:paraId="55223715" w14:textId="77777777" w:rsidR="001206A0" w:rsidRPr="00D7604F" w:rsidRDefault="001206A0" w:rsidP="00866815">
            <w:pPr>
              <w:rPr>
                <w:rFonts w:cs="Times New Roman"/>
                <w:sz w:val="20"/>
                <w:szCs w:val="28"/>
              </w:rPr>
            </w:pPr>
            <w:r w:rsidRPr="00D7604F">
              <w:rPr>
                <w:rFonts w:cs="Times New Roman"/>
                <w:sz w:val="20"/>
                <w:szCs w:val="28"/>
              </w:rPr>
              <w:t xml:space="preserve">-Вашим домашним заданием будет ответить на вопросы в конце описания лабораторной работы письменно в </w:t>
            </w:r>
            <w:r w:rsidRPr="00D7604F">
              <w:rPr>
                <w:rFonts w:cs="Times New Roman"/>
                <w:sz w:val="20"/>
                <w:szCs w:val="28"/>
              </w:rPr>
              <w:lastRenderedPageBreak/>
              <w:t>тетрадях, а на следующем уроке я соберу ваши тетради на проверку и с удовольствием посмотрю, какие результаты вы получили.</w:t>
            </w:r>
          </w:p>
        </w:tc>
        <w:tc>
          <w:tcPr>
            <w:tcW w:w="878" w:type="pct"/>
          </w:tcPr>
          <w:p w14:paraId="1CA7F274" w14:textId="77777777" w:rsidR="001206A0" w:rsidRPr="00D7604F" w:rsidRDefault="001206A0" w:rsidP="00866815">
            <w:pPr>
              <w:rPr>
                <w:rFonts w:cs="Times New Roman"/>
                <w:sz w:val="20"/>
                <w:szCs w:val="28"/>
              </w:rPr>
            </w:pPr>
            <w:r w:rsidRPr="00D7604F">
              <w:rPr>
                <w:rFonts w:cs="Times New Roman"/>
                <w:sz w:val="20"/>
                <w:szCs w:val="28"/>
              </w:rPr>
              <w:lastRenderedPageBreak/>
              <w:t xml:space="preserve">А) Слушают учителя, отвечают на его вопросы, делают рефлексию урока и </w:t>
            </w:r>
            <w:proofErr w:type="spellStart"/>
            <w:r w:rsidRPr="00D7604F">
              <w:rPr>
                <w:rFonts w:cs="Times New Roman"/>
                <w:sz w:val="20"/>
                <w:szCs w:val="28"/>
              </w:rPr>
              <w:t>саморефлексию</w:t>
            </w:r>
            <w:proofErr w:type="spellEnd"/>
            <w:r w:rsidRPr="00D7604F">
              <w:rPr>
                <w:rFonts w:cs="Times New Roman"/>
                <w:sz w:val="20"/>
                <w:szCs w:val="28"/>
              </w:rPr>
              <w:t>. По необходимости, задают дополнительные вопросы.</w:t>
            </w:r>
          </w:p>
          <w:p w14:paraId="720D0D1A" w14:textId="77777777" w:rsidR="001206A0" w:rsidRPr="00D7604F" w:rsidRDefault="001206A0" w:rsidP="00866815">
            <w:pPr>
              <w:rPr>
                <w:rFonts w:cs="Times New Roman"/>
                <w:sz w:val="20"/>
                <w:szCs w:val="28"/>
              </w:rPr>
            </w:pPr>
            <w:r w:rsidRPr="00D7604F">
              <w:rPr>
                <w:rFonts w:cs="Times New Roman"/>
                <w:sz w:val="20"/>
                <w:szCs w:val="28"/>
              </w:rPr>
              <w:t>Б) Записывают домашнее задание</w:t>
            </w:r>
          </w:p>
        </w:tc>
        <w:tc>
          <w:tcPr>
            <w:tcW w:w="887" w:type="pct"/>
          </w:tcPr>
          <w:p w14:paraId="79BC8ACA" w14:textId="77777777" w:rsidR="001206A0" w:rsidRPr="00D7604F" w:rsidRDefault="001206A0" w:rsidP="00866815">
            <w:pPr>
              <w:rPr>
                <w:rFonts w:cs="Times New Roman"/>
                <w:sz w:val="20"/>
                <w:szCs w:val="28"/>
              </w:rPr>
            </w:pPr>
            <w:r w:rsidRPr="00D7604F">
              <w:rPr>
                <w:rFonts w:cs="Times New Roman"/>
                <w:sz w:val="20"/>
                <w:szCs w:val="28"/>
                <w:u w:val="single"/>
              </w:rPr>
              <w:t>Личностные:</w:t>
            </w:r>
            <w:r w:rsidRPr="00D7604F">
              <w:rPr>
                <w:rFonts w:cs="Times New Roman"/>
                <w:sz w:val="20"/>
                <w:szCs w:val="28"/>
              </w:rPr>
              <w:t xml:space="preserve"> умение делать рефлексию урока и </w:t>
            </w:r>
            <w:proofErr w:type="spellStart"/>
            <w:r w:rsidRPr="00D7604F">
              <w:rPr>
                <w:rFonts w:cs="Times New Roman"/>
                <w:sz w:val="20"/>
                <w:szCs w:val="28"/>
              </w:rPr>
              <w:t>саморефлексию</w:t>
            </w:r>
            <w:proofErr w:type="spellEnd"/>
          </w:p>
          <w:p w14:paraId="51255A66" w14:textId="77777777" w:rsidR="001206A0" w:rsidRPr="00D7604F" w:rsidRDefault="001206A0" w:rsidP="00866815">
            <w:pPr>
              <w:rPr>
                <w:rFonts w:cs="Times New Roman"/>
                <w:sz w:val="20"/>
                <w:szCs w:val="28"/>
                <w:u w:val="single"/>
              </w:rPr>
            </w:pPr>
            <w:r w:rsidRPr="00D7604F">
              <w:rPr>
                <w:rFonts w:cs="Times New Roman"/>
                <w:sz w:val="20"/>
                <w:szCs w:val="28"/>
                <w:u w:val="single"/>
              </w:rPr>
              <w:t xml:space="preserve">Метапредметные: </w:t>
            </w:r>
          </w:p>
          <w:p w14:paraId="2109CE01" w14:textId="77777777" w:rsidR="001206A0" w:rsidRPr="00D7604F" w:rsidRDefault="001206A0" w:rsidP="00866815">
            <w:pPr>
              <w:rPr>
                <w:rFonts w:cs="Times New Roman"/>
                <w:sz w:val="20"/>
                <w:szCs w:val="28"/>
              </w:rPr>
            </w:pPr>
            <w:r w:rsidRPr="00D7604F">
              <w:rPr>
                <w:rFonts w:cs="Times New Roman"/>
                <w:sz w:val="20"/>
                <w:szCs w:val="28"/>
              </w:rPr>
              <w:t>умение задавать вопросы, если что-то осталось непонятным, фиксировать задания, предложенные на дом.</w:t>
            </w:r>
          </w:p>
        </w:tc>
        <w:tc>
          <w:tcPr>
            <w:tcW w:w="767" w:type="pct"/>
          </w:tcPr>
          <w:p w14:paraId="1030B2C4" w14:textId="77777777" w:rsidR="001206A0" w:rsidRPr="00D7604F" w:rsidRDefault="001206A0" w:rsidP="00866815">
            <w:pPr>
              <w:rPr>
                <w:rFonts w:cs="Times New Roman"/>
                <w:sz w:val="20"/>
                <w:szCs w:val="20"/>
              </w:rPr>
            </w:pPr>
            <w:r w:rsidRPr="00D7604F">
              <w:rPr>
                <w:rFonts w:cs="Times New Roman"/>
                <w:sz w:val="20"/>
                <w:szCs w:val="20"/>
              </w:rPr>
              <w:t>Положительная обратная связь от учащихся о проведенном уроке.</w:t>
            </w:r>
          </w:p>
        </w:tc>
      </w:tr>
    </w:tbl>
    <w:p w14:paraId="2F03796B" w14:textId="77777777" w:rsidR="001206A0" w:rsidRPr="00D7604F" w:rsidRDefault="001206A0" w:rsidP="00866815">
      <w:pPr>
        <w:rPr>
          <w:rFonts w:cs="Times New Roman"/>
          <w:szCs w:val="28"/>
        </w:rPr>
      </w:pPr>
    </w:p>
    <w:p w14:paraId="3355DAB5" w14:textId="77777777" w:rsidR="001206A0" w:rsidRPr="00D7604F" w:rsidRDefault="001206A0" w:rsidP="00866815">
      <w:pPr>
        <w:rPr>
          <w:rFonts w:cs="Times New Roman"/>
          <w:b/>
          <w:szCs w:val="28"/>
        </w:rPr>
      </w:pPr>
      <w:r w:rsidRPr="00D7604F">
        <w:rPr>
          <w:rFonts w:cs="Times New Roman"/>
          <w:b/>
          <w:szCs w:val="28"/>
        </w:rPr>
        <w:t>2.6. Обучающий эксперимент.</w:t>
      </w:r>
    </w:p>
    <w:p w14:paraId="7FB42D9D" w14:textId="77777777" w:rsidR="001206A0" w:rsidRPr="00D7604F" w:rsidRDefault="001206A0" w:rsidP="00866815">
      <w:pPr>
        <w:ind w:firstLine="709"/>
        <w:rPr>
          <w:rFonts w:cs="Times New Roman"/>
          <w:szCs w:val="28"/>
        </w:rPr>
      </w:pPr>
      <w:r w:rsidRPr="00D7604F">
        <w:rPr>
          <w:rFonts w:cs="Times New Roman"/>
          <w:szCs w:val="28"/>
        </w:rPr>
        <w:t>С целью проверки гипотезы данного исследования был проведен обучающий эксперимент.</w:t>
      </w:r>
      <w:r w:rsidRPr="007F493A">
        <w:rPr>
          <w:rFonts w:cs="Times New Roman"/>
          <w:szCs w:val="28"/>
        </w:rPr>
        <w:t xml:space="preserve"> </w:t>
      </w:r>
      <w:r>
        <w:rPr>
          <w:rFonts w:cs="Times New Roman"/>
          <w:szCs w:val="28"/>
        </w:rPr>
        <w:t xml:space="preserve">В связи с временным переходом на дистанционное обучение не удалось в полной мере провести этот эксперимент и получить статистические данные, на основе которых можно было бы делать определенные выводы. Однако, разработанные дополнительные материалы, отражающие связь физики с медициной, были использованы на уроках физики с учащимися в течение учебного года. Поэтому, будем считать, что эффективность методики возможно оценить, но исключительно методом наблюдения за учащимися в ходе уроков, на которых были использованы разработанные дополнительные материалы, отражающие связь физики с медициной. </w:t>
      </w:r>
      <w:r>
        <w:rPr>
          <w:rFonts w:cs="Times New Roman"/>
          <w:szCs w:val="28"/>
        </w:rPr>
        <w:br/>
        <w:t xml:space="preserve">          </w:t>
      </w:r>
      <w:r w:rsidRPr="00D7604F">
        <w:rPr>
          <w:rFonts w:cs="Times New Roman"/>
          <w:szCs w:val="28"/>
        </w:rPr>
        <w:t>Этот эксперимент проводился в школе №1130 г. Москвы с учащимися девятых классов. Он предусматривал проведение уроков в рамках изучаемой темы «Электромагнитные колебания и волны» с использованием дополнительных глав, и один урок, посвященный прикладным вопро</w:t>
      </w:r>
      <w:r>
        <w:rPr>
          <w:rFonts w:cs="Times New Roman"/>
          <w:szCs w:val="28"/>
        </w:rPr>
        <w:t xml:space="preserve">сам физики в медицине в целом. </w:t>
      </w:r>
      <w:r w:rsidRPr="00D7604F">
        <w:rPr>
          <w:rFonts w:cs="Times New Roman"/>
          <w:szCs w:val="28"/>
        </w:rPr>
        <w:t>Так, на завершающем уроке темы «Электромагнитные колебания и волны» с учащимися был</w:t>
      </w:r>
      <w:r>
        <w:rPr>
          <w:rFonts w:cs="Times New Roman"/>
          <w:szCs w:val="28"/>
        </w:rPr>
        <w:t>о</w:t>
      </w:r>
      <w:r w:rsidRPr="00D7604F">
        <w:rPr>
          <w:rFonts w:cs="Times New Roman"/>
          <w:szCs w:val="28"/>
        </w:rPr>
        <w:t xml:space="preserve"> разобрано устройство и принцип действия инфракрасного термометра (пирометра). Дополнительные главы на этом уроке были использованы учителем при подготовке к уроку. Материал был рассказан учащимся с сопровождением </w:t>
      </w:r>
      <w:r w:rsidRPr="00D7604F">
        <w:rPr>
          <w:rFonts w:cs="Times New Roman"/>
          <w:szCs w:val="28"/>
        </w:rPr>
        <w:lastRenderedPageBreak/>
        <w:t>иллюс</w:t>
      </w:r>
      <w:r>
        <w:rPr>
          <w:rFonts w:cs="Times New Roman"/>
          <w:szCs w:val="28"/>
        </w:rPr>
        <w:t xml:space="preserve">траций на слайде в презентации. </w:t>
      </w:r>
      <w:r w:rsidRPr="00D7604F">
        <w:rPr>
          <w:rFonts w:cs="Times New Roman"/>
          <w:szCs w:val="28"/>
        </w:rPr>
        <w:t>На уроке, посвященном прикладным вопросам физики в медицине, были рассмотрены принципы действия ртутного, электронного и инфракрасного термометра. На данном уроке дополнительные главы были использованы и учителем при подготовке к уроку и учащимися в ходе урока. Учащимся были предложены тексты с картинками для наглядности и вопросы для самопроверки д</w:t>
      </w:r>
      <w:r>
        <w:rPr>
          <w:rFonts w:cs="Times New Roman"/>
          <w:szCs w:val="28"/>
        </w:rPr>
        <w:t>ля ответа на них в конце урока.</w:t>
      </w:r>
      <w:r>
        <w:rPr>
          <w:rFonts w:cs="Times New Roman"/>
          <w:szCs w:val="28"/>
        </w:rPr>
        <w:br/>
      </w:r>
      <w:r w:rsidRPr="00D7604F">
        <w:rPr>
          <w:rFonts w:cs="Times New Roman"/>
          <w:szCs w:val="28"/>
        </w:rPr>
        <w:t>Диагностика эффективности методики производилась методом наблюдения за</w:t>
      </w:r>
      <w:r>
        <w:rPr>
          <w:rFonts w:cs="Times New Roman"/>
          <w:szCs w:val="28"/>
        </w:rPr>
        <w:t xml:space="preserve"> учащимися в ходе таких уроков. </w:t>
      </w:r>
      <w:r w:rsidRPr="00D7604F">
        <w:rPr>
          <w:rFonts w:cs="Times New Roman"/>
          <w:szCs w:val="28"/>
        </w:rPr>
        <w:t xml:space="preserve">На основе наблюдения были сделаны следующие выводы: </w:t>
      </w:r>
    </w:p>
    <w:p w14:paraId="3E46D466" w14:textId="77777777" w:rsidR="001206A0" w:rsidRPr="00D7604F" w:rsidRDefault="001206A0" w:rsidP="00866815">
      <w:pPr>
        <w:rPr>
          <w:rFonts w:cs="Times New Roman"/>
          <w:szCs w:val="28"/>
        </w:rPr>
      </w:pPr>
      <w:r w:rsidRPr="00D7604F">
        <w:rPr>
          <w:rFonts w:cs="Times New Roman"/>
          <w:szCs w:val="28"/>
        </w:rPr>
        <w:t>1) с использованием дополнительных глав на уроках физики у учащихся повышается мотивация и познавательная активность в течение урока;</w:t>
      </w:r>
    </w:p>
    <w:p w14:paraId="3E4F2A57" w14:textId="77777777" w:rsidR="001206A0" w:rsidRPr="00D7604F" w:rsidRDefault="001206A0" w:rsidP="00866815">
      <w:pPr>
        <w:rPr>
          <w:rFonts w:cs="Times New Roman"/>
          <w:szCs w:val="28"/>
        </w:rPr>
      </w:pPr>
      <w:r w:rsidRPr="00D7604F">
        <w:rPr>
          <w:rFonts w:cs="Times New Roman"/>
          <w:szCs w:val="28"/>
        </w:rPr>
        <w:t>2) учащиеся видят и понимают роль изучаемых физических явлений в медицинской технике;</w:t>
      </w:r>
    </w:p>
    <w:p w14:paraId="7E182AE9" w14:textId="77777777" w:rsidR="001206A0" w:rsidRPr="00D7604F" w:rsidRDefault="001206A0" w:rsidP="00866815">
      <w:pPr>
        <w:rPr>
          <w:rFonts w:cs="Times New Roman"/>
          <w:szCs w:val="28"/>
        </w:rPr>
      </w:pPr>
      <w:r w:rsidRPr="00D7604F">
        <w:rPr>
          <w:rFonts w:cs="Times New Roman"/>
          <w:szCs w:val="28"/>
        </w:rPr>
        <w:t>3) учащиеся могут пересказать и объяснить принцип действия изученного ранее какого-либо медицинского прибора.</w:t>
      </w:r>
    </w:p>
    <w:p w14:paraId="00332EA6" w14:textId="77777777" w:rsidR="001206A0" w:rsidRPr="00D7604F" w:rsidRDefault="001206A0" w:rsidP="00866815">
      <w:pPr>
        <w:rPr>
          <w:rFonts w:cs="Times New Roman"/>
          <w:szCs w:val="28"/>
        </w:rPr>
      </w:pPr>
      <w:r w:rsidRPr="00D7604F">
        <w:rPr>
          <w:rFonts w:cs="Times New Roman"/>
          <w:szCs w:val="28"/>
        </w:rPr>
        <w:t>На основании этих заключений можно сказать, что в ходе исследования был разработан действительно практически значимый для учащихся материал.</w:t>
      </w:r>
    </w:p>
    <w:p w14:paraId="46914F7A" w14:textId="77777777" w:rsidR="001206A0" w:rsidRPr="00D7604F" w:rsidRDefault="001206A0" w:rsidP="00866815">
      <w:pPr>
        <w:rPr>
          <w:rFonts w:cs="Times New Roman"/>
          <w:b/>
          <w:szCs w:val="28"/>
        </w:rPr>
      </w:pPr>
      <w:r w:rsidRPr="00D7604F">
        <w:rPr>
          <w:rFonts w:cs="Times New Roman"/>
          <w:b/>
          <w:szCs w:val="28"/>
        </w:rPr>
        <w:br w:type="page"/>
      </w:r>
    </w:p>
    <w:p w14:paraId="4FA2C580" w14:textId="77777777" w:rsidR="001206A0" w:rsidRPr="00D7604F" w:rsidRDefault="001206A0" w:rsidP="00866815">
      <w:pPr>
        <w:rPr>
          <w:rFonts w:cs="Times New Roman"/>
          <w:b/>
          <w:szCs w:val="28"/>
        </w:rPr>
      </w:pPr>
      <w:r w:rsidRPr="00D7604F">
        <w:rPr>
          <w:rFonts w:cs="Times New Roman"/>
          <w:b/>
          <w:szCs w:val="28"/>
        </w:rPr>
        <w:lastRenderedPageBreak/>
        <w:t>Заключение</w:t>
      </w:r>
    </w:p>
    <w:p w14:paraId="327FA0FC" w14:textId="10B00BCC" w:rsidR="001206A0" w:rsidRDefault="001206A0" w:rsidP="00866815">
      <w:pPr>
        <w:ind w:firstLine="709"/>
        <w:rPr>
          <w:rFonts w:cs="Times New Roman"/>
          <w:szCs w:val="28"/>
        </w:rPr>
      </w:pPr>
      <w:r w:rsidRPr="00D7604F">
        <w:rPr>
          <w:rFonts w:cs="Times New Roman"/>
          <w:szCs w:val="28"/>
        </w:rPr>
        <w:t xml:space="preserve">В московских школах в наше время существуют медицинские классы, в которых учащихся знакомят с будущей профессией врача и к дальнейшему обучению в медицинских вузах. В исследовании была отмечена важнейшая роль физики в медицине, которую необходимо демонстрировать учащимся медицинских классов на уроках физики. Однако, результаты констатирующего эксперимента в данном исследовании показали, что учителя физики, работающие </w:t>
      </w:r>
      <w:proofErr w:type="gramStart"/>
      <w:r w:rsidRPr="00D7604F">
        <w:rPr>
          <w:rFonts w:cs="Times New Roman"/>
          <w:szCs w:val="28"/>
        </w:rPr>
        <w:t>в медицинских классах</w:t>
      </w:r>
      <w:proofErr w:type="gramEnd"/>
      <w:r w:rsidRPr="00D7604F">
        <w:rPr>
          <w:rFonts w:cs="Times New Roman"/>
          <w:szCs w:val="28"/>
        </w:rPr>
        <w:t xml:space="preserve"> недостаточно отражают связь физики с медициной, что приводит к достаточно низкой мотивации учащихся медицинских классов к изучению физики. Также результаты констатирующего эксперимента показали низкий уровень знаний прикладных вопросов физики у учащихся медицинских классов. Эти результаты свидетельствуют о необходимости создания дополнительных материалов по физике, отражающих связь физики с медициной, которые были бы полезны как учителю, так и учащимся. Так, была поставлена цель выпускной квалификационной работы: создать дополнительные главы по физике для учащихся медицинских классов и разработать рекомендации к их использованию на уроках физики. Решение задач, поставленных для реализации цели исследования, привело к тому, что</w:t>
      </w:r>
      <w:r w:rsidRPr="00D7604F">
        <w:rPr>
          <w:rFonts w:cs="Times New Roman"/>
          <w:szCs w:val="28"/>
        </w:rPr>
        <w:br/>
        <w:t>1) было выявлено отсутствие исследований пр</w:t>
      </w:r>
      <w:r>
        <w:rPr>
          <w:rFonts w:cs="Times New Roman"/>
          <w:szCs w:val="28"/>
        </w:rPr>
        <w:t xml:space="preserve">облемы обучения физике </w:t>
      </w:r>
      <w:proofErr w:type="spellStart"/>
      <w:r>
        <w:rPr>
          <w:rFonts w:cs="Times New Roman"/>
          <w:szCs w:val="28"/>
        </w:rPr>
        <w:t>учащихся</w:t>
      </w:r>
      <w:r w:rsidRPr="00522FA3">
        <w:rPr>
          <w:rFonts w:cs="Times New Roman"/>
          <w:color w:val="FFFFFF" w:themeColor="background1"/>
          <w:szCs w:val="28"/>
        </w:rPr>
        <w:t>д</w:t>
      </w:r>
      <w:r>
        <w:rPr>
          <w:rFonts w:cs="Times New Roman"/>
          <w:szCs w:val="28"/>
        </w:rPr>
        <w:t>медицинских</w:t>
      </w:r>
      <w:r w:rsidRPr="00522FA3">
        <w:rPr>
          <w:rFonts w:cs="Times New Roman"/>
          <w:color w:val="FFFFFF" w:themeColor="background1"/>
          <w:szCs w:val="28"/>
        </w:rPr>
        <w:t>д</w:t>
      </w:r>
      <w:r w:rsidRPr="00D7604F">
        <w:rPr>
          <w:rFonts w:cs="Times New Roman"/>
          <w:szCs w:val="28"/>
        </w:rPr>
        <w:t>классов</w:t>
      </w:r>
      <w:proofErr w:type="spellEnd"/>
      <w:r w:rsidRPr="00D7604F">
        <w:rPr>
          <w:rFonts w:cs="Times New Roman"/>
          <w:szCs w:val="28"/>
        </w:rPr>
        <w:t>;</w:t>
      </w:r>
      <w:r w:rsidRPr="00D7604F">
        <w:rPr>
          <w:rFonts w:cs="Times New Roman"/>
          <w:szCs w:val="28"/>
        </w:rPr>
        <w:br/>
        <w:t>2) была доказана необходимость создания дополнительных учебных материалов для учащихся медицинских классов, а также определено, какие требования к содержанию этих дополнительных учебны</w:t>
      </w:r>
      <w:r>
        <w:rPr>
          <w:rFonts w:cs="Times New Roman"/>
          <w:szCs w:val="28"/>
        </w:rPr>
        <w:t xml:space="preserve">х материалов должны </w:t>
      </w:r>
      <w:proofErr w:type="spellStart"/>
      <w:r>
        <w:rPr>
          <w:rFonts w:cs="Times New Roman"/>
          <w:szCs w:val="28"/>
        </w:rPr>
        <w:t>быть</w:t>
      </w:r>
      <w:r w:rsidRPr="00522FA3">
        <w:rPr>
          <w:rFonts w:cs="Times New Roman"/>
          <w:color w:val="FFFFFF" w:themeColor="background1"/>
          <w:szCs w:val="28"/>
        </w:rPr>
        <w:t>ф</w:t>
      </w:r>
      <w:r>
        <w:rPr>
          <w:rFonts w:cs="Times New Roman"/>
          <w:szCs w:val="28"/>
        </w:rPr>
        <w:t>учтены</w:t>
      </w:r>
      <w:r w:rsidRPr="00522FA3">
        <w:rPr>
          <w:rFonts w:cs="Times New Roman"/>
          <w:color w:val="FFFFFF" w:themeColor="background1"/>
          <w:szCs w:val="28"/>
        </w:rPr>
        <w:t>ф</w:t>
      </w:r>
      <w:r>
        <w:rPr>
          <w:rFonts w:cs="Times New Roman"/>
          <w:szCs w:val="28"/>
        </w:rPr>
        <w:t>при</w:t>
      </w:r>
      <w:r w:rsidRPr="00522FA3">
        <w:rPr>
          <w:rFonts w:cs="Times New Roman"/>
          <w:color w:val="FFFFFF" w:themeColor="background1"/>
          <w:szCs w:val="28"/>
        </w:rPr>
        <w:t>ф</w:t>
      </w:r>
      <w:r>
        <w:rPr>
          <w:rFonts w:cs="Times New Roman"/>
          <w:szCs w:val="28"/>
        </w:rPr>
        <w:t>их</w:t>
      </w:r>
      <w:r w:rsidRPr="00522FA3">
        <w:rPr>
          <w:rFonts w:cs="Times New Roman"/>
          <w:color w:val="FFFFFF" w:themeColor="background1"/>
          <w:szCs w:val="28"/>
        </w:rPr>
        <w:t>ф</w:t>
      </w:r>
      <w:r w:rsidRPr="00D7604F">
        <w:rPr>
          <w:rFonts w:cs="Times New Roman"/>
          <w:szCs w:val="28"/>
        </w:rPr>
        <w:t>разработке</w:t>
      </w:r>
      <w:proofErr w:type="spellEnd"/>
      <w:r w:rsidRPr="00D7604F">
        <w:rPr>
          <w:rFonts w:cs="Times New Roman"/>
          <w:szCs w:val="28"/>
        </w:rPr>
        <w:t>;</w:t>
      </w:r>
      <w:r w:rsidRPr="00D7604F">
        <w:rPr>
          <w:rFonts w:cs="Times New Roman"/>
          <w:szCs w:val="28"/>
        </w:rPr>
        <w:br/>
        <w:t>3) согласно требованиям к содержанию дополнительных учебных материалов, они были разработаны и представляют собой пособие, состоящее из 9 глав и включающие в себя теоретическую и практическую части;</w:t>
      </w:r>
      <w:r w:rsidRPr="00D7604F">
        <w:rPr>
          <w:rFonts w:cs="Times New Roman"/>
          <w:szCs w:val="28"/>
        </w:rPr>
        <w:br/>
        <w:t xml:space="preserve">4) были разработаны методические рекомендации, показывающие то, как можно использовать разработанные дополнительные главы на уроках физики, </w:t>
      </w:r>
      <w:r w:rsidRPr="00D7604F">
        <w:rPr>
          <w:rFonts w:cs="Times New Roman"/>
          <w:szCs w:val="28"/>
        </w:rPr>
        <w:lastRenderedPageBreak/>
        <w:t>т</w:t>
      </w:r>
      <w:r>
        <w:rPr>
          <w:rFonts w:cs="Times New Roman"/>
          <w:szCs w:val="28"/>
        </w:rPr>
        <w:t>аких</w:t>
      </w:r>
      <w:r w:rsidRPr="00522FA3">
        <w:rPr>
          <w:rFonts w:cs="Times New Roman"/>
          <w:color w:val="FFFFFF" w:themeColor="background1"/>
          <w:szCs w:val="28"/>
        </w:rPr>
        <w:t>п</w:t>
      </w:r>
      <w:r>
        <w:rPr>
          <w:rFonts w:cs="Times New Roman"/>
          <w:szCs w:val="28"/>
        </w:rPr>
        <w:t>способов</w:t>
      </w:r>
      <w:r w:rsidRPr="00522FA3">
        <w:rPr>
          <w:rFonts w:cs="Times New Roman"/>
          <w:color w:val="FFFFFF" w:themeColor="background1"/>
          <w:szCs w:val="28"/>
        </w:rPr>
        <w:t>п</w:t>
      </w:r>
      <w:r>
        <w:rPr>
          <w:rFonts w:cs="Times New Roman"/>
          <w:szCs w:val="28"/>
        </w:rPr>
        <w:t>в</w:t>
      </w:r>
      <w:r w:rsidRPr="00522FA3">
        <w:rPr>
          <w:rFonts w:cs="Times New Roman"/>
          <w:color w:val="FFFFFF" w:themeColor="background1"/>
          <w:szCs w:val="28"/>
        </w:rPr>
        <w:t>п</w:t>
      </w:r>
      <w:r>
        <w:rPr>
          <w:rFonts w:cs="Times New Roman"/>
          <w:szCs w:val="28"/>
        </w:rPr>
        <w:t>исследовании</w:t>
      </w:r>
      <w:r w:rsidRPr="00522FA3">
        <w:rPr>
          <w:rFonts w:cs="Times New Roman"/>
          <w:color w:val="FFFFFF" w:themeColor="background1"/>
          <w:szCs w:val="28"/>
        </w:rPr>
        <w:t>п</w:t>
      </w:r>
      <w:r>
        <w:rPr>
          <w:rFonts w:cs="Times New Roman"/>
          <w:szCs w:val="28"/>
        </w:rPr>
        <w:t>5.</w:t>
      </w:r>
      <w:r>
        <w:rPr>
          <w:rFonts w:cs="Times New Roman"/>
          <w:szCs w:val="28"/>
        </w:rPr>
        <w:br/>
        <w:t xml:space="preserve">             </w:t>
      </w:r>
      <w:r w:rsidRPr="00D7604F">
        <w:rPr>
          <w:rFonts w:cs="Times New Roman"/>
          <w:szCs w:val="28"/>
        </w:rPr>
        <w:t>Разработанные дополнительные главы были использованы на уроках физики в ходе обучающего эксперимента. Анализ эффективности методики проводился методом наблюдения. Было отмечено что с использованием дополнительных глав по физике, отражающих связь физики с медициной, у учащихся повышалась мотивация к урокам физики, повышалась познавательная активность в течение урока, учащиеся намного лучше понимали физические явления, изучаемые на уроках физики, когда в</w:t>
      </w:r>
      <w:r>
        <w:rPr>
          <w:rFonts w:cs="Times New Roman"/>
          <w:szCs w:val="28"/>
        </w:rPr>
        <w:t xml:space="preserve">идели их </w:t>
      </w:r>
      <w:proofErr w:type="spellStart"/>
      <w:r>
        <w:rPr>
          <w:rFonts w:cs="Times New Roman"/>
          <w:szCs w:val="28"/>
        </w:rPr>
        <w:t>применение</w:t>
      </w:r>
      <w:r w:rsidRPr="00522FA3">
        <w:rPr>
          <w:rFonts w:cs="Times New Roman"/>
          <w:color w:val="FFFFFF" w:themeColor="background1"/>
          <w:szCs w:val="28"/>
        </w:rPr>
        <w:t>п</w:t>
      </w:r>
      <w:r>
        <w:rPr>
          <w:rFonts w:cs="Times New Roman"/>
          <w:szCs w:val="28"/>
        </w:rPr>
        <w:t>в</w:t>
      </w:r>
      <w:r w:rsidRPr="00522FA3">
        <w:rPr>
          <w:rFonts w:cs="Times New Roman"/>
          <w:color w:val="FFFFFF" w:themeColor="background1"/>
          <w:szCs w:val="28"/>
        </w:rPr>
        <w:t>п</w:t>
      </w:r>
      <w:r>
        <w:rPr>
          <w:rFonts w:cs="Times New Roman"/>
          <w:szCs w:val="28"/>
        </w:rPr>
        <w:t>медицине</w:t>
      </w:r>
      <w:proofErr w:type="spellEnd"/>
      <w:r>
        <w:rPr>
          <w:rFonts w:cs="Times New Roman"/>
          <w:szCs w:val="28"/>
        </w:rPr>
        <w:t>.</w:t>
      </w:r>
      <w:r>
        <w:rPr>
          <w:rFonts w:cs="Times New Roman"/>
          <w:szCs w:val="28"/>
        </w:rPr>
        <w:br/>
        <w:t xml:space="preserve">               </w:t>
      </w:r>
      <w:r w:rsidRPr="00D7604F">
        <w:rPr>
          <w:rFonts w:cs="Times New Roman"/>
          <w:szCs w:val="28"/>
        </w:rPr>
        <w:t xml:space="preserve">В заключение можно сказать о том, что в ходе исследования был разработан практически важный, имеющий большой потенциал материал в области обучения физике учащихся медицинских классов. </w:t>
      </w:r>
    </w:p>
    <w:p w14:paraId="0782E8FC" w14:textId="77777777" w:rsidR="001206A0" w:rsidRDefault="001206A0" w:rsidP="00866815">
      <w:pPr>
        <w:spacing w:line="240" w:lineRule="auto"/>
        <w:ind w:firstLine="0"/>
        <w:rPr>
          <w:rFonts w:cs="Times New Roman"/>
          <w:b/>
          <w:szCs w:val="28"/>
        </w:rPr>
      </w:pPr>
      <w:r>
        <w:rPr>
          <w:rFonts w:cs="Times New Roman"/>
          <w:b/>
          <w:szCs w:val="28"/>
        </w:rPr>
        <w:br w:type="page"/>
      </w:r>
    </w:p>
    <w:p w14:paraId="0AE287F8" w14:textId="5863CB81" w:rsidR="001206A0" w:rsidRDefault="001206A0" w:rsidP="00866815">
      <w:pPr>
        <w:rPr>
          <w:rFonts w:cs="Times New Roman"/>
          <w:b/>
          <w:szCs w:val="28"/>
        </w:rPr>
      </w:pPr>
      <w:r w:rsidRPr="00097626">
        <w:rPr>
          <w:rFonts w:cs="Times New Roman"/>
          <w:b/>
          <w:szCs w:val="28"/>
        </w:rPr>
        <w:lastRenderedPageBreak/>
        <w:t>Список литературы.</w:t>
      </w:r>
    </w:p>
    <w:p w14:paraId="2F86DA09"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97626">
        <w:rPr>
          <w:rFonts w:ascii="Times New Roman" w:hAnsi="Times New Roman" w:cs="Times New Roman"/>
          <w:sz w:val="28"/>
          <w:szCs w:val="28"/>
        </w:rPr>
        <w:t xml:space="preserve">Антонов </w:t>
      </w:r>
      <w:proofErr w:type="gramStart"/>
      <w:r w:rsidRPr="00097626">
        <w:rPr>
          <w:rFonts w:ascii="Times New Roman" w:hAnsi="Times New Roman" w:cs="Times New Roman"/>
          <w:sz w:val="28"/>
          <w:szCs w:val="28"/>
        </w:rPr>
        <w:t>В.Ф.</w:t>
      </w:r>
      <w:proofErr w:type="gramEnd"/>
      <w:r w:rsidRPr="00097626">
        <w:rPr>
          <w:rFonts w:ascii="Times New Roman" w:hAnsi="Times New Roman" w:cs="Times New Roman"/>
          <w:sz w:val="28"/>
          <w:szCs w:val="28"/>
        </w:rPr>
        <w:t xml:space="preserve">, </w:t>
      </w:r>
      <w:proofErr w:type="spellStart"/>
      <w:r w:rsidRPr="00097626">
        <w:rPr>
          <w:rFonts w:ascii="Times New Roman" w:hAnsi="Times New Roman" w:cs="Times New Roman"/>
          <w:sz w:val="28"/>
          <w:szCs w:val="28"/>
        </w:rPr>
        <w:t>Коржуев</w:t>
      </w:r>
      <w:proofErr w:type="spellEnd"/>
      <w:r w:rsidRPr="00097626">
        <w:rPr>
          <w:rFonts w:ascii="Times New Roman" w:hAnsi="Times New Roman" w:cs="Times New Roman"/>
          <w:sz w:val="28"/>
          <w:szCs w:val="28"/>
        </w:rPr>
        <w:t xml:space="preserve"> A.B. Физика и биофизика: курс лекций для студентов медицинских вузов. М.: ГЭОТАР-Медиа, 2006.</w:t>
      </w:r>
    </w:p>
    <w:p w14:paraId="636753CC"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Антонов В.В. Методика формирования содержания курса физики лицеев физико-технического профиля </w:t>
      </w:r>
      <w:r w:rsidRPr="00873417">
        <w:rPr>
          <w:rFonts w:ascii="Times New Roman" w:hAnsi="Times New Roman" w:cs="Times New Roman"/>
          <w:sz w:val="28"/>
          <w:szCs w:val="28"/>
        </w:rPr>
        <w:t>[</w:t>
      </w:r>
      <w:r>
        <w:rPr>
          <w:rFonts w:ascii="Times New Roman" w:hAnsi="Times New Roman" w:cs="Times New Roman"/>
          <w:sz w:val="28"/>
          <w:szCs w:val="28"/>
        </w:rPr>
        <w:t>Электронный ресурс</w:t>
      </w:r>
      <w:r w:rsidRPr="00873417">
        <w:rPr>
          <w:rFonts w:ascii="Times New Roman" w:hAnsi="Times New Roman" w:cs="Times New Roman"/>
          <w:sz w:val="28"/>
          <w:szCs w:val="28"/>
        </w:rPr>
        <w:t>] //</w:t>
      </w:r>
      <w:r>
        <w:rPr>
          <w:rFonts w:ascii="Times New Roman" w:hAnsi="Times New Roman" w:cs="Times New Roman"/>
          <w:sz w:val="28"/>
          <w:szCs w:val="28"/>
        </w:rPr>
        <w:t xml:space="preserve"> электронная библиотека диссертаций «</w:t>
      </w:r>
      <w:proofErr w:type="spellStart"/>
      <w:r>
        <w:rPr>
          <w:rFonts w:ascii="Times New Roman" w:hAnsi="Times New Roman" w:cs="Times New Roman"/>
          <w:sz w:val="28"/>
          <w:szCs w:val="28"/>
          <w:lang w:val="en-US"/>
        </w:rPr>
        <w:t>dissercat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2" w:history="1">
        <w:r w:rsidRPr="00EE024B">
          <w:rPr>
            <w:rStyle w:val="a7"/>
            <w:rFonts w:ascii="Times New Roman" w:hAnsi="Times New Roman" w:cs="Times New Roman"/>
            <w:sz w:val="28"/>
            <w:szCs w:val="28"/>
          </w:rPr>
          <w:t>https://www.dissercat.com/content/metodika-formirovaniya-soderzhaniya-kursa-fiziki-litseev-fiziko-tekhnicheskogo-profilya</w:t>
        </w:r>
      </w:hyperlink>
      <w:r>
        <w:rPr>
          <w:rFonts w:ascii="Times New Roman" w:hAnsi="Times New Roman" w:cs="Times New Roman"/>
          <w:sz w:val="28"/>
          <w:szCs w:val="28"/>
        </w:rPr>
        <w:t xml:space="preserve"> (Дата обращения: 01.06.2020).</w:t>
      </w:r>
    </w:p>
    <w:p w14:paraId="0E06B2B9"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Арзуманян</w:t>
      </w:r>
      <w:proofErr w:type="spellEnd"/>
      <w:r>
        <w:rPr>
          <w:rFonts w:ascii="Times New Roman" w:hAnsi="Times New Roman" w:cs="Times New Roman"/>
          <w:sz w:val="28"/>
          <w:szCs w:val="28"/>
        </w:rPr>
        <w:t xml:space="preserve"> Н.Г. Формирование обобщенных экспериментальных умений студентов медицинского вуза в процессе обучения физике </w:t>
      </w:r>
      <w:r w:rsidRPr="00984BDB">
        <w:rPr>
          <w:rFonts w:ascii="Times New Roman" w:hAnsi="Times New Roman" w:cs="Times New Roman"/>
          <w:sz w:val="28"/>
          <w:szCs w:val="28"/>
        </w:rPr>
        <w:t>[</w:t>
      </w:r>
      <w:r>
        <w:rPr>
          <w:rFonts w:ascii="Times New Roman" w:hAnsi="Times New Roman" w:cs="Times New Roman"/>
          <w:sz w:val="28"/>
          <w:szCs w:val="28"/>
        </w:rPr>
        <w:t>Электронный ресурс</w:t>
      </w:r>
      <w:r w:rsidRPr="00984BDB">
        <w:rPr>
          <w:rFonts w:ascii="Times New Roman" w:hAnsi="Times New Roman" w:cs="Times New Roman"/>
          <w:sz w:val="28"/>
          <w:szCs w:val="28"/>
        </w:rPr>
        <w:t xml:space="preserve">] // </w:t>
      </w:r>
      <w:r>
        <w:rPr>
          <w:rFonts w:ascii="Times New Roman" w:hAnsi="Times New Roman" w:cs="Times New Roman"/>
          <w:sz w:val="28"/>
          <w:szCs w:val="28"/>
        </w:rPr>
        <w:t>электронная библиотека диссертаций «</w:t>
      </w:r>
      <w:proofErr w:type="spellStart"/>
      <w:r>
        <w:rPr>
          <w:rFonts w:ascii="Times New Roman" w:hAnsi="Times New Roman" w:cs="Times New Roman"/>
          <w:sz w:val="28"/>
          <w:szCs w:val="28"/>
          <w:lang w:val="en-US"/>
        </w:rPr>
        <w:t>dissercat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3" w:history="1">
        <w:r w:rsidRPr="00EE024B">
          <w:rPr>
            <w:rStyle w:val="a7"/>
            <w:rFonts w:ascii="Times New Roman" w:hAnsi="Times New Roman" w:cs="Times New Roman"/>
            <w:sz w:val="28"/>
            <w:szCs w:val="28"/>
          </w:rPr>
          <w:t>https://www.dissercat.com/content/formirovanie-obobshchennykh-eksperimentalnykh-umenii-studentov-meditsinskogo-vuza-v-protsess</w:t>
        </w:r>
      </w:hyperlink>
      <w:r>
        <w:rPr>
          <w:rFonts w:ascii="Times New Roman" w:hAnsi="Times New Roman" w:cs="Times New Roman"/>
          <w:sz w:val="28"/>
          <w:szCs w:val="28"/>
        </w:rPr>
        <w:t xml:space="preserve"> (Дата обращения: 01.06.2020).</w:t>
      </w:r>
    </w:p>
    <w:p w14:paraId="32030F1E"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97626">
        <w:rPr>
          <w:rFonts w:ascii="Times New Roman" w:hAnsi="Times New Roman" w:cs="Times New Roman"/>
          <w:sz w:val="28"/>
          <w:szCs w:val="28"/>
        </w:rPr>
        <w:t xml:space="preserve">Баранов </w:t>
      </w:r>
      <w:proofErr w:type="gramStart"/>
      <w:r w:rsidRPr="00097626">
        <w:rPr>
          <w:rFonts w:ascii="Times New Roman" w:hAnsi="Times New Roman" w:cs="Times New Roman"/>
          <w:sz w:val="28"/>
          <w:szCs w:val="28"/>
        </w:rPr>
        <w:t>А.П.</w:t>
      </w:r>
      <w:proofErr w:type="gramEnd"/>
      <w:r w:rsidRPr="00097626">
        <w:rPr>
          <w:rFonts w:ascii="Times New Roman" w:hAnsi="Times New Roman" w:cs="Times New Roman"/>
          <w:sz w:val="28"/>
          <w:szCs w:val="28"/>
        </w:rPr>
        <w:t>, Рогачев Г.М. Сборник задач и вопросов по медицинской физик</w:t>
      </w:r>
      <w:r>
        <w:rPr>
          <w:rFonts w:ascii="Times New Roman" w:hAnsi="Times New Roman" w:cs="Times New Roman"/>
          <w:sz w:val="28"/>
          <w:szCs w:val="28"/>
        </w:rPr>
        <w:t xml:space="preserve">е. М.: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школа, 1982.</w:t>
      </w:r>
    </w:p>
    <w:p w14:paraId="3A67B64F"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97626">
        <w:rPr>
          <w:rFonts w:ascii="Times New Roman" w:hAnsi="Times New Roman" w:cs="Times New Roman"/>
          <w:sz w:val="28"/>
          <w:szCs w:val="28"/>
        </w:rPr>
        <w:t xml:space="preserve">Бирюкова </w:t>
      </w:r>
      <w:proofErr w:type="gramStart"/>
      <w:r w:rsidRPr="00097626">
        <w:rPr>
          <w:rFonts w:ascii="Times New Roman" w:hAnsi="Times New Roman" w:cs="Times New Roman"/>
          <w:sz w:val="28"/>
          <w:szCs w:val="28"/>
        </w:rPr>
        <w:t>А.Н.</w:t>
      </w:r>
      <w:proofErr w:type="gramEnd"/>
      <w:r w:rsidRPr="00097626">
        <w:rPr>
          <w:rFonts w:ascii="Times New Roman" w:hAnsi="Times New Roman" w:cs="Times New Roman"/>
          <w:sz w:val="28"/>
          <w:szCs w:val="28"/>
        </w:rPr>
        <w:t xml:space="preserve"> Физика в медицинском вузе / Под ред. С.И. </w:t>
      </w:r>
      <w:proofErr w:type="spellStart"/>
      <w:r w:rsidRPr="00097626">
        <w:rPr>
          <w:rFonts w:ascii="Times New Roman" w:hAnsi="Times New Roman" w:cs="Times New Roman"/>
          <w:sz w:val="28"/>
          <w:szCs w:val="28"/>
        </w:rPr>
        <w:t>Десненко</w:t>
      </w:r>
      <w:proofErr w:type="spellEnd"/>
      <w:r w:rsidRPr="00097626">
        <w:rPr>
          <w:rFonts w:ascii="Times New Roman" w:hAnsi="Times New Roman" w:cs="Times New Roman"/>
          <w:sz w:val="28"/>
          <w:szCs w:val="28"/>
        </w:rPr>
        <w:t>. Чита: ИИЦ ЧГМА, 2012.</w:t>
      </w:r>
    </w:p>
    <w:p w14:paraId="37C9C852"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Бирюкова А.Н. </w:t>
      </w:r>
      <w:r w:rsidRPr="00C05E56">
        <w:rPr>
          <w:rFonts w:ascii="Times New Roman" w:hAnsi="Times New Roman" w:cs="Times New Roman"/>
          <w:sz w:val="28"/>
          <w:szCs w:val="28"/>
        </w:rPr>
        <w:t>Подготовка к решению профессиональных задач студентов медицинских вузов при обучении физике с учетом междисциплинарной интеграции</w:t>
      </w:r>
      <w:r>
        <w:rPr>
          <w:rFonts w:ascii="Times New Roman" w:hAnsi="Times New Roman" w:cs="Times New Roman"/>
          <w:sz w:val="28"/>
          <w:szCs w:val="28"/>
        </w:rPr>
        <w:t xml:space="preserve"> </w:t>
      </w:r>
      <w:r w:rsidRPr="00C05E56">
        <w:rPr>
          <w:rFonts w:ascii="Times New Roman" w:hAnsi="Times New Roman" w:cs="Times New Roman"/>
          <w:sz w:val="28"/>
          <w:szCs w:val="28"/>
        </w:rPr>
        <w:t>[</w:t>
      </w:r>
      <w:r>
        <w:rPr>
          <w:rFonts w:ascii="Times New Roman" w:hAnsi="Times New Roman" w:cs="Times New Roman"/>
          <w:sz w:val="28"/>
          <w:szCs w:val="28"/>
        </w:rPr>
        <w:t>Электронный ресурс</w:t>
      </w:r>
      <w:r w:rsidRPr="00C05E56">
        <w:rPr>
          <w:rFonts w:ascii="Times New Roman" w:hAnsi="Times New Roman" w:cs="Times New Roman"/>
          <w:sz w:val="28"/>
          <w:szCs w:val="28"/>
        </w:rPr>
        <w:t>]</w:t>
      </w:r>
      <w:r>
        <w:rPr>
          <w:rFonts w:ascii="Times New Roman" w:hAnsi="Times New Roman" w:cs="Times New Roman"/>
          <w:sz w:val="28"/>
          <w:szCs w:val="28"/>
        </w:rPr>
        <w:t xml:space="preserve"> // электронная библиотека диссертаций «</w:t>
      </w:r>
      <w:proofErr w:type="spellStart"/>
      <w:r>
        <w:rPr>
          <w:rFonts w:ascii="Times New Roman" w:hAnsi="Times New Roman" w:cs="Times New Roman"/>
          <w:sz w:val="28"/>
          <w:szCs w:val="28"/>
          <w:lang w:val="en-US"/>
        </w:rPr>
        <w:t>dissrecat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4" w:history="1">
        <w:r w:rsidRPr="00EE024B">
          <w:rPr>
            <w:rStyle w:val="a7"/>
            <w:rFonts w:ascii="Times New Roman" w:hAnsi="Times New Roman" w:cs="Times New Roman"/>
            <w:sz w:val="28"/>
            <w:szCs w:val="28"/>
          </w:rPr>
          <w:t>https://www.dissercat.com/content/podgotovka-k-resheniyu-professionalnykh-zadach-studentov-meditsinskikh-vuzov-pri-obuchenii-f</w:t>
        </w:r>
      </w:hyperlink>
      <w:r w:rsidRPr="00C05E56">
        <w:rPr>
          <w:rFonts w:ascii="Times New Roman" w:hAnsi="Times New Roman" w:cs="Times New Roman"/>
          <w:sz w:val="28"/>
          <w:szCs w:val="28"/>
        </w:rPr>
        <w:t xml:space="preserve"> (</w:t>
      </w:r>
      <w:r>
        <w:rPr>
          <w:rFonts w:ascii="Times New Roman" w:hAnsi="Times New Roman" w:cs="Times New Roman"/>
          <w:sz w:val="28"/>
          <w:szCs w:val="28"/>
        </w:rPr>
        <w:t>Дата обращения: 01.06.2020).</w:t>
      </w:r>
    </w:p>
    <w:p w14:paraId="5316C08A"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97626">
        <w:rPr>
          <w:rFonts w:ascii="Times New Roman" w:hAnsi="Times New Roman" w:cs="Times New Roman"/>
          <w:sz w:val="28"/>
          <w:szCs w:val="28"/>
        </w:rPr>
        <w:t>Габай Т.В. Педагогическая психология. М.: Академия, 2008.</w:t>
      </w:r>
    </w:p>
    <w:p w14:paraId="2AE5444D"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97626">
        <w:rPr>
          <w:rFonts w:ascii="Times New Roman" w:hAnsi="Times New Roman" w:cs="Times New Roman"/>
          <w:sz w:val="28"/>
          <w:szCs w:val="28"/>
        </w:rPr>
        <w:t xml:space="preserve">Дуков, В.М. Критерии оптимизации содержания и структуры учебника физики Текст. / В.М. Дуков // Проблемы школьного учебника. </w:t>
      </w:r>
      <w:proofErr w:type="spellStart"/>
      <w:r w:rsidRPr="00097626">
        <w:rPr>
          <w:rFonts w:ascii="Times New Roman" w:hAnsi="Times New Roman" w:cs="Times New Roman"/>
          <w:sz w:val="28"/>
          <w:szCs w:val="28"/>
        </w:rPr>
        <w:t>Вып</w:t>
      </w:r>
      <w:proofErr w:type="spellEnd"/>
      <w:r w:rsidRPr="00097626">
        <w:rPr>
          <w:rFonts w:ascii="Times New Roman" w:hAnsi="Times New Roman" w:cs="Times New Roman"/>
          <w:sz w:val="28"/>
          <w:szCs w:val="28"/>
        </w:rPr>
        <w:t xml:space="preserve">. 12. </w:t>
      </w:r>
      <w:proofErr w:type="gramStart"/>
      <w:r w:rsidRPr="00097626">
        <w:rPr>
          <w:rFonts w:ascii="Times New Roman" w:hAnsi="Times New Roman" w:cs="Times New Roman"/>
          <w:sz w:val="28"/>
          <w:szCs w:val="28"/>
        </w:rPr>
        <w:t>М. :</w:t>
      </w:r>
      <w:proofErr w:type="gramEnd"/>
      <w:r w:rsidRPr="00097626">
        <w:rPr>
          <w:rFonts w:ascii="Times New Roman" w:hAnsi="Times New Roman" w:cs="Times New Roman"/>
          <w:sz w:val="28"/>
          <w:szCs w:val="28"/>
        </w:rPr>
        <w:t xml:space="preserve"> Просвещение, 1983.</w:t>
      </w:r>
    </w:p>
    <w:p w14:paraId="387A1377"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3C519C">
        <w:rPr>
          <w:rFonts w:ascii="Times New Roman" w:hAnsi="Times New Roman" w:cs="Times New Roman"/>
          <w:sz w:val="28"/>
          <w:szCs w:val="28"/>
        </w:rPr>
        <w:lastRenderedPageBreak/>
        <w:t xml:space="preserve">Дьякова, Е.А. Формирование системных знаний по физике в X-Х1классах общеобразовательной школы Текст. / </w:t>
      </w:r>
      <w:proofErr w:type="spellStart"/>
      <w:r w:rsidRPr="003C519C">
        <w:rPr>
          <w:rFonts w:ascii="Times New Roman" w:hAnsi="Times New Roman" w:cs="Times New Roman"/>
          <w:sz w:val="28"/>
          <w:szCs w:val="28"/>
        </w:rPr>
        <w:t>Е.А.Дьякова</w:t>
      </w:r>
      <w:proofErr w:type="spellEnd"/>
      <w:r w:rsidRPr="003C519C">
        <w:rPr>
          <w:rFonts w:ascii="Times New Roman" w:hAnsi="Times New Roman" w:cs="Times New Roman"/>
          <w:sz w:val="28"/>
          <w:szCs w:val="28"/>
        </w:rPr>
        <w:t xml:space="preserve"> // Преподавание физики в высшей школе. 2000.</w:t>
      </w:r>
    </w:p>
    <w:p w14:paraId="3E499FBC"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3C519C">
        <w:rPr>
          <w:rFonts w:ascii="Times New Roman" w:hAnsi="Times New Roman" w:cs="Times New Roman"/>
          <w:sz w:val="28"/>
          <w:szCs w:val="28"/>
        </w:rPr>
        <w:t xml:space="preserve">Ермаков, Д.С. Психолого-педагогические проблемы профильного обучения Текст. / </w:t>
      </w:r>
      <w:proofErr w:type="gramStart"/>
      <w:r w:rsidRPr="003C519C">
        <w:rPr>
          <w:rFonts w:ascii="Times New Roman" w:hAnsi="Times New Roman" w:cs="Times New Roman"/>
          <w:sz w:val="28"/>
          <w:szCs w:val="28"/>
        </w:rPr>
        <w:t>Д.С.</w:t>
      </w:r>
      <w:proofErr w:type="gramEnd"/>
      <w:r w:rsidRPr="003C519C">
        <w:rPr>
          <w:rFonts w:ascii="Times New Roman" w:hAnsi="Times New Roman" w:cs="Times New Roman"/>
          <w:sz w:val="28"/>
          <w:szCs w:val="28"/>
        </w:rPr>
        <w:t xml:space="preserve"> Ермаков, Г.Д. Петрова // Профильная школа, 2005.</w:t>
      </w:r>
    </w:p>
    <w:p w14:paraId="2981D188"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519C">
        <w:rPr>
          <w:rFonts w:ascii="Times New Roman" w:hAnsi="Times New Roman" w:cs="Times New Roman"/>
          <w:sz w:val="28"/>
          <w:szCs w:val="28"/>
        </w:rPr>
        <w:t>Закон РФ «Об образовании» № 12 ФЗ от 13.01.96 Текст. // Док. В образовании. - 2000.</w:t>
      </w:r>
    </w:p>
    <w:p w14:paraId="745006E6"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FC4ADE">
        <w:rPr>
          <w:rFonts w:ascii="Times New Roman" w:hAnsi="Times New Roman" w:cs="Times New Roman"/>
          <w:sz w:val="28"/>
          <w:szCs w:val="28"/>
        </w:rPr>
        <w:t xml:space="preserve">Захаров, Н.Н. Профессиональная ориентация школьников Текст. / </w:t>
      </w:r>
      <w:proofErr w:type="spellStart"/>
      <w:r w:rsidRPr="00FC4ADE">
        <w:rPr>
          <w:rFonts w:ascii="Times New Roman" w:hAnsi="Times New Roman" w:cs="Times New Roman"/>
          <w:sz w:val="28"/>
          <w:szCs w:val="28"/>
        </w:rPr>
        <w:t>Н.Н.Захаров</w:t>
      </w:r>
      <w:proofErr w:type="spellEnd"/>
      <w:r w:rsidRPr="00FC4ADE">
        <w:rPr>
          <w:rFonts w:ascii="Times New Roman" w:hAnsi="Times New Roman" w:cs="Times New Roman"/>
          <w:sz w:val="28"/>
          <w:szCs w:val="28"/>
        </w:rPr>
        <w:t xml:space="preserve">, </w:t>
      </w:r>
      <w:proofErr w:type="spellStart"/>
      <w:r w:rsidRPr="00FC4ADE">
        <w:rPr>
          <w:rFonts w:ascii="Times New Roman" w:hAnsi="Times New Roman" w:cs="Times New Roman"/>
          <w:sz w:val="28"/>
          <w:szCs w:val="28"/>
        </w:rPr>
        <w:t>В.Д.Симоненко</w:t>
      </w:r>
      <w:proofErr w:type="spellEnd"/>
      <w:r w:rsidRPr="00FC4ADE">
        <w:rPr>
          <w:rFonts w:ascii="Times New Roman" w:hAnsi="Times New Roman" w:cs="Times New Roman"/>
          <w:sz w:val="28"/>
          <w:szCs w:val="28"/>
        </w:rPr>
        <w:t>. М.: Просвещение, 1989.</w:t>
      </w:r>
    </w:p>
    <w:p w14:paraId="3D25A41C"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proofErr w:type="spellStart"/>
      <w:r w:rsidRPr="00FC4ADE">
        <w:rPr>
          <w:rFonts w:ascii="Times New Roman" w:hAnsi="Times New Roman" w:cs="Times New Roman"/>
          <w:sz w:val="28"/>
          <w:szCs w:val="28"/>
        </w:rPr>
        <w:t>Иовайша</w:t>
      </w:r>
      <w:proofErr w:type="spellEnd"/>
      <w:r w:rsidRPr="00FC4ADE">
        <w:rPr>
          <w:rFonts w:ascii="Times New Roman" w:hAnsi="Times New Roman" w:cs="Times New Roman"/>
          <w:sz w:val="28"/>
          <w:szCs w:val="28"/>
        </w:rPr>
        <w:t xml:space="preserve">, Л.А. Проблемы профессиональной ориентации школьников Текст. / Л.А. </w:t>
      </w:r>
      <w:proofErr w:type="spellStart"/>
      <w:r w:rsidRPr="00FC4ADE">
        <w:rPr>
          <w:rFonts w:ascii="Times New Roman" w:hAnsi="Times New Roman" w:cs="Times New Roman"/>
          <w:sz w:val="28"/>
          <w:szCs w:val="28"/>
        </w:rPr>
        <w:t>Йовайша</w:t>
      </w:r>
      <w:proofErr w:type="spellEnd"/>
      <w:r w:rsidRPr="00FC4ADE">
        <w:rPr>
          <w:rFonts w:ascii="Times New Roman" w:hAnsi="Times New Roman" w:cs="Times New Roman"/>
          <w:sz w:val="28"/>
          <w:szCs w:val="28"/>
        </w:rPr>
        <w:t>. -М.: Педагогика, 1983.</w:t>
      </w:r>
    </w:p>
    <w:p w14:paraId="68159811" w14:textId="77777777" w:rsidR="001206A0" w:rsidRPr="000C5BBE"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Ивочкина H.A. Физика и медицина // Физика в школе. 2010.</w:t>
      </w:r>
    </w:p>
    <w:p w14:paraId="1F77B279"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FC4ADE">
        <w:rPr>
          <w:rFonts w:ascii="Times New Roman" w:hAnsi="Times New Roman" w:cs="Times New Roman"/>
          <w:sz w:val="28"/>
          <w:szCs w:val="28"/>
        </w:rPr>
        <w:t xml:space="preserve">Ланина, И.Я. Формирование познавательных интересов учащихся на уроках физики Текст. / </w:t>
      </w:r>
      <w:proofErr w:type="spellStart"/>
      <w:r w:rsidRPr="00FC4ADE">
        <w:rPr>
          <w:rFonts w:ascii="Times New Roman" w:hAnsi="Times New Roman" w:cs="Times New Roman"/>
          <w:sz w:val="28"/>
          <w:szCs w:val="28"/>
        </w:rPr>
        <w:t>И.Я.Ланина</w:t>
      </w:r>
      <w:proofErr w:type="spellEnd"/>
      <w:r w:rsidRPr="00FC4ADE">
        <w:rPr>
          <w:rFonts w:ascii="Times New Roman" w:hAnsi="Times New Roman" w:cs="Times New Roman"/>
          <w:sz w:val="28"/>
          <w:szCs w:val="28"/>
        </w:rPr>
        <w:t>. М.: Просвещение, 1985.</w:t>
      </w:r>
    </w:p>
    <w:p w14:paraId="4E068DD2"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B9182C">
        <w:rPr>
          <w:rFonts w:ascii="Times New Roman" w:hAnsi="Times New Roman" w:cs="Times New Roman"/>
          <w:sz w:val="28"/>
          <w:szCs w:val="28"/>
        </w:rPr>
        <w:t>Лернер, И.Я. Дидактические основы методов обучения Текст. / И.Я. Лернер. -М.: 1981.</w:t>
      </w:r>
    </w:p>
    <w:p w14:paraId="6C7B7E2A" w14:textId="77777777" w:rsidR="001206A0" w:rsidRPr="000C5BBE"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Компетентностный подход в педагогическом образовании Текст. / под ред. </w:t>
      </w:r>
      <w:proofErr w:type="gramStart"/>
      <w:r w:rsidRPr="000C5BBE">
        <w:rPr>
          <w:rFonts w:ascii="Times New Roman" w:hAnsi="Times New Roman" w:cs="Times New Roman"/>
          <w:sz w:val="28"/>
          <w:szCs w:val="28"/>
        </w:rPr>
        <w:t>В.А.</w:t>
      </w:r>
      <w:proofErr w:type="gramEnd"/>
      <w:r w:rsidRPr="000C5BBE">
        <w:rPr>
          <w:rFonts w:ascii="Times New Roman" w:hAnsi="Times New Roman" w:cs="Times New Roman"/>
          <w:sz w:val="28"/>
          <w:szCs w:val="28"/>
        </w:rPr>
        <w:t xml:space="preserve"> Козырева, Н.Ф. Родионовой. СПб.: изд-во РГПУ им. </w:t>
      </w:r>
      <w:proofErr w:type="gramStart"/>
      <w:r w:rsidRPr="000C5BBE">
        <w:rPr>
          <w:rFonts w:ascii="Times New Roman" w:hAnsi="Times New Roman" w:cs="Times New Roman"/>
          <w:sz w:val="28"/>
          <w:szCs w:val="28"/>
        </w:rPr>
        <w:t>А.И.</w:t>
      </w:r>
      <w:proofErr w:type="gramEnd"/>
      <w:r w:rsidRPr="000C5BBE">
        <w:rPr>
          <w:rFonts w:ascii="Times New Roman" w:hAnsi="Times New Roman" w:cs="Times New Roman"/>
          <w:sz w:val="28"/>
          <w:szCs w:val="28"/>
        </w:rPr>
        <w:t xml:space="preserve"> Герцена, 2004.</w:t>
      </w:r>
    </w:p>
    <w:p w14:paraId="58A3F908"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5BBE">
        <w:rPr>
          <w:rFonts w:ascii="Times New Roman" w:hAnsi="Times New Roman" w:cs="Times New Roman"/>
          <w:sz w:val="28"/>
          <w:szCs w:val="28"/>
        </w:rPr>
        <w:t xml:space="preserve">Кон, И.С. Психология старшеклассников Текст. / </w:t>
      </w:r>
      <w:proofErr w:type="spellStart"/>
      <w:r w:rsidRPr="000C5BBE">
        <w:rPr>
          <w:rFonts w:ascii="Times New Roman" w:hAnsi="Times New Roman" w:cs="Times New Roman"/>
          <w:sz w:val="28"/>
          <w:szCs w:val="28"/>
        </w:rPr>
        <w:t>И.С.Кон</w:t>
      </w:r>
      <w:proofErr w:type="spellEnd"/>
      <w:r w:rsidRPr="000C5BBE">
        <w:rPr>
          <w:rFonts w:ascii="Times New Roman" w:hAnsi="Times New Roman" w:cs="Times New Roman"/>
          <w:sz w:val="28"/>
          <w:szCs w:val="28"/>
        </w:rPr>
        <w:t>. М.: Просвещение, 1982.</w:t>
      </w:r>
    </w:p>
    <w:p w14:paraId="259597C7"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Ланина, И.Я. Формирование познавательных интересов учащихся на уроках физики Текст. / </w:t>
      </w:r>
      <w:proofErr w:type="spellStart"/>
      <w:r w:rsidRPr="000C5BBE">
        <w:rPr>
          <w:rFonts w:ascii="Times New Roman" w:hAnsi="Times New Roman" w:cs="Times New Roman"/>
          <w:sz w:val="28"/>
          <w:szCs w:val="28"/>
        </w:rPr>
        <w:t>И.Я.Ланина</w:t>
      </w:r>
      <w:proofErr w:type="spellEnd"/>
      <w:r w:rsidRPr="000C5BBE">
        <w:rPr>
          <w:rFonts w:ascii="Times New Roman" w:hAnsi="Times New Roman" w:cs="Times New Roman"/>
          <w:sz w:val="28"/>
          <w:szCs w:val="28"/>
        </w:rPr>
        <w:t>. М.: Просвещение, 1985.</w:t>
      </w:r>
    </w:p>
    <w:p w14:paraId="76EC6809"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proofErr w:type="spellStart"/>
      <w:r w:rsidRPr="000C5BBE">
        <w:rPr>
          <w:rFonts w:ascii="Times New Roman" w:hAnsi="Times New Roman" w:cs="Times New Roman"/>
          <w:sz w:val="28"/>
          <w:szCs w:val="28"/>
        </w:rPr>
        <w:t>Лейтес</w:t>
      </w:r>
      <w:proofErr w:type="spellEnd"/>
      <w:r w:rsidRPr="000C5BBE">
        <w:rPr>
          <w:rFonts w:ascii="Times New Roman" w:hAnsi="Times New Roman" w:cs="Times New Roman"/>
          <w:sz w:val="28"/>
          <w:szCs w:val="28"/>
        </w:rPr>
        <w:t xml:space="preserve">, Н.С. Умственные способности и возраст Текст. / Н.С. </w:t>
      </w:r>
      <w:proofErr w:type="spellStart"/>
      <w:r w:rsidRPr="000C5BBE">
        <w:rPr>
          <w:rFonts w:ascii="Times New Roman" w:hAnsi="Times New Roman" w:cs="Times New Roman"/>
          <w:sz w:val="28"/>
          <w:szCs w:val="28"/>
        </w:rPr>
        <w:t>Лейтес</w:t>
      </w:r>
      <w:proofErr w:type="spellEnd"/>
      <w:r w:rsidRPr="000C5BBE">
        <w:rPr>
          <w:rFonts w:ascii="Times New Roman" w:hAnsi="Times New Roman" w:cs="Times New Roman"/>
          <w:sz w:val="28"/>
          <w:szCs w:val="28"/>
        </w:rPr>
        <w:t>. М.: Педагогика, 1971.</w:t>
      </w:r>
    </w:p>
    <w:p w14:paraId="66600AB1"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Мехин</w:t>
      </w:r>
      <w:proofErr w:type="spellEnd"/>
      <w:r>
        <w:rPr>
          <w:rFonts w:ascii="Times New Roman" w:hAnsi="Times New Roman" w:cs="Times New Roman"/>
          <w:sz w:val="28"/>
          <w:szCs w:val="28"/>
        </w:rPr>
        <w:t xml:space="preserve"> А.М. Политехническая подготовка учащихся профильных классов в процессе обучения физике </w:t>
      </w:r>
      <w:r w:rsidRPr="00873417">
        <w:rPr>
          <w:rFonts w:ascii="Times New Roman" w:hAnsi="Times New Roman" w:cs="Times New Roman"/>
          <w:sz w:val="28"/>
          <w:szCs w:val="28"/>
        </w:rPr>
        <w:t>[</w:t>
      </w:r>
      <w:r>
        <w:rPr>
          <w:rFonts w:ascii="Times New Roman" w:hAnsi="Times New Roman" w:cs="Times New Roman"/>
          <w:sz w:val="28"/>
          <w:szCs w:val="28"/>
        </w:rPr>
        <w:t>Электронный ресурс</w:t>
      </w:r>
      <w:r w:rsidRPr="00873417">
        <w:rPr>
          <w:rFonts w:ascii="Times New Roman" w:hAnsi="Times New Roman" w:cs="Times New Roman"/>
          <w:sz w:val="28"/>
          <w:szCs w:val="28"/>
        </w:rPr>
        <w:t>]</w:t>
      </w:r>
      <w:r>
        <w:rPr>
          <w:rFonts w:ascii="Times New Roman" w:hAnsi="Times New Roman" w:cs="Times New Roman"/>
          <w:sz w:val="28"/>
          <w:szCs w:val="28"/>
        </w:rPr>
        <w:t xml:space="preserve"> // электронная библиотека диссертаций «</w:t>
      </w:r>
      <w:proofErr w:type="spellStart"/>
      <w:r>
        <w:rPr>
          <w:rFonts w:ascii="Times New Roman" w:hAnsi="Times New Roman" w:cs="Times New Roman"/>
          <w:sz w:val="28"/>
          <w:szCs w:val="28"/>
          <w:lang w:val="en-US"/>
        </w:rPr>
        <w:t>dissrecat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5" w:history="1">
        <w:r w:rsidRPr="00EE024B">
          <w:rPr>
            <w:rStyle w:val="a7"/>
            <w:rFonts w:ascii="Times New Roman" w:hAnsi="Times New Roman" w:cs="Times New Roman"/>
            <w:sz w:val="28"/>
            <w:szCs w:val="28"/>
          </w:rPr>
          <w:t>https://www.dissercat.com/content/politekhnicheskaya-podgotovka-</w:t>
        </w:r>
        <w:r w:rsidRPr="00EE024B">
          <w:rPr>
            <w:rStyle w:val="a7"/>
            <w:rFonts w:ascii="Times New Roman" w:hAnsi="Times New Roman" w:cs="Times New Roman"/>
            <w:sz w:val="28"/>
            <w:szCs w:val="28"/>
          </w:rPr>
          <w:lastRenderedPageBreak/>
          <w:t>uchashchikhsya-profilnykh-klassov-v-protsesse-obucheniya-fizik</w:t>
        </w:r>
      </w:hyperlink>
      <w:r>
        <w:rPr>
          <w:rFonts w:ascii="Times New Roman" w:hAnsi="Times New Roman" w:cs="Times New Roman"/>
          <w:sz w:val="28"/>
          <w:szCs w:val="28"/>
        </w:rPr>
        <w:t xml:space="preserve"> (Дата обращения: 01.06.2020).</w:t>
      </w:r>
    </w:p>
    <w:p w14:paraId="0D871806"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Мякишев, Г.Я. Физика. Учебник для 10 класса средней школы / Г.Я. Мякишев, Б.Б. </w:t>
      </w:r>
      <w:proofErr w:type="spellStart"/>
      <w:r w:rsidRPr="000C5BBE">
        <w:rPr>
          <w:rFonts w:ascii="Times New Roman" w:hAnsi="Times New Roman" w:cs="Times New Roman"/>
          <w:sz w:val="28"/>
          <w:szCs w:val="28"/>
        </w:rPr>
        <w:t>Буховцев</w:t>
      </w:r>
      <w:proofErr w:type="spellEnd"/>
      <w:r w:rsidRPr="000C5BBE">
        <w:rPr>
          <w:rFonts w:ascii="Times New Roman" w:hAnsi="Times New Roman" w:cs="Times New Roman"/>
          <w:sz w:val="28"/>
          <w:szCs w:val="28"/>
        </w:rPr>
        <w:t xml:space="preserve">. </w:t>
      </w:r>
      <w:proofErr w:type="gramStart"/>
      <w:r w:rsidRPr="000C5BBE">
        <w:rPr>
          <w:rFonts w:ascii="Times New Roman" w:hAnsi="Times New Roman" w:cs="Times New Roman"/>
          <w:sz w:val="28"/>
          <w:szCs w:val="28"/>
        </w:rPr>
        <w:t>М. :</w:t>
      </w:r>
      <w:proofErr w:type="gramEnd"/>
      <w:r w:rsidRPr="000C5BBE">
        <w:rPr>
          <w:rFonts w:ascii="Times New Roman" w:hAnsi="Times New Roman" w:cs="Times New Roman"/>
          <w:sz w:val="28"/>
          <w:szCs w:val="28"/>
        </w:rPr>
        <w:t xml:space="preserve"> Просвещение, 1990.</w:t>
      </w:r>
    </w:p>
    <w:p w14:paraId="12B14AFD"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Никитина, М.Г. Теория и методика обобщений в профильном обучении физике учащихся средней школы Текст</w:t>
      </w:r>
      <w:proofErr w:type="gramStart"/>
      <w:r w:rsidRPr="000C5BBE">
        <w:rPr>
          <w:rFonts w:ascii="Times New Roman" w:hAnsi="Times New Roman" w:cs="Times New Roman"/>
          <w:sz w:val="28"/>
          <w:szCs w:val="28"/>
        </w:rPr>
        <w:t>. :</w:t>
      </w:r>
      <w:proofErr w:type="gramEnd"/>
      <w:r w:rsidRPr="000C5BBE">
        <w:rPr>
          <w:rFonts w:ascii="Times New Roman" w:hAnsi="Times New Roman" w:cs="Times New Roman"/>
          <w:sz w:val="28"/>
          <w:szCs w:val="28"/>
        </w:rPr>
        <w:t xml:space="preserve"> </w:t>
      </w:r>
      <w:proofErr w:type="spellStart"/>
      <w:r w:rsidRPr="000C5BBE">
        <w:rPr>
          <w:rFonts w:ascii="Times New Roman" w:hAnsi="Times New Roman" w:cs="Times New Roman"/>
          <w:sz w:val="28"/>
          <w:szCs w:val="28"/>
        </w:rPr>
        <w:t>дис</w:t>
      </w:r>
      <w:proofErr w:type="spellEnd"/>
      <w:r w:rsidRPr="000C5BBE">
        <w:rPr>
          <w:rFonts w:ascii="Times New Roman" w:hAnsi="Times New Roman" w:cs="Times New Roman"/>
          <w:sz w:val="28"/>
          <w:szCs w:val="28"/>
        </w:rPr>
        <w:t>. . канд. пед. наук / М.Г. Никитина. Тольятти, 2003.</w:t>
      </w:r>
    </w:p>
    <w:p w14:paraId="36969737" w14:textId="77777777" w:rsidR="001206A0" w:rsidRPr="000C5BBE" w:rsidRDefault="001206A0" w:rsidP="00866815">
      <w:pPr>
        <w:pStyle w:val="a6"/>
        <w:numPr>
          <w:ilvl w:val="0"/>
          <w:numId w:val="38"/>
        </w:numPr>
        <w:spacing w:after="160" w:line="360" w:lineRule="auto"/>
        <w:jc w:val="both"/>
        <w:rPr>
          <w:rFonts w:ascii="Times New Roman" w:hAnsi="Times New Roman" w:cs="Times New Roman"/>
          <w:sz w:val="28"/>
          <w:szCs w:val="28"/>
        </w:rPr>
      </w:pPr>
      <w:proofErr w:type="spellStart"/>
      <w:r w:rsidRPr="000C5BBE">
        <w:rPr>
          <w:rFonts w:ascii="Times New Roman" w:hAnsi="Times New Roman" w:cs="Times New Roman"/>
          <w:sz w:val="28"/>
          <w:szCs w:val="28"/>
        </w:rPr>
        <w:t>Оглезнева</w:t>
      </w:r>
      <w:proofErr w:type="spellEnd"/>
      <w:r w:rsidRPr="000C5BBE">
        <w:rPr>
          <w:rFonts w:ascii="Times New Roman" w:hAnsi="Times New Roman" w:cs="Times New Roman"/>
          <w:sz w:val="28"/>
          <w:szCs w:val="28"/>
        </w:rPr>
        <w:t xml:space="preserve"> Н.Я. Медицинская и биологическая физика: учеб-метод, пособие для студ. мед. колледж / Под ред. Артемьева </w:t>
      </w:r>
      <w:proofErr w:type="gramStart"/>
      <w:r w:rsidRPr="000C5BBE">
        <w:rPr>
          <w:rFonts w:ascii="Times New Roman" w:hAnsi="Times New Roman" w:cs="Times New Roman"/>
          <w:sz w:val="28"/>
          <w:szCs w:val="28"/>
        </w:rPr>
        <w:t>В.Н..</w:t>
      </w:r>
      <w:proofErr w:type="gramEnd"/>
      <w:r w:rsidRPr="000C5BBE">
        <w:rPr>
          <w:rFonts w:ascii="Times New Roman" w:hAnsi="Times New Roman" w:cs="Times New Roman"/>
          <w:sz w:val="28"/>
          <w:szCs w:val="28"/>
        </w:rPr>
        <w:t xml:space="preserve"> Омск, 1994.</w:t>
      </w:r>
    </w:p>
    <w:p w14:paraId="4A33E183"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Программы общеобразовательных учреждений. Физика </w:t>
      </w:r>
      <w:proofErr w:type="gramStart"/>
      <w:r w:rsidRPr="000C5BBE">
        <w:rPr>
          <w:rFonts w:ascii="Times New Roman" w:hAnsi="Times New Roman" w:cs="Times New Roman"/>
          <w:sz w:val="28"/>
          <w:szCs w:val="28"/>
        </w:rPr>
        <w:t>7-11</w:t>
      </w:r>
      <w:proofErr w:type="gramEnd"/>
      <w:r w:rsidRPr="000C5BBE">
        <w:rPr>
          <w:rFonts w:ascii="Times New Roman" w:hAnsi="Times New Roman" w:cs="Times New Roman"/>
          <w:sz w:val="28"/>
          <w:szCs w:val="28"/>
        </w:rPr>
        <w:t xml:space="preserve">. / Составители Ю.И. Дик, В.А. Коровин. </w:t>
      </w:r>
      <w:proofErr w:type="gramStart"/>
      <w:r w:rsidRPr="000C5BBE">
        <w:rPr>
          <w:rFonts w:ascii="Times New Roman" w:hAnsi="Times New Roman" w:cs="Times New Roman"/>
          <w:sz w:val="28"/>
          <w:szCs w:val="28"/>
        </w:rPr>
        <w:t>М. :</w:t>
      </w:r>
      <w:proofErr w:type="gramEnd"/>
      <w:r w:rsidRPr="000C5BBE">
        <w:rPr>
          <w:rFonts w:ascii="Times New Roman" w:hAnsi="Times New Roman" w:cs="Times New Roman"/>
          <w:sz w:val="28"/>
          <w:szCs w:val="28"/>
        </w:rPr>
        <w:t xml:space="preserve"> Дрофа, 2000.</w:t>
      </w:r>
    </w:p>
    <w:p w14:paraId="435F31D6"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Первушина М.О. Физика в школах гуманитарного профиля </w:t>
      </w:r>
      <w:r w:rsidRPr="00873417">
        <w:rPr>
          <w:rFonts w:ascii="Times New Roman" w:hAnsi="Times New Roman" w:cs="Times New Roman"/>
          <w:sz w:val="28"/>
          <w:szCs w:val="28"/>
        </w:rPr>
        <w:t>[</w:t>
      </w:r>
      <w:r>
        <w:rPr>
          <w:rFonts w:ascii="Times New Roman" w:hAnsi="Times New Roman" w:cs="Times New Roman"/>
          <w:sz w:val="28"/>
          <w:szCs w:val="28"/>
        </w:rPr>
        <w:t>Электронный ресурс</w:t>
      </w:r>
      <w:r w:rsidRPr="00873417">
        <w:rPr>
          <w:rFonts w:ascii="Times New Roman" w:hAnsi="Times New Roman" w:cs="Times New Roman"/>
          <w:sz w:val="28"/>
          <w:szCs w:val="28"/>
        </w:rPr>
        <w:t>] //</w:t>
      </w:r>
      <w:r>
        <w:rPr>
          <w:rFonts w:ascii="Times New Roman" w:hAnsi="Times New Roman" w:cs="Times New Roman"/>
          <w:sz w:val="28"/>
          <w:szCs w:val="28"/>
        </w:rPr>
        <w:t xml:space="preserve"> электронная библиотека диссертаций «</w:t>
      </w:r>
      <w:proofErr w:type="spellStart"/>
      <w:r>
        <w:rPr>
          <w:rFonts w:ascii="Times New Roman" w:hAnsi="Times New Roman" w:cs="Times New Roman"/>
          <w:sz w:val="28"/>
          <w:szCs w:val="28"/>
          <w:lang w:val="en-US"/>
        </w:rPr>
        <w:t>dissercat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6" w:history="1">
        <w:r w:rsidRPr="00EE024B">
          <w:rPr>
            <w:rStyle w:val="a7"/>
            <w:rFonts w:ascii="Times New Roman" w:hAnsi="Times New Roman" w:cs="Times New Roman"/>
            <w:sz w:val="28"/>
            <w:szCs w:val="28"/>
          </w:rPr>
          <w:t>https://www.dissercat.com/content/podgotovka-k-resheniyu-professionalnykh-zadach-studentov-meditsinskikh-vuzov-pri-obuchenii-f</w:t>
        </w:r>
      </w:hyperlink>
      <w:r>
        <w:rPr>
          <w:rFonts w:ascii="Times New Roman" w:hAnsi="Times New Roman" w:cs="Times New Roman"/>
          <w:sz w:val="28"/>
          <w:szCs w:val="28"/>
        </w:rPr>
        <w:t xml:space="preserve"> (Дата обращения: 01.06.2020).</w:t>
      </w:r>
    </w:p>
    <w:p w14:paraId="3607B104"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Петрова </w:t>
      </w:r>
      <w:proofErr w:type="gramStart"/>
      <w:r w:rsidRPr="000C5BBE">
        <w:rPr>
          <w:rFonts w:ascii="Times New Roman" w:hAnsi="Times New Roman" w:cs="Times New Roman"/>
          <w:sz w:val="28"/>
          <w:szCs w:val="28"/>
        </w:rPr>
        <w:t>Е.Б.</w:t>
      </w:r>
      <w:proofErr w:type="gramEnd"/>
      <w:r w:rsidRPr="000C5BBE">
        <w:rPr>
          <w:rFonts w:ascii="Times New Roman" w:hAnsi="Times New Roman" w:cs="Times New Roman"/>
          <w:sz w:val="28"/>
          <w:szCs w:val="28"/>
        </w:rPr>
        <w:t xml:space="preserve"> Роль учебного предмета при профильном обучении // Физика в школе. 2009.</w:t>
      </w:r>
    </w:p>
    <w:p w14:paraId="601EAADC"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Петрова </w:t>
      </w:r>
      <w:proofErr w:type="gramStart"/>
      <w:r w:rsidRPr="000C5BBE">
        <w:rPr>
          <w:rFonts w:ascii="Times New Roman" w:hAnsi="Times New Roman" w:cs="Times New Roman"/>
          <w:sz w:val="28"/>
          <w:szCs w:val="28"/>
        </w:rPr>
        <w:t>Е.Б.</w:t>
      </w:r>
      <w:proofErr w:type="gramEnd"/>
      <w:r w:rsidRPr="000C5BBE">
        <w:rPr>
          <w:rFonts w:ascii="Times New Roman" w:hAnsi="Times New Roman" w:cs="Times New Roman"/>
          <w:sz w:val="28"/>
          <w:szCs w:val="28"/>
        </w:rPr>
        <w:t xml:space="preserve">, </w:t>
      </w:r>
      <w:proofErr w:type="spellStart"/>
      <w:r w:rsidRPr="000C5BBE">
        <w:rPr>
          <w:rFonts w:ascii="Times New Roman" w:hAnsi="Times New Roman" w:cs="Times New Roman"/>
          <w:sz w:val="28"/>
          <w:szCs w:val="28"/>
        </w:rPr>
        <w:t>Пурышева</w:t>
      </w:r>
      <w:proofErr w:type="spellEnd"/>
      <w:r w:rsidRPr="000C5BBE">
        <w:rPr>
          <w:rFonts w:ascii="Times New Roman" w:hAnsi="Times New Roman" w:cs="Times New Roman"/>
          <w:sz w:val="28"/>
          <w:szCs w:val="28"/>
        </w:rPr>
        <w:t xml:space="preserve"> Н.С. Физика в биологии и медицине // Физика в школе. 2006.</w:t>
      </w:r>
    </w:p>
    <w:p w14:paraId="138DB3E8"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Потапенко </w:t>
      </w:r>
      <w:proofErr w:type="gramStart"/>
      <w:r w:rsidRPr="000C5BBE">
        <w:rPr>
          <w:rFonts w:ascii="Times New Roman" w:hAnsi="Times New Roman" w:cs="Times New Roman"/>
          <w:sz w:val="28"/>
          <w:szCs w:val="28"/>
        </w:rPr>
        <w:t>А.Я.</w:t>
      </w:r>
      <w:proofErr w:type="gramEnd"/>
      <w:r w:rsidRPr="000C5BBE">
        <w:rPr>
          <w:rFonts w:ascii="Times New Roman" w:hAnsi="Times New Roman" w:cs="Times New Roman"/>
          <w:sz w:val="28"/>
          <w:szCs w:val="28"/>
        </w:rPr>
        <w:t>, Ремизов А.Н., Блохина М.Е. и др. Тесты по медицинской и биологической физике. М.: РГМУ, 2005.</w:t>
      </w:r>
    </w:p>
    <w:p w14:paraId="3E3B9A08"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Ремеева</w:t>
      </w:r>
      <w:proofErr w:type="spellEnd"/>
      <w:r>
        <w:rPr>
          <w:rFonts w:ascii="Times New Roman" w:hAnsi="Times New Roman" w:cs="Times New Roman"/>
          <w:sz w:val="28"/>
          <w:szCs w:val="28"/>
        </w:rPr>
        <w:t xml:space="preserve"> А.Н. Методика обучения физике в классах социально-экономического профиля </w:t>
      </w:r>
      <w:r w:rsidRPr="00873417">
        <w:rPr>
          <w:rFonts w:ascii="Times New Roman" w:hAnsi="Times New Roman" w:cs="Times New Roman"/>
          <w:sz w:val="28"/>
          <w:szCs w:val="28"/>
        </w:rPr>
        <w:t>[</w:t>
      </w:r>
      <w:r>
        <w:rPr>
          <w:rFonts w:ascii="Times New Roman" w:hAnsi="Times New Roman" w:cs="Times New Roman"/>
          <w:sz w:val="28"/>
          <w:szCs w:val="28"/>
        </w:rPr>
        <w:t>Электронный ресурс</w:t>
      </w:r>
      <w:r w:rsidRPr="00873417">
        <w:rPr>
          <w:rFonts w:ascii="Times New Roman" w:hAnsi="Times New Roman" w:cs="Times New Roman"/>
          <w:sz w:val="28"/>
          <w:szCs w:val="28"/>
        </w:rPr>
        <w:t xml:space="preserve">] // </w:t>
      </w:r>
      <w:r>
        <w:rPr>
          <w:rFonts w:ascii="Times New Roman" w:hAnsi="Times New Roman" w:cs="Times New Roman"/>
          <w:sz w:val="28"/>
          <w:szCs w:val="28"/>
        </w:rPr>
        <w:t>электронная библиотека диссертаций «</w:t>
      </w:r>
      <w:proofErr w:type="spellStart"/>
      <w:r>
        <w:rPr>
          <w:rFonts w:ascii="Times New Roman" w:hAnsi="Times New Roman" w:cs="Times New Roman"/>
          <w:sz w:val="28"/>
          <w:szCs w:val="28"/>
          <w:lang w:val="en-US"/>
        </w:rPr>
        <w:t>dissercat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873417">
        <w:rPr>
          <w:rFonts w:ascii="Times New Roman" w:hAnsi="Times New Roman" w:cs="Times New Roman"/>
          <w:sz w:val="28"/>
          <w:szCs w:val="28"/>
        </w:rPr>
        <w:t xml:space="preserve"> </w:t>
      </w:r>
      <w:hyperlink r:id="rId17" w:history="1">
        <w:r w:rsidRPr="00EE024B">
          <w:rPr>
            <w:rStyle w:val="a7"/>
            <w:rFonts w:ascii="Times New Roman" w:hAnsi="Times New Roman" w:cs="Times New Roman"/>
            <w:sz w:val="28"/>
            <w:szCs w:val="28"/>
          </w:rPr>
          <w:t>https://www.dissercat.com/content/metodika-obucheniya-fizike-v-klassakh-sotsialno-ekonomicheskogo-profilya</w:t>
        </w:r>
      </w:hyperlink>
      <w:r w:rsidRPr="00873417">
        <w:rPr>
          <w:rFonts w:ascii="Times New Roman" w:hAnsi="Times New Roman" w:cs="Times New Roman"/>
          <w:sz w:val="28"/>
          <w:szCs w:val="28"/>
        </w:rPr>
        <w:t xml:space="preserve"> </w:t>
      </w:r>
      <w:r>
        <w:rPr>
          <w:rFonts w:ascii="Times New Roman" w:hAnsi="Times New Roman" w:cs="Times New Roman"/>
          <w:sz w:val="28"/>
          <w:szCs w:val="28"/>
        </w:rPr>
        <w:t>(Дата обращения: 01.06.2020).</w:t>
      </w:r>
    </w:p>
    <w:p w14:paraId="0F90FB14"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Самойлов </w:t>
      </w:r>
      <w:proofErr w:type="gramStart"/>
      <w:r w:rsidRPr="000C5BBE">
        <w:rPr>
          <w:rFonts w:ascii="Times New Roman" w:hAnsi="Times New Roman" w:cs="Times New Roman"/>
          <w:sz w:val="28"/>
          <w:szCs w:val="28"/>
        </w:rPr>
        <w:t>В.О.</w:t>
      </w:r>
      <w:proofErr w:type="gramEnd"/>
      <w:r w:rsidRPr="000C5BBE">
        <w:rPr>
          <w:rFonts w:ascii="Times New Roman" w:hAnsi="Times New Roman" w:cs="Times New Roman"/>
          <w:sz w:val="28"/>
          <w:szCs w:val="28"/>
        </w:rPr>
        <w:t xml:space="preserve"> Медицинская биофизика. СПб.: </w:t>
      </w:r>
      <w:proofErr w:type="spellStart"/>
      <w:r w:rsidRPr="000C5BBE">
        <w:rPr>
          <w:rFonts w:ascii="Times New Roman" w:hAnsi="Times New Roman" w:cs="Times New Roman"/>
          <w:sz w:val="28"/>
          <w:szCs w:val="28"/>
        </w:rPr>
        <w:t>СпецЛит</w:t>
      </w:r>
      <w:proofErr w:type="spellEnd"/>
      <w:r w:rsidRPr="000C5BBE">
        <w:rPr>
          <w:rFonts w:ascii="Times New Roman" w:hAnsi="Times New Roman" w:cs="Times New Roman"/>
          <w:sz w:val="28"/>
          <w:szCs w:val="28"/>
        </w:rPr>
        <w:t>, 2004.</w:t>
      </w:r>
    </w:p>
    <w:p w14:paraId="47FCDD65"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lastRenderedPageBreak/>
        <w:t xml:space="preserve">Тарасова A.B. Физический практикум как средство формирования профессиональных компетенций студента медицинского вуза: </w:t>
      </w:r>
      <w:proofErr w:type="spellStart"/>
      <w:r w:rsidRPr="000C5BBE">
        <w:rPr>
          <w:rFonts w:ascii="Times New Roman" w:hAnsi="Times New Roman" w:cs="Times New Roman"/>
          <w:sz w:val="28"/>
          <w:szCs w:val="28"/>
        </w:rPr>
        <w:t>автореф</w:t>
      </w:r>
      <w:proofErr w:type="spellEnd"/>
      <w:r w:rsidRPr="000C5BBE">
        <w:rPr>
          <w:rFonts w:ascii="Times New Roman" w:hAnsi="Times New Roman" w:cs="Times New Roman"/>
          <w:sz w:val="28"/>
          <w:szCs w:val="28"/>
        </w:rPr>
        <w:t xml:space="preserve">. </w:t>
      </w:r>
      <w:proofErr w:type="spellStart"/>
      <w:r w:rsidRPr="000C5BBE">
        <w:rPr>
          <w:rFonts w:ascii="Times New Roman" w:hAnsi="Times New Roman" w:cs="Times New Roman"/>
          <w:sz w:val="28"/>
          <w:szCs w:val="28"/>
        </w:rPr>
        <w:t>дисс</w:t>
      </w:r>
      <w:proofErr w:type="spellEnd"/>
      <w:r w:rsidRPr="000C5BBE">
        <w:rPr>
          <w:rFonts w:ascii="Times New Roman" w:hAnsi="Times New Roman" w:cs="Times New Roman"/>
          <w:sz w:val="28"/>
          <w:szCs w:val="28"/>
        </w:rPr>
        <w:t xml:space="preserve">. ... </w:t>
      </w:r>
      <w:proofErr w:type="spellStart"/>
      <w:proofErr w:type="gramStart"/>
      <w:r w:rsidRPr="000C5BBE">
        <w:rPr>
          <w:rFonts w:ascii="Times New Roman" w:hAnsi="Times New Roman" w:cs="Times New Roman"/>
          <w:sz w:val="28"/>
          <w:szCs w:val="28"/>
        </w:rPr>
        <w:t>канд.пед</w:t>
      </w:r>
      <w:proofErr w:type="gramEnd"/>
      <w:r w:rsidRPr="000C5BBE">
        <w:rPr>
          <w:rFonts w:ascii="Times New Roman" w:hAnsi="Times New Roman" w:cs="Times New Roman"/>
          <w:sz w:val="28"/>
          <w:szCs w:val="28"/>
        </w:rPr>
        <w:t>.наук</w:t>
      </w:r>
      <w:proofErr w:type="spellEnd"/>
      <w:r w:rsidRPr="000C5BBE">
        <w:rPr>
          <w:rFonts w:ascii="Times New Roman" w:hAnsi="Times New Roman" w:cs="Times New Roman"/>
          <w:sz w:val="28"/>
          <w:szCs w:val="28"/>
        </w:rPr>
        <w:t>. Москва, 2012.</w:t>
      </w:r>
    </w:p>
    <w:p w14:paraId="4AC64F32"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Теория и методика обучения физике в школе: Общие </w:t>
      </w:r>
      <w:proofErr w:type="gramStart"/>
      <w:r w:rsidRPr="000C5BBE">
        <w:rPr>
          <w:rFonts w:ascii="Times New Roman" w:hAnsi="Times New Roman" w:cs="Times New Roman"/>
          <w:sz w:val="28"/>
          <w:szCs w:val="28"/>
        </w:rPr>
        <w:t>вопросы :</w:t>
      </w:r>
      <w:proofErr w:type="gramEnd"/>
      <w:r w:rsidRPr="000C5BBE">
        <w:rPr>
          <w:rFonts w:ascii="Times New Roman" w:hAnsi="Times New Roman" w:cs="Times New Roman"/>
          <w:sz w:val="28"/>
          <w:szCs w:val="28"/>
        </w:rPr>
        <w:t xml:space="preserve"> учеб. пособие для студ. </w:t>
      </w:r>
      <w:proofErr w:type="spellStart"/>
      <w:r w:rsidRPr="000C5BBE">
        <w:rPr>
          <w:rFonts w:ascii="Times New Roman" w:hAnsi="Times New Roman" w:cs="Times New Roman"/>
          <w:sz w:val="28"/>
          <w:szCs w:val="28"/>
        </w:rPr>
        <w:t>высш</w:t>
      </w:r>
      <w:proofErr w:type="spellEnd"/>
      <w:r w:rsidRPr="000C5BBE">
        <w:rPr>
          <w:rFonts w:ascii="Times New Roman" w:hAnsi="Times New Roman" w:cs="Times New Roman"/>
          <w:sz w:val="28"/>
          <w:szCs w:val="28"/>
        </w:rPr>
        <w:t xml:space="preserve">. пед. учеб. заведений / под ред. С.Е. Каменецкого, Н.С. </w:t>
      </w:r>
      <w:proofErr w:type="spellStart"/>
      <w:r w:rsidRPr="000C5BBE">
        <w:rPr>
          <w:rFonts w:ascii="Times New Roman" w:hAnsi="Times New Roman" w:cs="Times New Roman"/>
          <w:sz w:val="28"/>
          <w:szCs w:val="28"/>
        </w:rPr>
        <w:t>Пурышевой</w:t>
      </w:r>
      <w:proofErr w:type="spellEnd"/>
      <w:r w:rsidRPr="000C5BBE">
        <w:rPr>
          <w:rFonts w:ascii="Times New Roman" w:hAnsi="Times New Roman" w:cs="Times New Roman"/>
          <w:sz w:val="28"/>
          <w:szCs w:val="28"/>
        </w:rPr>
        <w:t xml:space="preserve">. </w:t>
      </w:r>
      <w:proofErr w:type="gramStart"/>
      <w:r w:rsidRPr="000C5BBE">
        <w:rPr>
          <w:rFonts w:ascii="Times New Roman" w:hAnsi="Times New Roman" w:cs="Times New Roman"/>
          <w:sz w:val="28"/>
          <w:szCs w:val="28"/>
        </w:rPr>
        <w:t>М. :</w:t>
      </w:r>
      <w:proofErr w:type="gramEnd"/>
      <w:r w:rsidRPr="000C5BBE">
        <w:rPr>
          <w:rFonts w:ascii="Times New Roman" w:hAnsi="Times New Roman" w:cs="Times New Roman"/>
          <w:sz w:val="28"/>
          <w:szCs w:val="28"/>
        </w:rPr>
        <w:t xml:space="preserve"> Издат</w:t>
      </w:r>
      <w:r>
        <w:rPr>
          <w:rFonts w:ascii="Times New Roman" w:hAnsi="Times New Roman" w:cs="Times New Roman"/>
          <w:sz w:val="28"/>
          <w:szCs w:val="28"/>
        </w:rPr>
        <w:t>ельский центр «Академия», 2000.</w:t>
      </w:r>
    </w:p>
    <w:p w14:paraId="34D91365"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Теория и методика обучения физике в школе: Частные </w:t>
      </w:r>
      <w:proofErr w:type="gramStart"/>
      <w:r w:rsidRPr="000C5BBE">
        <w:rPr>
          <w:rFonts w:ascii="Times New Roman" w:hAnsi="Times New Roman" w:cs="Times New Roman"/>
          <w:sz w:val="28"/>
          <w:szCs w:val="28"/>
        </w:rPr>
        <w:t>вопросы :</w:t>
      </w:r>
      <w:proofErr w:type="gramEnd"/>
      <w:r w:rsidRPr="000C5BBE">
        <w:rPr>
          <w:rFonts w:ascii="Times New Roman" w:hAnsi="Times New Roman" w:cs="Times New Roman"/>
          <w:sz w:val="28"/>
          <w:szCs w:val="28"/>
        </w:rPr>
        <w:t xml:space="preserve"> учеб. пособие для студ. </w:t>
      </w:r>
      <w:proofErr w:type="spellStart"/>
      <w:r w:rsidRPr="000C5BBE">
        <w:rPr>
          <w:rFonts w:ascii="Times New Roman" w:hAnsi="Times New Roman" w:cs="Times New Roman"/>
          <w:sz w:val="28"/>
          <w:szCs w:val="28"/>
        </w:rPr>
        <w:t>высш</w:t>
      </w:r>
      <w:proofErr w:type="spellEnd"/>
      <w:r w:rsidRPr="000C5BBE">
        <w:rPr>
          <w:rFonts w:ascii="Times New Roman" w:hAnsi="Times New Roman" w:cs="Times New Roman"/>
          <w:sz w:val="28"/>
          <w:szCs w:val="28"/>
        </w:rPr>
        <w:t xml:space="preserve">. пед. учеб. заведений / под ред. С.Е. Каменецкого. </w:t>
      </w:r>
      <w:proofErr w:type="gramStart"/>
      <w:r w:rsidRPr="000C5BBE">
        <w:rPr>
          <w:rFonts w:ascii="Times New Roman" w:hAnsi="Times New Roman" w:cs="Times New Roman"/>
          <w:sz w:val="28"/>
          <w:szCs w:val="28"/>
        </w:rPr>
        <w:t>М. :</w:t>
      </w:r>
      <w:proofErr w:type="gramEnd"/>
      <w:r w:rsidRPr="000C5BBE">
        <w:rPr>
          <w:rFonts w:ascii="Times New Roman" w:hAnsi="Times New Roman" w:cs="Times New Roman"/>
          <w:sz w:val="28"/>
          <w:szCs w:val="28"/>
        </w:rPr>
        <w:t xml:space="preserve"> Издательский центр «Академия», 2000.</w:t>
      </w:r>
    </w:p>
    <w:p w14:paraId="06C9E88E"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0C5BBE">
        <w:rPr>
          <w:rFonts w:ascii="Times New Roman" w:hAnsi="Times New Roman" w:cs="Times New Roman"/>
          <w:sz w:val="28"/>
          <w:szCs w:val="28"/>
        </w:rPr>
        <w:t xml:space="preserve">Усова, А.В. Развитие познавательной самостоятельности и творческой активности учащихся в процессе обучения физике / </w:t>
      </w:r>
      <w:proofErr w:type="gramStart"/>
      <w:r w:rsidRPr="000C5BBE">
        <w:rPr>
          <w:rFonts w:ascii="Times New Roman" w:hAnsi="Times New Roman" w:cs="Times New Roman"/>
          <w:sz w:val="28"/>
          <w:szCs w:val="28"/>
        </w:rPr>
        <w:t>А.В.</w:t>
      </w:r>
      <w:proofErr w:type="gramEnd"/>
      <w:r w:rsidRPr="000C5BBE">
        <w:rPr>
          <w:rFonts w:ascii="Times New Roman" w:hAnsi="Times New Roman" w:cs="Times New Roman"/>
          <w:sz w:val="28"/>
          <w:szCs w:val="28"/>
        </w:rPr>
        <w:t xml:space="preserve"> Усова, </w:t>
      </w:r>
      <w:proofErr w:type="spellStart"/>
      <w:r w:rsidRPr="000C5BBE">
        <w:rPr>
          <w:rFonts w:ascii="Times New Roman" w:hAnsi="Times New Roman" w:cs="Times New Roman"/>
          <w:sz w:val="28"/>
          <w:szCs w:val="28"/>
        </w:rPr>
        <w:t>З.А.Вологодская</w:t>
      </w:r>
      <w:proofErr w:type="spellEnd"/>
      <w:r w:rsidRPr="000C5BBE">
        <w:rPr>
          <w:rFonts w:ascii="Times New Roman" w:hAnsi="Times New Roman" w:cs="Times New Roman"/>
          <w:sz w:val="28"/>
          <w:szCs w:val="28"/>
        </w:rPr>
        <w:t xml:space="preserve">. </w:t>
      </w:r>
      <w:proofErr w:type="gramStart"/>
      <w:r w:rsidRPr="000C5BBE">
        <w:rPr>
          <w:rFonts w:ascii="Times New Roman" w:hAnsi="Times New Roman" w:cs="Times New Roman"/>
          <w:sz w:val="28"/>
          <w:szCs w:val="28"/>
        </w:rPr>
        <w:t>Челябинск :</w:t>
      </w:r>
      <w:proofErr w:type="gramEnd"/>
      <w:r w:rsidRPr="000C5BBE">
        <w:rPr>
          <w:rFonts w:ascii="Times New Roman" w:hAnsi="Times New Roman" w:cs="Times New Roman"/>
          <w:sz w:val="28"/>
          <w:szCs w:val="28"/>
        </w:rPr>
        <w:t xml:space="preserve"> Факел, 1996.</w:t>
      </w:r>
    </w:p>
    <w:p w14:paraId="0AEB416B"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Приказ Минобрнауки России от 17.12.2010 Н1897 «Об утверждении федерального государственного образовательного стандарта основного общего образования» (ред. От 31.12.2015)</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Минюст России Н19644, 01.02.2011</w:t>
      </w:r>
    </w:p>
    <w:p w14:paraId="7E395153"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5F11">
        <w:rPr>
          <w:rFonts w:ascii="Times New Roman" w:hAnsi="Times New Roman" w:cs="Times New Roman"/>
          <w:sz w:val="28"/>
          <w:szCs w:val="28"/>
        </w:rPr>
        <w:t xml:space="preserve">Федорова </w:t>
      </w:r>
      <w:proofErr w:type="gramStart"/>
      <w:r w:rsidRPr="00FE5F11">
        <w:rPr>
          <w:rFonts w:ascii="Times New Roman" w:hAnsi="Times New Roman" w:cs="Times New Roman"/>
          <w:sz w:val="28"/>
          <w:szCs w:val="28"/>
        </w:rPr>
        <w:t>В.Н.</w:t>
      </w:r>
      <w:proofErr w:type="gramEnd"/>
      <w:r w:rsidRPr="00FE5F11">
        <w:rPr>
          <w:rFonts w:ascii="Times New Roman" w:hAnsi="Times New Roman" w:cs="Times New Roman"/>
          <w:sz w:val="28"/>
          <w:szCs w:val="28"/>
        </w:rPr>
        <w:t>, Степанова Л.А. Краткий курс медицинской и биологической физики с элементами реабилитологии. Лекции и семинары: учебное пособие. М.: ФИЗМАТЛИТ, 2005.</w:t>
      </w:r>
    </w:p>
    <w:p w14:paraId="77F1EAD7"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proofErr w:type="spellStart"/>
      <w:r w:rsidRPr="00FE5F11">
        <w:rPr>
          <w:rFonts w:ascii="Times New Roman" w:hAnsi="Times New Roman" w:cs="Times New Roman"/>
          <w:sz w:val="28"/>
          <w:szCs w:val="28"/>
        </w:rPr>
        <w:t>Чандаева</w:t>
      </w:r>
      <w:proofErr w:type="spellEnd"/>
      <w:r w:rsidRPr="00FE5F11">
        <w:rPr>
          <w:rFonts w:ascii="Times New Roman" w:hAnsi="Times New Roman" w:cs="Times New Roman"/>
          <w:sz w:val="28"/>
          <w:szCs w:val="28"/>
        </w:rPr>
        <w:t xml:space="preserve"> </w:t>
      </w:r>
      <w:proofErr w:type="gramStart"/>
      <w:r w:rsidRPr="00FE5F11">
        <w:rPr>
          <w:rFonts w:ascii="Times New Roman" w:hAnsi="Times New Roman" w:cs="Times New Roman"/>
          <w:sz w:val="28"/>
          <w:szCs w:val="28"/>
        </w:rPr>
        <w:t>С.А.</w:t>
      </w:r>
      <w:proofErr w:type="gramEnd"/>
      <w:r w:rsidRPr="00FE5F11">
        <w:rPr>
          <w:rFonts w:ascii="Times New Roman" w:hAnsi="Times New Roman" w:cs="Times New Roman"/>
          <w:sz w:val="28"/>
          <w:szCs w:val="28"/>
        </w:rPr>
        <w:t xml:space="preserve"> Физика и человек. М.: Аспект Пресс, 1994.</w:t>
      </w:r>
    </w:p>
    <w:p w14:paraId="16CB2688" w14:textId="77777777" w:rsidR="001206A0" w:rsidRDefault="001206A0" w:rsidP="00866815">
      <w:pPr>
        <w:pStyle w:val="a6"/>
        <w:numPr>
          <w:ilvl w:val="0"/>
          <w:numId w:val="38"/>
        </w:numPr>
        <w:spacing w:after="160" w:line="360" w:lineRule="auto"/>
        <w:jc w:val="both"/>
        <w:rPr>
          <w:rFonts w:ascii="Times New Roman" w:hAnsi="Times New Roman" w:cs="Times New Roman"/>
          <w:sz w:val="28"/>
          <w:szCs w:val="28"/>
        </w:rPr>
      </w:pPr>
      <w:r w:rsidRPr="00FE5F11">
        <w:rPr>
          <w:rFonts w:ascii="Times New Roman" w:hAnsi="Times New Roman" w:cs="Times New Roman"/>
          <w:sz w:val="28"/>
          <w:szCs w:val="28"/>
        </w:rPr>
        <w:t xml:space="preserve">Шевченко </w:t>
      </w:r>
      <w:proofErr w:type="gramStart"/>
      <w:r w:rsidRPr="00FE5F11">
        <w:rPr>
          <w:rFonts w:ascii="Times New Roman" w:hAnsi="Times New Roman" w:cs="Times New Roman"/>
          <w:sz w:val="28"/>
          <w:szCs w:val="28"/>
        </w:rPr>
        <w:t>Е.В.</w:t>
      </w:r>
      <w:proofErr w:type="gramEnd"/>
      <w:r w:rsidRPr="00FE5F11">
        <w:rPr>
          <w:rFonts w:ascii="Times New Roman" w:hAnsi="Times New Roman" w:cs="Times New Roman"/>
          <w:sz w:val="28"/>
          <w:szCs w:val="28"/>
        </w:rPr>
        <w:t xml:space="preserve">, </w:t>
      </w:r>
      <w:proofErr w:type="spellStart"/>
      <w:r w:rsidRPr="00FE5F11">
        <w:rPr>
          <w:rFonts w:ascii="Times New Roman" w:hAnsi="Times New Roman" w:cs="Times New Roman"/>
          <w:sz w:val="28"/>
          <w:szCs w:val="28"/>
        </w:rPr>
        <w:t>Коржуев</w:t>
      </w:r>
      <w:proofErr w:type="spellEnd"/>
      <w:r w:rsidRPr="00FE5F11">
        <w:rPr>
          <w:rFonts w:ascii="Times New Roman" w:hAnsi="Times New Roman" w:cs="Times New Roman"/>
          <w:sz w:val="28"/>
          <w:szCs w:val="28"/>
        </w:rPr>
        <w:t xml:space="preserve"> A.B. Физика в медицинском институте: факты, проблемы и комментарии. М.: Янус-К, 1999.</w:t>
      </w:r>
    </w:p>
    <w:p w14:paraId="4CC13EF7" w14:textId="77777777" w:rsidR="001206A0" w:rsidRPr="00D7604F" w:rsidRDefault="001206A0" w:rsidP="00866815">
      <w:pPr>
        <w:ind w:firstLine="709"/>
        <w:rPr>
          <w:rFonts w:cs="Times New Roman"/>
          <w:szCs w:val="28"/>
        </w:rPr>
      </w:pPr>
    </w:p>
    <w:p w14:paraId="043C8AB4" w14:textId="749E1F23" w:rsidR="001206A0" w:rsidRDefault="001206A0" w:rsidP="00866815">
      <w:pPr>
        <w:rPr>
          <w:rFonts w:cs="Times New Roman"/>
          <w:szCs w:val="28"/>
        </w:rPr>
      </w:pPr>
      <w:r>
        <w:rPr>
          <w:rFonts w:cs="Times New Roman"/>
          <w:szCs w:val="28"/>
        </w:rPr>
        <w:br w:type="page"/>
      </w:r>
    </w:p>
    <w:p w14:paraId="3B305E08" w14:textId="77777777" w:rsidR="001206A0" w:rsidRDefault="001206A0" w:rsidP="00866815">
      <w:pPr>
        <w:rPr>
          <w:rFonts w:cs="Times New Roman"/>
          <w:szCs w:val="28"/>
        </w:rPr>
      </w:pPr>
    </w:p>
    <w:p w14:paraId="499426FB" w14:textId="77777777" w:rsidR="001206A0" w:rsidRDefault="001206A0" w:rsidP="00866815">
      <w:pPr>
        <w:rPr>
          <w:rFonts w:cs="Times New Roman"/>
          <w:b/>
          <w:szCs w:val="28"/>
        </w:rPr>
      </w:pPr>
      <w:r>
        <w:rPr>
          <w:rFonts w:cs="Times New Roman"/>
          <w:b/>
          <w:szCs w:val="28"/>
        </w:rPr>
        <w:t>Приложение.</w:t>
      </w:r>
    </w:p>
    <w:p w14:paraId="53A84F5D" w14:textId="77777777" w:rsidR="001206A0" w:rsidRDefault="001206A0" w:rsidP="00866815">
      <w:pPr>
        <w:rPr>
          <w:rFonts w:cs="Times New Roman"/>
          <w:b/>
          <w:szCs w:val="28"/>
        </w:rPr>
      </w:pPr>
      <w:r w:rsidRPr="00EF740D">
        <w:rPr>
          <w:rFonts w:cs="Times New Roman"/>
          <w:b/>
          <w:szCs w:val="28"/>
        </w:rPr>
        <w:t>Ртутный термометр.</w:t>
      </w:r>
    </w:p>
    <w:p w14:paraId="7AF97700" w14:textId="77777777" w:rsidR="001206A0" w:rsidRDefault="001206A0" w:rsidP="00866815">
      <w:pPr>
        <w:rPr>
          <w:rFonts w:cs="Times New Roman"/>
          <w:szCs w:val="28"/>
        </w:rPr>
      </w:pPr>
      <w:r>
        <w:rPr>
          <w:rFonts w:cs="Times New Roman"/>
          <w:szCs w:val="28"/>
        </w:rPr>
        <w:t xml:space="preserve">Ртутный термометр – прибор для измерения температуры. Ртутные термометры активно применяются как в медицинских учреждениях, так и в быту, так как удобны в применении и отличаются относительной дешевизной.  Ртутный термометр состоит из запаянной стеклянной трубки, из которой выкачан воздух (Рис.1). Один конец этой трубки заметно уже другого конца, и в узкий конец, который является </w:t>
      </w:r>
      <w:proofErr w:type="gramStart"/>
      <w:r>
        <w:rPr>
          <w:rFonts w:cs="Times New Roman"/>
          <w:szCs w:val="28"/>
        </w:rPr>
        <w:t>резервуаром с ртутью</w:t>
      </w:r>
      <w:proofErr w:type="gramEnd"/>
      <w:r>
        <w:rPr>
          <w:rFonts w:cs="Times New Roman"/>
          <w:szCs w:val="28"/>
        </w:rPr>
        <w:t xml:space="preserve"> вставляется капиллярная трубка, по которой будет подниматься ртуть. На капиллярную трубку прикреплена шкала для отметки значения температуры тела. Обычно значения температуры на шкале начинаются с 34°С и заканчиваются 42°С.</w:t>
      </w:r>
    </w:p>
    <w:p w14:paraId="4F57417F" w14:textId="77777777" w:rsidR="001206A0" w:rsidRDefault="001206A0" w:rsidP="00866815">
      <w:pPr>
        <w:keepNext/>
      </w:pPr>
      <w:r>
        <w:rPr>
          <w:noProof/>
          <w:lang w:eastAsia="ru-RU"/>
        </w:rPr>
        <w:drawing>
          <wp:inline distT="0" distB="0" distL="0" distR="0" wp14:anchorId="6176CC52" wp14:editId="25894912">
            <wp:extent cx="2717800" cy="2825750"/>
            <wp:effectExtent l="0" t="0" r="0" b="0"/>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202" cy="2844883"/>
                    </a:xfrm>
                    <a:prstGeom prst="rect">
                      <a:avLst/>
                    </a:prstGeom>
                    <a:noFill/>
                    <a:ln>
                      <a:noFill/>
                    </a:ln>
                  </pic:spPr>
                </pic:pic>
              </a:graphicData>
            </a:graphic>
          </wp:inline>
        </w:drawing>
      </w:r>
    </w:p>
    <w:p w14:paraId="617880C6" w14:textId="77777777" w:rsidR="001206A0" w:rsidRDefault="001206A0" w:rsidP="00866815">
      <w:pPr>
        <w:pStyle w:val="a9"/>
        <w:spacing w:line="360" w:lineRule="auto"/>
        <w:jc w:val="both"/>
      </w:pPr>
      <w:r>
        <w:t xml:space="preserve">Рис. 1 Ртутный термометр </w:t>
      </w:r>
    </w:p>
    <w:p w14:paraId="66F10B63" w14:textId="77777777" w:rsidR="001206A0" w:rsidRDefault="001206A0" w:rsidP="00866815">
      <w:pPr>
        <w:rPr>
          <w:rFonts w:cs="Times New Roman"/>
          <w:szCs w:val="28"/>
        </w:rPr>
      </w:pPr>
      <w:r>
        <w:rPr>
          <w:rFonts w:cs="Times New Roman"/>
          <w:szCs w:val="28"/>
        </w:rPr>
        <w:t xml:space="preserve">Принцип действия ртутного термометра основан на расширении металла. Когда термометр приходит в непосредственный контакт с телом человека, под действием температуры ртуть внутри трубки нагревается. При нагревании ртути происходит ее расширение – расстояние между частицами ртути увеличивается и столбик ртути в термометре растет. Когда ртуть приходит в тепловое термодинамическое равновесие с телом человека, объем ртути больше не меняется, и мы можем снимать показания с термометра. </w:t>
      </w:r>
    </w:p>
    <w:p w14:paraId="484EBE8A" w14:textId="77777777" w:rsidR="001206A0" w:rsidRDefault="001206A0" w:rsidP="00866815">
      <w:pPr>
        <w:rPr>
          <w:rFonts w:cs="Times New Roman"/>
          <w:szCs w:val="28"/>
        </w:rPr>
      </w:pPr>
    </w:p>
    <w:p w14:paraId="0FF08B5A" w14:textId="77777777" w:rsidR="001206A0" w:rsidRDefault="001206A0" w:rsidP="00866815">
      <w:pPr>
        <w:rPr>
          <w:rFonts w:cs="Times New Roman"/>
          <w:i/>
          <w:szCs w:val="28"/>
        </w:rPr>
      </w:pPr>
      <w:r w:rsidRPr="00E06804">
        <w:rPr>
          <w:rFonts w:cs="Times New Roman"/>
          <w:i/>
          <w:szCs w:val="28"/>
        </w:rPr>
        <w:t>Вопросы для самопроверки</w:t>
      </w:r>
    </w:p>
    <w:p w14:paraId="1A1EBFA8" w14:textId="77777777" w:rsidR="001206A0" w:rsidRDefault="001206A0" w:rsidP="00866815">
      <w:pPr>
        <w:pStyle w:val="a6"/>
        <w:numPr>
          <w:ilvl w:val="0"/>
          <w:numId w:val="3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элементы, из которых состоит ртутный термометр.</w:t>
      </w:r>
    </w:p>
    <w:p w14:paraId="28AB6035" w14:textId="77777777" w:rsidR="001206A0" w:rsidRDefault="001206A0" w:rsidP="00866815">
      <w:pPr>
        <w:pStyle w:val="a6"/>
        <w:numPr>
          <w:ilvl w:val="0"/>
          <w:numId w:val="3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На чем основан принцип действия ртутного термометра?</w:t>
      </w:r>
    </w:p>
    <w:p w14:paraId="5196925E" w14:textId="77777777" w:rsidR="001206A0" w:rsidRDefault="001206A0" w:rsidP="00866815">
      <w:pPr>
        <w:pStyle w:val="a6"/>
        <w:numPr>
          <w:ilvl w:val="0"/>
          <w:numId w:val="3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Подумайте, может ли вместо ртути использоваться другой металл? Жидкость? Ответ объясните.</w:t>
      </w:r>
    </w:p>
    <w:p w14:paraId="1879F412" w14:textId="77777777" w:rsidR="001206A0" w:rsidRPr="00E06804" w:rsidRDefault="001206A0" w:rsidP="00866815">
      <w:pPr>
        <w:pStyle w:val="a6"/>
        <w:numPr>
          <w:ilvl w:val="0"/>
          <w:numId w:val="3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Используя рис. 1 рассчитайте абсолютную погрешность термометра.</w:t>
      </w:r>
    </w:p>
    <w:p w14:paraId="19951ACD" w14:textId="77777777" w:rsidR="001206A0" w:rsidRDefault="001206A0" w:rsidP="00866815"/>
    <w:p w14:paraId="0831F029" w14:textId="77777777" w:rsidR="001206A0" w:rsidRDefault="001206A0" w:rsidP="00866815"/>
    <w:p w14:paraId="7ED70585" w14:textId="77777777" w:rsidR="001206A0" w:rsidRDefault="001206A0" w:rsidP="00866815">
      <w:pPr>
        <w:rPr>
          <w:rFonts w:cs="Times New Roman"/>
          <w:b/>
          <w:szCs w:val="28"/>
        </w:rPr>
      </w:pPr>
      <w:r>
        <w:rPr>
          <w:rFonts w:cs="Times New Roman"/>
          <w:b/>
          <w:szCs w:val="28"/>
        </w:rPr>
        <w:t>Электронный термометр.</w:t>
      </w:r>
    </w:p>
    <w:p w14:paraId="19FBBB1A" w14:textId="77777777" w:rsidR="001206A0" w:rsidRDefault="001206A0" w:rsidP="00866815">
      <w:pPr>
        <w:rPr>
          <w:rFonts w:cs="Times New Roman"/>
          <w:szCs w:val="28"/>
        </w:rPr>
      </w:pPr>
      <w:r>
        <w:rPr>
          <w:rFonts w:cs="Times New Roman"/>
          <w:szCs w:val="28"/>
        </w:rPr>
        <w:t>Электронный термометр – более современный прибор для измерения температуры. Устройство электронного термометра отличается от устройства ртутного термометра наличием цифрового табло вместо измерительной шкалы, на котором отражается значение температуры, и наличием кнопки «включение</w:t>
      </w:r>
      <w:r w:rsidRPr="00D02E50">
        <w:rPr>
          <w:rFonts w:cs="Times New Roman"/>
          <w:szCs w:val="28"/>
        </w:rPr>
        <w:t>/</w:t>
      </w:r>
      <w:r>
        <w:rPr>
          <w:rFonts w:cs="Times New Roman"/>
          <w:szCs w:val="28"/>
        </w:rPr>
        <w:t>выключение» (рис.2). Так же электронный термометр отличается от ртутного принципом действия.</w:t>
      </w:r>
    </w:p>
    <w:p w14:paraId="69458A9E" w14:textId="77777777" w:rsidR="001206A0" w:rsidRDefault="001206A0" w:rsidP="00866815">
      <w:pPr>
        <w:keepNext/>
      </w:pPr>
      <w:r>
        <w:rPr>
          <w:noProof/>
          <w:lang w:eastAsia="ru-RU"/>
        </w:rPr>
        <w:drawing>
          <wp:inline distT="0" distB="0" distL="0" distR="0" wp14:anchorId="1EC504DE" wp14:editId="07587D83">
            <wp:extent cx="2718000" cy="2718000"/>
            <wp:effectExtent l="0" t="0" r="6350" b="6350"/>
            <wp:docPr id="6" name="Рисунок 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000" cy="2718000"/>
                    </a:xfrm>
                    <a:prstGeom prst="rect">
                      <a:avLst/>
                    </a:prstGeom>
                    <a:noFill/>
                    <a:ln>
                      <a:noFill/>
                    </a:ln>
                  </pic:spPr>
                </pic:pic>
              </a:graphicData>
            </a:graphic>
          </wp:inline>
        </w:drawing>
      </w:r>
      <w:r>
        <w:t xml:space="preserve"> </w:t>
      </w:r>
    </w:p>
    <w:p w14:paraId="2BE3B5C1" w14:textId="77777777" w:rsidR="001206A0" w:rsidRDefault="001206A0" w:rsidP="00866815">
      <w:pPr>
        <w:pStyle w:val="a9"/>
        <w:spacing w:line="360" w:lineRule="auto"/>
        <w:jc w:val="both"/>
        <w:rPr>
          <w:rFonts w:ascii="Times New Roman" w:hAnsi="Times New Roman" w:cs="Times New Roman"/>
          <w:sz w:val="28"/>
          <w:szCs w:val="28"/>
        </w:rPr>
      </w:pPr>
      <w:r>
        <w:t xml:space="preserve">Рис.2 Электронный термометр </w:t>
      </w:r>
    </w:p>
    <w:p w14:paraId="59C0653C" w14:textId="77777777" w:rsidR="001206A0" w:rsidRDefault="001206A0" w:rsidP="00866815">
      <w:pPr>
        <w:rPr>
          <w:rFonts w:cs="Times New Roman"/>
          <w:szCs w:val="28"/>
        </w:rPr>
      </w:pPr>
      <w:r>
        <w:rPr>
          <w:rFonts w:cs="Times New Roman"/>
          <w:szCs w:val="28"/>
        </w:rPr>
        <w:t xml:space="preserve">Из курса физики 8 класса вы знаете, что значение сопротивления проводника изменяется с изменением температуры. Причем при низких температурах эта зависимость практически линейная. Если нагреть </w:t>
      </w:r>
      <w:r>
        <w:rPr>
          <w:rFonts w:cs="Times New Roman"/>
          <w:szCs w:val="28"/>
        </w:rPr>
        <w:lastRenderedPageBreak/>
        <w:t xml:space="preserve">проводник, его сопротивление увеличится, и наоборот. Это явление лежит в основе электронного термометра. Внутри термометра находится проводник (медная или платиновая проволока) определенного значения сопротивления. При непосредственном контакте проводника с телом человека его температура изменяется, следовательно, изменяется и значение сопротивления проводника. Когда температура проводника достигнет температуры тела человека и установится определенное значение сопротивления проводника, электронный термометр издает характерный звуковой сигнал, означающий, что измерение окончено. После </w:t>
      </w:r>
      <w:proofErr w:type="spellStart"/>
      <w:r>
        <w:rPr>
          <w:rFonts w:cs="Times New Roman"/>
          <w:szCs w:val="28"/>
        </w:rPr>
        <w:t>отцифровки</w:t>
      </w:r>
      <w:proofErr w:type="spellEnd"/>
      <w:r>
        <w:rPr>
          <w:rFonts w:cs="Times New Roman"/>
          <w:szCs w:val="28"/>
        </w:rPr>
        <w:t xml:space="preserve"> данных, результат значения температуры отражается на электронном табло.</w:t>
      </w:r>
    </w:p>
    <w:p w14:paraId="44F88A82" w14:textId="77777777" w:rsidR="001206A0" w:rsidRDefault="001206A0" w:rsidP="00866815">
      <w:pPr>
        <w:rPr>
          <w:rFonts w:cs="Times New Roman"/>
          <w:szCs w:val="28"/>
        </w:rPr>
      </w:pPr>
      <w:r>
        <w:rPr>
          <w:rFonts w:cs="Times New Roman"/>
          <w:szCs w:val="28"/>
        </w:rPr>
        <w:t>Электронные термометры имеют ряд преимуществ над ртутными. К нам можно отнести:</w:t>
      </w:r>
    </w:p>
    <w:p w14:paraId="0DE683A8" w14:textId="77777777" w:rsidR="001206A0" w:rsidRDefault="001206A0" w:rsidP="00866815">
      <w:pPr>
        <w:pStyle w:val="a6"/>
        <w:numPr>
          <w:ilvl w:val="0"/>
          <w:numId w:val="1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Длительность измерения (</w:t>
      </w:r>
      <w:proofErr w:type="gramStart"/>
      <w:r>
        <w:rPr>
          <w:rFonts w:ascii="Times New Roman" w:hAnsi="Times New Roman" w:cs="Times New Roman"/>
          <w:sz w:val="28"/>
          <w:szCs w:val="28"/>
        </w:rPr>
        <w:t>1-2</w:t>
      </w:r>
      <w:proofErr w:type="gramEnd"/>
      <w:r>
        <w:rPr>
          <w:rFonts w:ascii="Times New Roman" w:hAnsi="Times New Roman" w:cs="Times New Roman"/>
          <w:sz w:val="28"/>
          <w:szCs w:val="28"/>
        </w:rPr>
        <w:t xml:space="preserve"> минуты, в то время как с помощью ртутного термометра температуру можно измерять до 10 минут);</w:t>
      </w:r>
    </w:p>
    <w:p w14:paraId="5F55831F" w14:textId="77777777" w:rsidR="001206A0" w:rsidRDefault="001206A0" w:rsidP="00866815">
      <w:pPr>
        <w:pStyle w:val="a6"/>
        <w:numPr>
          <w:ilvl w:val="0"/>
          <w:numId w:val="1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Безопасность (в отличие от ядовитой ртути внутри электронного термометра находится безопасный металлический проводник);</w:t>
      </w:r>
    </w:p>
    <w:p w14:paraId="6E9413DA" w14:textId="77777777" w:rsidR="001206A0" w:rsidRDefault="001206A0" w:rsidP="00866815">
      <w:pPr>
        <w:pStyle w:val="a6"/>
        <w:numPr>
          <w:ilvl w:val="0"/>
          <w:numId w:val="1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Простота снятия показания (на электронном табло сразу видно точное значение температуры, а в ртутном термометре надо присматриваться к уровню столба жидкости и к измерительной шкале).</w:t>
      </w:r>
    </w:p>
    <w:p w14:paraId="41CA78FF" w14:textId="77777777" w:rsidR="001206A0" w:rsidRPr="0017208F" w:rsidRDefault="001206A0" w:rsidP="00866815">
      <w:pPr>
        <w:rPr>
          <w:rFonts w:cs="Times New Roman"/>
          <w:szCs w:val="28"/>
        </w:rPr>
      </w:pPr>
    </w:p>
    <w:p w14:paraId="0F90B092" w14:textId="77777777" w:rsidR="001206A0" w:rsidRPr="00F86F84" w:rsidRDefault="001206A0" w:rsidP="00866815">
      <w:pPr>
        <w:rPr>
          <w:rFonts w:cs="Times New Roman"/>
          <w:i/>
          <w:szCs w:val="28"/>
        </w:rPr>
      </w:pPr>
      <w:r w:rsidRPr="00F86F84">
        <w:rPr>
          <w:rFonts w:cs="Times New Roman"/>
          <w:i/>
          <w:szCs w:val="28"/>
        </w:rPr>
        <w:t>Вопросы для самопроверки:</w:t>
      </w:r>
    </w:p>
    <w:p w14:paraId="3CD29407" w14:textId="77777777" w:rsidR="001206A0" w:rsidRDefault="001206A0" w:rsidP="00866815">
      <w:pPr>
        <w:pStyle w:val="a6"/>
        <w:numPr>
          <w:ilvl w:val="0"/>
          <w:numId w:val="1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Чем отличается внешний вид электронного термометра от ртутного? </w:t>
      </w:r>
    </w:p>
    <w:p w14:paraId="758592DA" w14:textId="77777777" w:rsidR="001206A0" w:rsidRDefault="001206A0" w:rsidP="00866815">
      <w:pPr>
        <w:pStyle w:val="a6"/>
        <w:numPr>
          <w:ilvl w:val="0"/>
          <w:numId w:val="1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Какое явление лежит в основе принципа действия электронного термометра?</w:t>
      </w:r>
    </w:p>
    <w:p w14:paraId="205FABE2" w14:textId="77777777" w:rsidR="001206A0" w:rsidRDefault="001206A0" w:rsidP="00866815">
      <w:pPr>
        <w:pStyle w:val="a6"/>
        <w:numPr>
          <w:ilvl w:val="0"/>
          <w:numId w:val="1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Каков принцип действия электронного термометра?</w:t>
      </w:r>
    </w:p>
    <w:p w14:paraId="1151CC27" w14:textId="77777777" w:rsidR="001206A0" w:rsidRPr="008207A0" w:rsidRDefault="001206A0" w:rsidP="00866815">
      <w:pPr>
        <w:pStyle w:val="a6"/>
        <w:numPr>
          <w:ilvl w:val="0"/>
          <w:numId w:val="1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преимущества электронных термометров над ртутными.</w:t>
      </w:r>
    </w:p>
    <w:p w14:paraId="0A11BFD9" w14:textId="77777777" w:rsidR="001206A0" w:rsidRDefault="001206A0" w:rsidP="00866815">
      <w:pPr>
        <w:rPr>
          <w:rFonts w:cs="Times New Roman"/>
          <w:b/>
          <w:szCs w:val="28"/>
        </w:rPr>
      </w:pPr>
      <w:r>
        <w:rPr>
          <w:rFonts w:cs="Times New Roman"/>
          <w:b/>
          <w:szCs w:val="28"/>
        </w:rPr>
        <w:br w:type="page"/>
      </w:r>
    </w:p>
    <w:p w14:paraId="65F9ACD7" w14:textId="77777777" w:rsidR="001206A0" w:rsidRDefault="001206A0" w:rsidP="00866815">
      <w:pPr>
        <w:rPr>
          <w:rFonts w:cs="Times New Roman"/>
          <w:b/>
          <w:szCs w:val="28"/>
        </w:rPr>
      </w:pPr>
      <w:r>
        <w:rPr>
          <w:rFonts w:cs="Times New Roman"/>
          <w:b/>
          <w:szCs w:val="28"/>
        </w:rPr>
        <w:lastRenderedPageBreak/>
        <w:t>Инфракрасный термометр (пирометр).</w:t>
      </w:r>
    </w:p>
    <w:p w14:paraId="3668991C" w14:textId="77777777" w:rsidR="001206A0" w:rsidRDefault="001206A0" w:rsidP="00866815">
      <w:pPr>
        <w:rPr>
          <w:rFonts w:cs="Times New Roman"/>
          <w:szCs w:val="28"/>
        </w:rPr>
      </w:pPr>
      <w:r>
        <w:rPr>
          <w:rFonts w:cs="Times New Roman"/>
          <w:szCs w:val="28"/>
        </w:rPr>
        <w:t xml:space="preserve">Можно ли измерить температуру тела человека, не приходя в непосредственный контакт с измерительным прибором? Оказывается, да. Таким прибором служит инфракрасный термометр (пирометр) – прибор для измерения температуры без контактного взаимодействия с ним (рис.3). </w:t>
      </w:r>
    </w:p>
    <w:p w14:paraId="65C69B50" w14:textId="77777777" w:rsidR="001206A0" w:rsidRDefault="001206A0" w:rsidP="00866815">
      <w:pPr>
        <w:keepNext/>
      </w:pPr>
      <w:r>
        <w:rPr>
          <w:noProof/>
          <w:lang w:eastAsia="ru-RU"/>
        </w:rPr>
        <w:drawing>
          <wp:inline distT="0" distB="0" distL="0" distR="0" wp14:anchorId="68D3BB4B" wp14:editId="1DC508A3">
            <wp:extent cx="2718000" cy="2718000"/>
            <wp:effectExtent l="0" t="0" r="6350" b="6350"/>
            <wp:docPr id="9" name="Рисунок 9" descr="Картинки по запросу пирометр медиц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ирометр медицин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8000" cy="2718000"/>
                    </a:xfrm>
                    <a:prstGeom prst="rect">
                      <a:avLst/>
                    </a:prstGeom>
                    <a:noFill/>
                    <a:ln>
                      <a:noFill/>
                    </a:ln>
                  </pic:spPr>
                </pic:pic>
              </a:graphicData>
            </a:graphic>
          </wp:inline>
        </w:drawing>
      </w:r>
      <w:r>
        <w:t xml:space="preserve"> </w:t>
      </w:r>
    </w:p>
    <w:p w14:paraId="0F414B98" w14:textId="77777777" w:rsidR="001206A0" w:rsidRDefault="001206A0" w:rsidP="00866815">
      <w:pPr>
        <w:pStyle w:val="a9"/>
        <w:spacing w:line="360" w:lineRule="auto"/>
        <w:jc w:val="both"/>
        <w:rPr>
          <w:rFonts w:ascii="Times New Roman" w:hAnsi="Times New Roman" w:cs="Times New Roman"/>
          <w:sz w:val="28"/>
          <w:szCs w:val="28"/>
        </w:rPr>
      </w:pPr>
      <w:r>
        <w:t>Рис. 3 Инфракрасный термометр (пирометр)</w:t>
      </w:r>
    </w:p>
    <w:p w14:paraId="56FDBF8A" w14:textId="77777777" w:rsidR="001206A0" w:rsidRDefault="001206A0" w:rsidP="00866815">
      <w:pPr>
        <w:rPr>
          <w:rFonts w:cs="Times New Roman"/>
          <w:szCs w:val="28"/>
        </w:rPr>
      </w:pPr>
      <w:r>
        <w:rPr>
          <w:rFonts w:cs="Times New Roman"/>
          <w:szCs w:val="28"/>
        </w:rPr>
        <w:t xml:space="preserve">Чтобы понять принцип действия пирометра, для начала вспомним из курса физики, что любое нагретое тело является источником электромагнитных волн в диапазоне инфракрасного излучения. Зависимость объемной плотности излучения тела от температуры находит свое отражение в законе Стефана-Больцмана. Получается, что и человек, имеющий собственную температуру тела, является источником электромагнитных волн в диапазоне инфракрасного излучения. Зная это физическое явление, будет нетрудно объяснить принцип действия пирометра. Лазерный луч, исходящий </w:t>
      </w:r>
      <w:proofErr w:type="gramStart"/>
      <w:r>
        <w:rPr>
          <w:rFonts w:cs="Times New Roman"/>
          <w:szCs w:val="28"/>
        </w:rPr>
        <w:t>из пирометра</w:t>
      </w:r>
      <w:proofErr w:type="gramEnd"/>
      <w:r>
        <w:rPr>
          <w:rFonts w:cs="Times New Roman"/>
          <w:szCs w:val="28"/>
        </w:rPr>
        <w:t xml:space="preserve"> направляют на определенную точку тела человека, температуру которого хотят измерить (помним, что тело излучает энергию по всем направлениям). Инфракрасные лучи, излучаемые телом человека в данной точке, детектируются с помощью датчика в пирометре, а затем аналоговый сигнал передается на электронную схему. Сигнал оцифровывается и на его основе производятся вычисления результата, который выводится на дисплей.</w:t>
      </w:r>
    </w:p>
    <w:p w14:paraId="5FA9E93F" w14:textId="77777777" w:rsidR="001206A0" w:rsidRDefault="001206A0" w:rsidP="00866815">
      <w:pPr>
        <w:rPr>
          <w:rFonts w:cs="Times New Roman"/>
          <w:szCs w:val="28"/>
        </w:rPr>
      </w:pPr>
      <w:r>
        <w:rPr>
          <w:rFonts w:cs="Times New Roman"/>
          <w:szCs w:val="28"/>
        </w:rPr>
        <w:lastRenderedPageBreak/>
        <w:t>Преимущества инфракрасного термометра над электронным и ртутным:</w:t>
      </w:r>
    </w:p>
    <w:p w14:paraId="1466071B" w14:textId="77777777" w:rsidR="001206A0" w:rsidRDefault="001206A0" w:rsidP="00866815">
      <w:pPr>
        <w:pStyle w:val="a6"/>
        <w:numPr>
          <w:ilvl w:val="0"/>
          <w:numId w:val="1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Измерение температуры без контакта с телом человека</w:t>
      </w:r>
    </w:p>
    <w:p w14:paraId="292B5BE5" w14:textId="77777777" w:rsidR="001206A0" w:rsidRDefault="001206A0" w:rsidP="00866815">
      <w:pPr>
        <w:pStyle w:val="a6"/>
        <w:numPr>
          <w:ilvl w:val="0"/>
          <w:numId w:val="1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Быстрота измерения температуры (около </w:t>
      </w:r>
      <w:proofErr w:type="gramStart"/>
      <w:r>
        <w:rPr>
          <w:rFonts w:ascii="Times New Roman" w:hAnsi="Times New Roman" w:cs="Times New Roman"/>
          <w:sz w:val="28"/>
          <w:szCs w:val="28"/>
        </w:rPr>
        <w:t>1-2</w:t>
      </w:r>
      <w:proofErr w:type="gramEnd"/>
      <w:r>
        <w:rPr>
          <w:rFonts w:ascii="Times New Roman" w:hAnsi="Times New Roman" w:cs="Times New Roman"/>
          <w:sz w:val="28"/>
          <w:szCs w:val="28"/>
        </w:rPr>
        <w:t xml:space="preserve"> секунд)</w:t>
      </w:r>
    </w:p>
    <w:p w14:paraId="7F7125CC" w14:textId="77777777" w:rsidR="001206A0" w:rsidRPr="008E066E" w:rsidRDefault="001206A0" w:rsidP="00866815">
      <w:pPr>
        <w:pStyle w:val="a6"/>
        <w:numPr>
          <w:ilvl w:val="0"/>
          <w:numId w:val="1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Возможность измерения в большом диапазоне температур (от -50°С до 2000 °С)</w:t>
      </w:r>
    </w:p>
    <w:p w14:paraId="32C3F97F" w14:textId="77777777" w:rsidR="001206A0" w:rsidRDefault="001206A0" w:rsidP="00866815">
      <w:pPr>
        <w:rPr>
          <w:rFonts w:cs="Times New Roman"/>
          <w:szCs w:val="28"/>
        </w:rPr>
      </w:pPr>
    </w:p>
    <w:p w14:paraId="234756AE" w14:textId="77777777" w:rsidR="001206A0" w:rsidRDefault="001206A0" w:rsidP="00866815">
      <w:pPr>
        <w:rPr>
          <w:rFonts w:cs="Times New Roman"/>
          <w:i/>
          <w:szCs w:val="28"/>
        </w:rPr>
      </w:pPr>
      <w:r w:rsidRPr="008E066E">
        <w:rPr>
          <w:rFonts w:cs="Times New Roman"/>
          <w:i/>
          <w:szCs w:val="28"/>
        </w:rPr>
        <w:t>Вопросы для самопроверки:</w:t>
      </w:r>
    </w:p>
    <w:p w14:paraId="02D50703" w14:textId="77777777" w:rsidR="001206A0" w:rsidRDefault="001206A0" w:rsidP="00866815">
      <w:pPr>
        <w:pStyle w:val="a6"/>
        <w:numPr>
          <w:ilvl w:val="0"/>
          <w:numId w:val="17"/>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В чем заключается главная особенность инфракрасного термометра?</w:t>
      </w:r>
    </w:p>
    <w:p w14:paraId="417AC19A" w14:textId="77777777" w:rsidR="001206A0" w:rsidRDefault="001206A0" w:rsidP="00866815">
      <w:pPr>
        <w:pStyle w:val="a6"/>
        <w:numPr>
          <w:ilvl w:val="0"/>
          <w:numId w:val="17"/>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В чем заключается принцип действия инфракрасного термометра?</w:t>
      </w:r>
    </w:p>
    <w:p w14:paraId="1D61FDAD" w14:textId="77777777" w:rsidR="001206A0" w:rsidRDefault="001206A0" w:rsidP="00866815">
      <w:pPr>
        <w:pStyle w:val="a6"/>
        <w:numPr>
          <w:ilvl w:val="0"/>
          <w:numId w:val="17"/>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Каковы преимущества инфракрасного термометра над ртутным и электронным?</w:t>
      </w:r>
    </w:p>
    <w:p w14:paraId="534DA053" w14:textId="77777777" w:rsidR="001206A0" w:rsidRPr="001825C5" w:rsidRDefault="001206A0" w:rsidP="00866815">
      <w:pPr>
        <w:pStyle w:val="a6"/>
        <w:numPr>
          <w:ilvl w:val="0"/>
          <w:numId w:val="17"/>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Запишите математическую формулировку закона Стефана-Больцмана.</w:t>
      </w:r>
    </w:p>
    <w:p w14:paraId="640C7F1F" w14:textId="77777777" w:rsidR="001206A0" w:rsidRDefault="001206A0" w:rsidP="00866815">
      <w:pPr>
        <w:rPr>
          <w:rFonts w:cs="Times New Roman"/>
          <w:b/>
          <w:szCs w:val="28"/>
        </w:rPr>
      </w:pPr>
    </w:p>
    <w:p w14:paraId="4E75A27A" w14:textId="77777777" w:rsidR="001206A0" w:rsidRDefault="001206A0" w:rsidP="00866815">
      <w:pPr>
        <w:rPr>
          <w:rFonts w:cs="Times New Roman"/>
          <w:b/>
          <w:szCs w:val="28"/>
        </w:rPr>
      </w:pPr>
    </w:p>
    <w:p w14:paraId="11E6F079" w14:textId="77777777" w:rsidR="001206A0" w:rsidRDefault="001206A0" w:rsidP="00866815">
      <w:pPr>
        <w:rPr>
          <w:rFonts w:cs="Times New Roman"/>
          <w:b/>
          <w:szCs w:val="28"/>
        </w:rPr>
      </w:pPr>
    </w:p>
    <w:p w14:paraId="63A416BD" w14:textId="77777777" w:rsidR="001206A0" w:rsidRDefault="001206A0" w:rsidP="00866815">
      <w:pPr>
        <w:rPr>
          <w:rFonts w:cs="Times New Roman"/>
          <w:b/>
          <w:szCs w:val="28"/>
        </w:rPr>
      </w:pPr>
      <w:r>
        <w:rPr>
          <w:rFonts w:cs="Times New Roman"/>
          <w:b/>
          <w:szCs w:val="28"/>
        </w:rPr>
        <w:t>Флюорограф.</w:t>
      </w:r>
    </w:p>
    <w:p w14:paraId="29094720" w14:textId="77777777" w:rsidR="001206A0" w:rsidRDefault="001206A0" w:rsidP="00866815">
      <w:pPr>
        <w:rPr>
          <w:rFonts w:cs="Times New Roman"/>
          <w:szCs w:val="28"/>
        </w:rPr>
      </w:pPr>
      <w:r>
        <w:rPr>
          <w:rFonts w:cs="Times New Roman"/>
          <w:szCs w:val="28"/>
        </w:rPr>
        <w:t xml:space="preserve">Флюорография – это метод медицинского исследования грудной клетки с помощью рентгеновских лучей. Этот метод помогает диагностировать различные опухоли и воспаления грудной клетки, а также такие заболевания как туберкулез, пневмоторакс, пневмокониозы, тромбоэмболию, патологию сердечной мышцы и </w:t>
      </w:r>
      <w:proofErr w:type="gramStart"/>
      <w:r>
        <w:rPr>
          <w:rFonts w:cs="Times New Roman"/>
          <w:szCs w:val="28"/>
        </w:rPr>
        <w:t>т.д.</w:t>
      </w:r>
      <w:proofErr w:type="gramEnd"/>
      <w:r>
        <w:rPr>
          <w:rFonts w:cs="Times New Roman"/>
          <w:szCs w:val="28"/>
        </w:rPr>
        <w:br/>
        <w:t>Для того, чтобы получить изображение органов, используется флюорограф – аппарат для флюорографии. В его основе лежит принцип действия рентгеновской трубки – устройства для получения рентгеновских лучей (рис.4)</w:t>
      </w:r>
    </w:p>
    <w:p w14:paraId="63FA50C4" w14:textId="77777777" w:rsidR="001206A0" w:rsidRDefault="001206A0" w:rsidP="00866815">
      <w:pPr>
        <w:rPr>
          <w:rFonts w:cs="Times New Roman"/>
          <w:szCs w:val="28"/>
        </w:rPr>
      </w:pPr>
    </w:p>
    <w:p w14:paraId="14F96D9C" w14:textId="77777777" w:rsidR="001206A0" w:rsidRDefault="001206A0" w:rsidP="00866815">
      <w:pPr>
        <w:keepNext/>
      </w:pPr>
      <w:r>
        <w:rPr>
          <w:noProof/>
          <w:lang w:eastAsia="ru-RU"/>
        </w:rPr>
        <w:lastRenderedPageBreak/>
        <w:drawing>
          <wp:inline distT="0" distB="0" distL="0" distR="0" wp14:anchorId="2AE90745" wp14:editId="48C8A26E">
            <wp:extent cx="5048250" cy="1562100"/>
            <wp:effectExtent l="0" t="0" r="0" b="0"/>
            <wp:docPr id="5" name="Рисунок 5" descr="Картинки по запросу рентгеновская тру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рентгеновская труб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0" cy="1562100"/>
                    </a:xfrm>
                    <a:prstGeom prst="rect">
                      <a:avLst/>
                    </a:prstGeom>
                    <a:noFill/>
                    <a:ln>
                      <a:noFill/>
                    </a:ln>
                  </pic:spPr>
                </pic:pic>
              </a:graphicData>
            </a:graphic>
          </wp:inline>
        </w:drawing>
      </w:r>
    </w:p>
    <w:p w14:paraId="3FEEBD8F" w14:textId="77777777" w:rsidR="001206A0" w:rsidRDefault="001206A0" w:rsidP="00866815">
      <w:pPr>
        <w:pStyle w:val="a9"/>
        <w:spacing w:line="360" w:lineRule="auto"/>
        <w:jc w:val="both"/>
        <w:rPr>
          <w:rFonts w:ascii="Times New Roman" w:hAnsi="Times New Roman" w:cs="Times New Roman"/>
          <w:sz w:val="28"/>
          <w:szCs w:val="28"/>
        </w:rPr>
      </w:pPr>
      <w:r>
        <w:t xml:space="preserve">Рис. 4 Рентгеновская трубка </w:t>
      </w:r>
    </w:p>
    <w:p w14:paraId="44EAE027" w14:textId="77777777" w:rsidR="001206A0" w:rsidRDefault="001206A0" w:rsidP="00866815">
      <w:pPr>
        <w:rPr>
          <w:rFonts w:cs="Times New Roman"/>
          <w:szCs w:val="28"/>
        </w:rPr>
      </w:pPr>
      <w:r>
        <w:rPr>
          <w:rFonts w:cs="Times New Roman"/>
          <w:szCs w:val="28"/>
        </w:rPr>
        <w:br/>
        <w:t>Рентгеновская трубка состоит из стеклянного корпуса, из которого выкачан воздух. Внутри этого корпуса находится вольфрамовая нить (катод), соединенная с батареей накала, и массивный металлический стержень (анод), соединенный с источником высокого напряжения. На электроды подается напряжение порядка нескольких десятков тысяч вольт. Под действием очень сильного электрического поля электроны покидают катод и летят к аноду, ударяясь о него – происходит резкое торможение электронов. При соударении часть их кинетической энергии переходит в энергию рентгеновского излучения. Далее, в целях медицинского исследования, это излучение направляется на грудную клетку пациента. При прохождении рентгеновских лучей через тело человека, они поглощаются органами, но неравномерно. В результате на флюоресцентном экране получается изображение органов пациента и с помощью камеры делается снимок этого изображения.</w:t>
      </w:r>
      <w:r>
        <w:rPr>
          <w:rFonts w:cs="Times New Roman"/>
          <w:szCs w:val="28"/>
        </w:rPr>
        <w:br/>
        <w:t xml:space="preserve"> Различные патологии в области грудной клетки видятся на снимке белыми сгустками. Объясняется это тем, что рентгеновские лучи, как и все электромагнитные волны, имеют свойство отражаться от предметов, поглощаться ими и преломляться на них. Мы видим на снимках кости и другие плотные образования, потому что рентгеновские лучи поглощаются ими лучше, чем мягкими (органами), поэтому на снимках их мы не видим.</w:t>
      </w:r>
    </w:p>
    <w:p w14:paraId="01A623C5" w14:textId="77777777" w:rsidR="001206A0" w:rsidRDefault="001206A0" w:rsidP="00866815">
      <w:pPr>
        <w:rPr>
          <w:rFonts w:cs="Times New Roman"/>
          <w:szCs w:val="28"/>
        </w:rPr>
      </w:pPr>
    </w:p>
    <w:p w14:paraId="5DB6E9BF" w14:textId="77777777" w:rsidR="001206A0" w:rsidRDefault="001206A0" w:rsidP="00866815">
      <w:pPr>
        <w:rPr>
          <w:rFonts w:cs="Times New Roman"/>
          <w:szCs w:val="28"/>
        </w:rPr>
      </w:pPr>
      <w:r>
        <w:rPr>
          <w:rFonts w:cs="Times New Roman"/>
          <w:szCs w:val="28"/>
        </w:rPr>
        <w:t>Вопросы для самопроверки:</w:t>
      </w:r>
    </w:p>
    <w:p w14:paraId="4D323288" w14:textId="77777777" w:rsidR="001206A0" w:rsidRDefault="001206A0" w:rsidP="00866815">
      <w:pPr>
        <w:pStyle w:val="a6"/>
        <w:numPr>
          <w:ilvl w:val="0"/>
          <w:numId w:val="31"/>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действия какого физического устройства лежит в основе </w:t>
      </w:r>
      <w:proofErr w:type="spellStart"/>
      <w:r>
        <w:rPr>
          <w:rFonts w:ascii="Times New Roman" w:hAnsi="Times New Roman" w:cs="Times New Roman"/>
          <w:sz w:val="28"/>
          <w:szCs w:val="28"/>
        </w:rPr>
        <w:t>флюографа</w:t>
      </w:r>
      <w:proofErr w:type="spellEnd"/>
      <w:r>
        <w:rPr>
          <w:rFonts w:ascii="Times New Roman" w:hAnsi="Times New Roman" w:cs="Times New Roman"/>
          <w:sz w:val="28"/>
          <w:szCs w:val="28"/>
        </w:rPr>
        <w:t>?</w:t>
      </w:r>
    </w:p>
    <w:p w14:paraId="19C97129" w14:textId="77777777" w:rsidR="001206A0" w:rsidRDefault="001206A0" w:rsidP="00866815">
      <w:pPr>
        <w:pStyle w:val="a6"/>
        <w:numPr>
          <w:ilvl w:val="0"/>
          <w:numId w:val="31"/>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Опишите принцип действия этого устройства</w:t>
      </w:r>
    </w:p>
    <w:p w14:paraId="6006FEFE" w14:textId="77777777" w:rsidR="001206A0" w:rsidRDefault="001206A0" w:rsidP="00866815">
      <w:pPr>
        <w:pStyle w:val="a6"/>
        <w:numPr>
          <w:ilvl w:val="0"/>
          <w:numId w:val="31"/>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основные свойства электромагнитных волн.</w:t>
      </w:r>
    </w:p>
    <w:p w14:paraId="077152F5" w14:textId="77777777" w:rsidR="001206A0" w:rsidRPr="002B6456" w:rsidRDefault="001206A0" w:rsidP="00866815">
      <w:pPr>
        <w:pStyle w:val="a6"/>
        <w:numPr>
          <w:ilvl w:val="0"/>
          <w:numId w:val="31"/>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Почему кости и образования в области грудной клетки видятся на снимках, а органы нет?</w:t>
      </w:r>
    </w:p>
    <w:p w14:paraId="21883E13" w14:textId="77777777" w:rsidR="001206A0" w:rsidRDefault="001206A0" w:rsidP="00866815">
      <w:pPr>
        <w:rPr>
          <w:rFonts w:cs="Times New Roman"/>
          <w:b/>
          <w:szCs w:val="28"/>
        </w:rPr>
      </w:pPr>
    </w:p>
    <w:p w14:paraId="02C213CE" w14:textId="77777777" w:rsidR="001206A0" w:rsidRDefault="001206A0" w:rsidP="00866815">
      <w:pPr>
        <w:rPr>
          <w:rFonts w:cs="Times New Roman"/>
          <w:b/>
          <w:szCs w:val="28"/>
        </w:rPr>
      </w:pPr>
    </w:p>
    <w:p w14:paraId="6A7E8273" w14:textId="77777777" w:rsidR="001206A0" w:rsidRDefault="001206A0" w:rsidP="00866815">
      <w:pPr>
        <w:rPr>
          <w:rFonts w:cs="Times New Roman"/>
          <w:b/>
          <w:szCs w:val="28"/>
        </w:rPr>
      </w:pPr>
      <w:r>
        <w:rPr>
          <w:rFonts w:cs="Times New Roman"/>
          <w:b/>
          <w:szCs w:val="28"/>
        </w:rPr>
        <w:t>Тонометр.</w:t>
      </w:r>
    </w:p>
    <w:p w14:paraId="125F73F6" w14:textId="77777777" w:rsidR="001206A0" w:rsidRDefault="001206A0" w:rsidP="00866815">
      <w:pPr>
        <w:rPr>
          <w:rFonts w:cs="Times New Roman"/>
          <w:szCs w:val="28"/>
        </w:rPr>
      </w:pPr>
      <w:r>
        <w:rPr>
          <w:rFonts w:cs="Times New Roman"/>
          <w:szCs w:val="28"/>
        </w:rPr>
        <w:t>Тонометр – медицинский прибор для измерения артериального давления.</w:t>
      </w:r>
    </w:p>
    <w:p w14:paraId="72F06A59" w14:textId="77777777" w:rsidR="001206A0" w:rsidRDefault="001206A0" w:rsidP="00866815">
      <w:pPr>
        <w:rPr>
          <w:rFonts w:cs="Times New Roman"/>
          <w:szCs w:val="28"/>
        </w:rPr>
      </w:pPr>
      <w:r>
        <w:rPr>
          <w:rFonts w:cs="Times New Roman"/>
          <w:szCs w:val="28"/>
        </w:rPr>
        <w:t>Механический тонометр состоит из следующих основных частей: манометр, измеряющий давление воздуха; манжета; нагнетатель воздуха с регулируемым клапаном спуска воздуха (рис.5). Электронный тонометр, в отличие от механического, не имеет нагнетателя воздуха с клапаном спуска, система автоматически равномерно спускает воздух из манжеты (рис.6).</w:t>
      </w:r>
    </w:p>
    <w:p w14:paraId="0C2CCB33" w14:textId="77777777" w:rsidR="001206A0" w:rsidRDefault="001206A0" w:rsidP="00866815">
      <w:pPr>
        <w:keepNext/>
      </w:pPr>
      <w:r>
        <w:rPr>
          <w:noProof/>
          <w:lang w:eastAsia="ru-RU"/>
        </w:rPr>
        <w:lastRenderedPageBreak/>
        <w:drawing>
          <wp:inline distT="0" distB="0" distL="0" distR="0" wp14:anchorId="540C30EC" wp14:editId="72BDBB34">
            <wp:extent cx="2343150" cy="2343150"/>
            <wp:effectExtent l="0" t="0" r="0" b="0"/>
            <wp:docPr id="7" name="Рисунок 7" descr="Картинки по запросу ручной тон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учной тонометр"/>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r>
        <w:rPr>
          <w:noProof/>
          <w:lang w:eastAsia="ru-RU"/>
        </w:rPr>
        <w:drawing>
          <wp:inline distT="0" distB="0" distL="0" distR="0" wp14:anchorId="73C3A230" wp14:editId="333205A6">
            <wp:extent cx="3200400" cy="1866900"/>
            <wp:effectExtent l="0" t="0" r="0" b="0"/>
            <wp:docPr id="8" name="Рисунок 8" descr="Тонометр AND UA-88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онометр AND UA-888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3828" cy="1915566"/>
                    </a:xfrm>
                    <a:prstGeom prst="rect">
                      <a:avLst/>
                    </a:prstGeom>
                    <a:noFill/>
                    <a:ln>
                      <a:noFill/>
                    </a:ln>
                  </pic:spPr>
                </pic:pic>
              </a:graphicData>
            </a:graphic>
          </wp:inline>
        </w:drawing>
      </w:r>
    </w:p>
    <w:p w14:paraId="2D7C288A" w14:textId="77777777" w:rsidR="001206A0" w:rsidRDefault="001206A0" w:rsidP="00866815">
      <w:pPr>
        <w:pStyle w:val="a9"/>
        <w:spacing w:line="360" w:lineRule="auto"/>
        <w:jc w:val="both"/>
      </w:pPr>
      <w:r>
        <w:t>Рис. 5 Ручной тонометр</w:t>
      </w:r>
    </w:p>
    <w:p w14:paraId="0F2BF4C7" w14:textId="77777777" w:rsidR="001206A0" w:rsidRDefault="001206A0" w:rsidP="00866815"/>
    <w:p w14:paraId="245A2414" w14:textId="77777777" w:rsidR="001206A0" w:rsidRDefault="001206A0" w:rsidP="00866815">
      <w:pPr>
        <w:rPr>
          <w:rFonts w:cs="Times New Roman"/>
          <w:szCs w:val="28"/>
        </w:rPr>
      </w:pPr>
      <w:r>
        <w:rPr>
          <w:rFonts w:cs="Times New Roman"/>
          <w:szCs w:val="28"/>
        </w:rPr>
        <w:t xml:space="preserve">Принцип работы любого тонометра заключается в следующем. На руку пациента надевается манжета, затем в нее накачивается воздух до тех пор, пока давление в манжете не станет больше давления тока крови в артериях, тогда артерии полностью пережаты и кровь не течет. Затем воздух из манжеты медленно откачивают, следя за цифрами на манометре: когда ток крови снова возобновляется, пациент чувствует пульсацию, а врач – шумы (удары). В момент возобновления тока крови на манометре отмечается систолическое (верхнее) давление. Эти пульсации продолжаются некоторое время, а затем полностью прекращаются – артерии полностью свободны и ток крови полностью возобновляется, в этот момент на манометре отмечается диастолическое (нижнее) давление. </w:t>
      </w:r>
    </w:p>
    <w:p w14:paraId="3126C611" w14:textId="77777777" w:rsidR="001206A0" w:rsidRDefault="001206A0" w:rsidP="00866815">
      <w:pPr>
        <w:rPr>
          <w:rFonts w:cs="Times New Roman"/>
          <w:szCs w:val="28"/>
        </w:rPr>
      </w:pPr>
      <w:r>
        <w:rPr>
          <w:rFonts w:cs="Times New Roman"/>
          <w:szCs w:val="28"/>
        </w:rPr>
        <w:t xml:space="preserve">Среднее значение артериального давления для здорового человека 120/80. При измерении давления механическим или электронным тонометром </w:t>
      </w:r>
      <w:r>
        <w:rPr>
          <w:rFonts w:cs="Times New Roman"/>
          <w:szCs w:val="28"/>
        </w:rPr>
        <w:lastRenderedPageBreak/>
        <w:t>необходимо учитывать погрешность производимого измерения. Если показатели артериального давления выходят за пределы нормы с учетом погрешности тонометра, необходимо побеспокоиться о состоянии своего здоровья.</w:t>
      </w:r>
    </w:p>
    <w:p w14:paraId="378959DC" w14:textId="77777777" w:rsidR="001206A0" w:rsidRDefault="001206A0" w:rsidP="00866815">
      <w:pPr>
        <w:rPr>
          <w:rFonts w:cs="Times New Roman"/>
          <w:szCs w:val="28"/>
        </w:rPr>
      </w:pPr>
    </w:p>
    <w:p w14:paraId="2B49250A" w14:textId="77777777" w:rsidR="001206A0" w:rsidRDefault="001206A0" w:rsidP="00866815">
      <w:pPr>
        <w:rPr>
          <w:rFonts w:cs="Times New Roman"/>
          <w:i/>
          <w:szCs w:val="28"/>
        </w:rPr>
      </w:pPr>
      <w:r w:rsidRPr="00401AB4">
        <w:rPr>
          <w:rFonts w:cs="Times New Roman"/>
          <w:i/>
          <w:szCs w:val="28"/>
        </w:rPr>
        <w:t>Вопросы для самопроверки</w:t>
      </w:r>
    </w:p>
    <w:p w14:paraId="301EBB7D" w14:textId="77777777" w:rsidR="001206A0" w:rsidRDefault="001206A0" w:rsidP="00866815">
      <w:pPr>
        <w:pStyle w:val="a6"/>
        <w:numPr>
          <w:ilvl w:val="0"/>
          <w:numId w:val="3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Что такое тонометр? Какие виды тонометров вам известны?</w:t>
      </w:r>
    </w:p>
    <w:p w14:paraId="260B6F7F" w14:textId="77777777" w:rsidR="001206A0" w:rsidRDefault="001206A0" w:rsidP="00866815">
      <w:pPr>
        <w:pStyle w:val="a6"/>
        <w:numPr>
          <w:ilvl w:val="0"/>
          <w:numId w:val="3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Каков принцип действия любого тонометра?</w:t>
      </w:r>
    </w:p>
    <w:p w14:paraId="1FC120BF" w14:textId="77777777" w:rsidR="001206A0" w:rsidRPr="00401AB4" w:rsidRDefault="001206A0" w:rsidP="00866815">
      <w:pPr>
        <w:pStyle w:val="a6"/>
        <w:numPr>
          <w:ilvl w:val="0"/>
          <w:numId w:val="3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Используя механический тонометр, измерьте своему другу артериальное давление. Запишите результат измерения давления с учетом погрешности манометра.</w:t>
      </w:r>
    </w:p>
    <w:p w14:paraId="4F120F69" w14:textId="77777777" w:rsidR="001206A0" w:rsidRDefault="001206A0" w:rsidP="00866815">
      <w:pPr>
        <w:rPr>
          <w:rFonts w:cs="Times New Roman"/>
          <w:b/>
          <w:szCs w:val="28"/>
        </w:rPr>
      </w:pPr>
    </w:p>
    <w:p w14:paraId="02E608B0" w14:textId="77777777" w:rsidR="001206A0" w:rsidRDefault="001206A0" w:rsidP="00866815">
      <w:pPr>
        <w:rPr>
          <w:rFonts w:cs="Times New Roman"/>
          <w:b/>
          <w:szCs w:val="28"/>
        </w:rPr>
      </w:pPr>
    </w:p>
    <w:p w14:paraId="4DE7FDBC" w14:textId="77777777" w:rsidR="001206A0" w:rsidRDefault="001206A0" w:rsidP="00866815">
      <w:pPr>
        <w:rPr>
          <w:rFonts w:cs="Times New Roman"/>
          <w:b/>
          <w:szCs w:val="28"/>
        </w:rPr>
      </w:pPr>
    </w:p>
    <w:p w14:paraId="57FDFF2C" w14:textId="77777777" w:rsidR="001206A0" w:rsidRDefault="001206A0" w:rsidP="00866815">
      <w:pPr>
        <w:rPr>
          <w:rFonts w:cs="Times New Roman"/>
          <w:b/>
          <w:szCs w:val="28"/>
        </w:rPr>
      </w:pPr>
      <w:r>
        <w:rPr>
          <w:rFonts w:cs="Times New Roman"/>
          <w:b/>
          <w:szCs w:val="28"/>
        </w:rPr>
        <w:t>Электрохимический глюкометр.</w:t>
      </w:r>
    </w:p>
    <w:p w14:paraId="46331EB7" w14:textId="77777777" w:rsidR="001206A0" w:rsidRDefault="001206A0" w:rsidP="00866815">
      <w:pPr>
        <w:rPr>
          <w:rFonts w:cs="Times New Roman"/>
          <w:szCs w:val="28"/>
        </w:rPr>
      </w:pPr>
      <w:r>
        <w:rPr>
          <w:rFonts w:cs="Times New Roman"/>
          <w:szCs w:val="28"/>
        </w:rPr>
        <w:t xml:space="preserve">Глюкометр – медицинский прибор для измерения уровня сахара в крови. </w:t>
      </w:r>
    </w:p>
    <w:p w14:paraId="322E2341" w14:textId="77777777" w:rsidR="001206A0" w:rsidRDefault="001206A0" w:rsidP="00866815">
      <w:pPr>
        <w:rPr>
          <w:rFonts w:cs="Times New Roman"/>
          <w:szCs w:val="28"/>
        </w:rPr>
      </w:pPr>
      <w:r>
        <w:rPr>
          <w:rFonts w:cs="Times New Roman"/>
          <w:szCs w:val="28"/>
        </w:rPr>
        <w:t>Для того, чтобы произвести измерение, необходимо иметь сам глюкометр, ланцет для прокалывания кожи и специальные полоски с реагирующим веществом.</w:t>
      </w:r>
    </w:p>
    <w:p w14:paraId="2F0B471C" w14:textId="77777777" w:rsidR="001206A0" w:rsidRDefault="001206A0" w:rsidP="00866815">
      <w:pPr>
        <w:keepNext/>
      </w:pPr>
      <w:r>
        <w:rPr>
          <w:noProof/>
          <w:lang w:eastAsia="ru-RU"/>
        </w:rPr>
        <w:drawing>
          <wp:inline distT="0" distB="0" distL="0" distR="0" wp14:anchorId="210F6EAC" wp14:editId="68158D41">
            <wp:extent cx="3073400" cy="17462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Ядерные реакции.jpeg"/>
                    <pic:cNvPicPr/>
                  </pic:nvPicPr>
                  <pic:blipFill>
                    <a:blip r:embed="rId22">
                      <a:extLst>
                        <a:ext uri="{28A0092B-C50C-407E-A947-70E740481C1C}">
                          <a14:useLocalDpi xmlns:a14="http://schemas.microsoft.com/office/drawing/2010/main" val="0"/>
                        </a:ext>
                      </a:extLst>
                    </a:blip>
                    <a:stretch>
                      <a:fillRect/>
                    </a:stretch>
                  </pic:blipFill>
                  <pic:spPr>
                    <a:xfrm>
                      <a:off x="0" y="0"/>
                      <a:ext cx="3073400" cy="1746250"/>
                    </a:xfrm>
                    <a:prstGeom prst="rect">
                      <a:avLst/>
                    </a:prstGeom>
                  </pic:spPr>
                </pic:pic>
              </a:graphicData>
            </a:graphic>
          </wp:inline>
        </w:drawing>
      </w:r>
    </w:p>
    <w:p w14:paraId="5EB3D67C" w14:textId="77777777" w:rsidR="001206A0" w:rsidRDefault="001206A0" w:rsidP="00866815">
      <w:pPr>
        <w:pStyle w:val="a9"/>
        <w:jc w:val="both"/>
      </w:pPr>
      <w:r>
        <w:t xml:space="preserve">Рис. 6 Электрохимический глюкометр </w:t>
      </w:r>
    </w:p>
    <w:p w14:paraId="343840AB" w14:textId="77777777" w:rsidR="001206A0" w:rsidRDefault="001206A0" w:rsidP="00866815">
      <w:pPr>
        <w:rPr>
          <w:rFonts w:cs="Times New Roman"/>
          <w:szCs w:val="28"/>
        </w:rPr>
      </w:pPr>
      <w:r w:rsidRPr="00C4650D">
        <w:t xml:space="preserve"> </w:t>
      </w:r>
    </w:p>
    <w:p w14:paraId="6D15AFFE" w14:textId="77777777" w:rsidR="001206A0" w:rsidRDefault="001206A0" w:rsidP="00866815">
      <w:pPr>
        <w:rPr>
          <w:rFonts w:cs="Times New Roman"/>
          <w:szCs w:val="28"/>
        </w:rPr>
      </w:pPr>
      <w:r>
        <w:rPr>
          <w:rFonts w:cs="Times New Roman"/>
          <w:szCs w:val="28"/>
        </w:rPr>
        <w:lastRenderedPageBreak/>
        <w:t>Для того, чтобы произвести измерение уровня сахара в крови, нужно сделать следующее. Сперва пациенту с помощью ланцеты прокалывают палец, чтобы из него показалась кровь. Затем каплю крови наносят на небольшой участок на специальной полоске и эту же полоску вставляют в сам глюкометр, предварительно включив его. Спустя небольшой промежуток времени, на дисплее глюкометра будет показан результат измерения.</w:t>
      </w:r>
      <w:r>
        <w:rPr>
          <w:rFonts w:cs="Times New Roman"/>
          <w:szCs w:val="28"/>
        </w:rPr>
        <w:br/>
        <w:t xml:space="preserve"> </w:t>
      </w:r>
      <w:r w:rsidRPr="002D55F0">
        <w:rPr>
          <w:rFonts w:cs="Times New Roman"/>
          <w:szCs w:val="28"/>
        </w:rPr>
        <w:t>Опишем принцип действия электрохимического глюкометра</w:t>
      </w:r>
      <w:r>
        <w:rPr>
          <w:rFonts w:cs="Times New Roman"/>
          <w:szCs w:val="28"/>
        </w:rPr>
        <w:t xml:space="preserve">. Для этого обратимся к рисунку. На нем изображены полоски, они, по существу, являются электрохимическими элементами, состоящими из пористой матрицы для исследуемого электролита (крови) и электродами, обработанные ферментом </w:t>
      </w:r>
      <w:proofErr w:type="spellStart"/>
      <w:r>
        <w:rPr>
          <w:rFonts w:cs="Times New Roman"/>
          <w:szCs w:val="28"/>
        </w:rPr>
        <w:t>глюкозооксидазой</w:t>
      </w:r>
      <w:proofErr w:type="spellEnd"/>
      <w:r>
        <w:rPr>
          <w:rFonts w:cs="Times New Roman"/>
          <w:szCs w:val="28"/>
        </w:rPr>
        <w:t xml:space="preserve">. После того, как кровь пациента попала на пористую матрицу, она по внутренним тонким капиллярам полоски быстро попадает в чувствительное пространство между электродами, и начинается процесс электролитической диссоциации. Контактируя с </w:t>
      </w:r>
      <w:proofErr w:type="spellStart"/>
      <w:r>
        <w:rPr>
          <w:rFonts w:cs="Times New Roman"/>
          <w:szCs w:val="28"/>
        </w:rPr>
        <w:t>глюкозооксидазой</w:t>
      </w:r>
      <w:proofErr w:type="spellEnd"/>
      <w:r>
        <w:rPr>
          <w:rFonts w:cs="Times New Roman"/>
          <w:szCs w:val="28"/>
        </w:rPr>
        <w:t xml:space="preserve">, глюкоза, имеющаяся в крови, окисляется. В электрохимическом элементе выделяется небольшое количество перекиси водорода, пропорциональное количеству имеющейся в крови глюкозы, и через элемент протекает пропорциональный этому количеству электрический заряд. Величина заряда, прошедшего </w:t>
      </w:r>
      <w:proofErr w:type="gramStart"/>
      <w:r>
        <w:rPr>
          <w:rFonts w:cs="Times New Roman"/>
          <w:szCs w:val="28"/>
        </w:rPr>
        <w:t>через элемент</w:t>
      </w:r>
      <w:proofErr w:type="gramEnd"/>
      <w:r>
        <w:rPr>
          <w:rFonts w:cs="Times New Roman"/>
          <w:szCs w:val="28"/>
        </w:rPr>
        <w:t xml:space="preserve"> измеряется системой прибора и значение гликемии отражается на дисплее глюкометра в ммоль</w:t>
      </w:r>
      <w:r w:rsidRPr="00CB19E6">
        <w:rPr>
          <w:rFonts w:cs="Times New Roman"/>
          <w:szCs w:val="28"/>
        </w:rPr>
        <w:t>/</w:t>
      </w:r>
      <w:r>
        <w:rPr>
          <w:rFonts w:cs="Times New Roman"/>
          <w:szCs w:val="28"/>
        </w:rPr>
        <w:t>л.</w:t>
      </w:r>
      <w:r>
        <w:rPr>
          <w:rFonts w:cs="Times New Roman"/>
          <w:szCs w:val="28"/>
        </w:rPr>
        <w:br/>
        <w:t>Такой тип глюкометра подходит как для самостоятельного использования в домашних условиях, так и для быстрого исследования уровня сахара в крови в медицинских учреждениях.</w:t>
      </w:r>
    </w:p>
    <w:p w14:paraId="740D953D" w14:textId="77777777" w:rsidR="001206A0" w:rsidRPr="009864E9" w:rsidRDefault="001206A0" w:rsidP="00866815">
      <w:pPr>
        <w:rPr>
          <w:rFonts w:cs="Times New Roman"/>
          <w:i/>
          <w:szCs w:val="28"/>
        </w:rPr>
      </w:pPr>
      <w:r w:rsidRPr="009864E9">
        <w:rPr>
          <w:rFonts w:cs="Times New Roman"/>
          <w:i/>
          <w:szCs w:val="28"/>
        </w:rPr>
        <w:t>Вопросы для самопроверки:</w:t>
      </w:r>
    </w:p>
    <w:p w14:paraId="482329A4" w14:textId="77777777" w:rsidR="001206A0" w:rsidRDefault="001206A0" w:rsidP="00866815">
      <w:pPr>
        <w:pStyle w:val="a6"/>
        <w:numPr>
          <w:ilvl w:val="0"/>
          <w:numId w:val="3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Что такое глюкометр?</w:t>
      </w:r>
    </w:p>
    <w:p w14:paraId="08014263" w14:textId="77777777" w:rsidR="001206A0" w:rsidRDefault="001206A0" w:rsidP="00866815">
      <w:pPr>
        <w:pStyle w:val="a6"/>
        <w:numPr>
          <w:ilvl w:val="0"/>
          <w:numId w:val="3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Почему описанный глюкометр называется электрохимическим?</w:t>
      </w:r>
    </w:p>
    <w:p w14:paraId="335C8038" w14:textId="77777777" w:rsidR="001206A0" w:rsidRDefault="001206A0" w:rsidP="00866815">
      <w:pPr>
        <w:pStyle w:val="a6"/>
        <w:numPr>
          <w:ilvl w:val="0"/>
          <w:numId w:val="3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Опишите процессы, происходящие в специальной полоске после попадания на неё капли крови.</w:t>
      </w:r>
    </w:p>
    <w:p w14:paraId="7EAFBD48" w14:textId="77777777" w:rsidR="001206A0" w:rsidRDefault="001206A0" w:rsidP="00866815">
      <w:pPr>
        <w:pStyle w:val="a6"/>
        <w:numPr>
          <w:ilvl w:val="0"/>
          <w:numId w:val="3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Какая единица измерения уровня сахара в крови у электрохимического глюкометра?</w:t>
      </w:r>
    </w:p>
    <w:p w14:paraId="36FD644D" w14:textId="77777777" w:rsidR="001206A0" w:rsidRDefault="001206A0" w:rsidP="00866815">
      <w:pPr>
        <w:rPr>
          <w:rFonts w:cs="Times New Roman"/>
          <w:i/>
          <w:szCs w:val="28"/>
        </w:rPr>
      </w:pPr>
      <w:r w:rsidRPr="009864E9">
        <w:rPr>
          <w:rFonts w:cs="Times New Roman"/>
          <w:i/>
          <w:szCs w:val="28"/>
        </w:rPr>
        <w:lastRenderedPageBreak/>
        <w:t>Дополнительное задание:</w:t>
      </w:r>
    </w:p>
    <w:p w14:paraId="31FD9C3D" w14:textId="77777777" w:rsidR="001206A0" w:rsidRDefault="001206A0" w:rsidP="00866815">
      <w:pPr>
        <w:pStyle w:val="a6"/>
        <w:numPr>
          <w:ilvl w:val="0"/>
          <w:numId w:val="3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Какие еще существуют виды электрохимических глюкометров?</w:t>
      </w:r>
    </w:p>
    <w:p w14:paraId="695FA7D3" w14:textId="77777777" w:rsidR="001206A0" w:rsidRPr="009864E9" w:rsidRDefault="001206A0" w:rsidP="00866815">
      <w:pPr>
        <w:pStyle w:val="a6"/>
        <w:numPr>
          <w:ilvl w:val="0"/>
          <w:numId w:val="3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Предположите, почему именно такая единица измерения наиболее практична при измерении уровня сахара в крови человека? Какие еще единицы измерения, на ваш взгляд, можно было бы предложить?</w:t>
      </w:r>
    </w:p>
    <w:p w14:paraId="15B6376D" w14:textId="77777777" w:rsidR="001206A0" w:rsidRDefault="001206A0" w:rsidP="00866815">
      <w:pPr>
        <w:rPr>
          <w:rFonts w:cs="Times New Roman"/>
          <w:b/>
          <w:szCs w:val="28"/>
        </w:rPr>
      </w:pPr>
    </w:p>
    <w:p w14:paraId="0A79080C" w14:textId="77777777" w:rsidR="001206A0" w:rsidRDefault="001206A0" w:rsidP="00866815">
      <w:pPr>
        <w:rPr>
          <w:rFonts w:cs="Times New Roman"/>
          <w:b/>
          <w:szCs w:val="28"/>
        </w:rPr>
      </w:pPr>
    </w:p>
    <w:p w14:paraId="603677B8" w14:textId="77777777" w:rsidR="001206A0" w:rsidRDefault="001206A0" w:rsidP="00866815">
      <w:pPr>
        <w:rPr>
          <w:rFonts w:cs="Times New Roman"/>
          <w:b/>
          <w:szCs w:val="28"/>
        </w:rPr>
      </w:pPr>
    </w:p>
    <w:p w14:paraId="249BB300" w14:textId="77777777" w:rsidR="001206A0" w:rsidRDefault="001206A0" w:rsidP="00866815">
      <w:pPr>
        <w:rPr>
          <w:rFonts w:cs="Times New Roman"/>
          <w:b/>
          <w:szCs w:val="28"/>
        </w:rPr>
      </w:pPr>
    </w:p>
    <w:p w14:paraId="042EC2B9" w14:textId="77777777" w:rsidR="001206A0" w:rsidRDefault="001206A0" w:rsidP="00866815">
      <w:pPr>
        <w:rPr>
          <w:rFonts w:cs="Times New Roman"/>
          <w:b/>
          <w:szCs w:val="28"/>
        </w:rPr>
      </w:pPr>
    </w:p>
    <w:p w14:paraId="10F0DDC5" w14:textId="77777777" w:rsidR="001206A0" w:rsidRDefault="001206A0" w:rsidP="00866815">
      <w:pPr>
        <w:rPr>
          <w:rFonts w:cs="Times New Roman"/>
          <w:b/>
          <w:szCs w:val="28"/>
        </w:rPr>
      </w:pPr>
      <w:r w:rsidRPr="0065495E">
        <w:rPr>
          <w:rFonts w:cs="Times New Roman"/>
          <w:b/>
          <w:szCs w:val="28"/>
        </w:rPr>
        <w:t>Пульсоксиметр.</w:t>
      </w:r>
    </w:p>
    <w:p w14:paraId="037888A4" w14:textId="77777777" w:rsidR="001206A0" w:rsidRPr="0065495E" w:rsidRDefault="001206A0" w:rsidP="00866815">
      <w:pPr>
        <w:rPr>
          <w:rFonts w:cs="Times New Roman"/>
          <w:szCs w:val="28"/>
        </w:rPr>
      </w:pPr>
      <w:r>
        <w:rPr>
          <w:rFonts w:cs="Times New Roman"/>
          <w:szCs w:val="28"/>
        </w:rPr>
        <w:t>Пульсоксиметр – современный медицинский прибор, предназначенный для измерения пульса и определения уровня насыщения крови кислородом человека.</w:t>
      </w:r>
    </w:p>
    <w:p w14:paraId="421EA64A" w14:textId="77777777" w:rsidR="001206A0" w:rsidRDefault="001206A0" w:rsidP="00866815">
      <w:pPr>
        <w:keepNext/>
      </w:pPr>
      <w:r>
        <w:rPr>
          <w:noProof/>
          <w:lang w:eastAsia="ru-RU"/>
        </w:rPr>
        <w:drawing>
          <wp:inline distT="0" distB="0" distL="0" distR="0" wp14:anchorId="1DD8EF7A" wp14:editId="2667CE46">
            <wp:extent cx="2057400" cy="2057400"/>
            <wp:effectExtent l="0" t="0" r="0" b="0"/>
            <wp:docPr id="11" name="Рисунок 11" descr="Пульсоксиметрия, принцип действия, значение показателей, сату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ульсоксиметрия, принцип действия, значение показателей, сатураци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2CDE2CE4" w14:textId="77777777" w:rsidR="001206A0" w:rsidRDefault="001206A0" w:rsidP="00866815">
      <w:pPr>
        <w:pStyle w:val="a9"/>
        <w:jc w:val="both"/>
        <w:rPr>
          <w:rFonts w:ascii="Times New Roman" w:hAnsi="Times New Roman" w:cs="Times New Roman"/>
          <w:sz w:val="28"/>
          <w:szCs w:val="28"/>
        </w:rPr>
      </w:pPr>
      <w:r>
        <w:t xml:space="preserve">Рис. 7 Пульсоксиметр  </w:t>
      </w:r>
    </w:p>
    <w:p w14:paraId="626CEFA8" w14:textId="77777777" w:rsidR="001206A0" w:rsidRDefault="001206A0" w:rsidP="00866815">
      <w:pPr>
        <w:rPr>
          <w:rFonts w:cs="Times New Roman"/>
          <w:szCs w:val="28"/>
        </w:rPr>
      </w:pPr>
    </w:p>
    <w:p w14:paraId="0832EF27" w14:textId="77777777" w:rsidR="001206A0" w:rsidRDefault="001206A0" w:rsidP="00866815">
      <w:pPr>
        <w:rPr>
          <w:rFonts w:cs="Times New Roman"/>
          <w:szCs w:val="28"/>
        </w:rPr>
      </w:pPr>
      <w:r>
        <w:rPr>
          <w:rFonts w:cs="Times New Roman"/>
          <w:szCs w:val="28"/>
        </w:rPr>
        <w:t xml:space="preserve">Устройство пульсоксиметра достаточно простое. Он представляет собой «щепку» (см. рис) с дисплеем на одной из сторон. Внутренняя часть </w:t>
      </w:r>
      <w:proofErr w:type="gramStart"/>
      <w:r>
        <w:rPr>
          <w:rFonts w:cs="Times New Roman"/>
          <w:szCs w:val="28"/>
        </w:rPr>
        <w:t>«щепки» с одной стороны</w:t>
      </w:r>
      <w:proofErr w:type="gramEnd"/>
      <w:r>
        <w:rPr>
          <w:rFonts w:cs="Times New Roman"/>
          <w:szCs w:val="28"/>
        </w:rPr>
        <w:t xml:space="preserve"> имеет два светодиода, которые способны просвечивать кожу и мышечные ткани, один красный, другой инфракрасный.  На противоположной стороне находится светочувствительный элемент, </w:t>
      </w:r>
      <w:r>
        <w:rPr>
          <w:rFonts w:cs="Times New Roman"/>
          <w:szCs w:val="28"/>
        </w:rPr>
        <w:lastRenderedPageBreak/>
        <w:t>регистрирующий проходящий свет. Внутри устройства системы также находится вычислительный и преобразующий механизм.</w:t>
      </w:r>
    </w:p>
    <w:p w14:paraId="250D6CF5" w14:textId="77777777" w:rsidR="001206A0" w:rsidRDefault="001206A0" w:rsidP="00866815">
      <w:pPr>
        <w:rPr>
          <w:rFonts w:cs="Times New Roman"/>
          <w:szCs w:val="28"/>
        </w:rPr>
      </w:pPr>
      <w:r>
        <w:rPr>
          <w:rFonts w:cs="Times New Roman"/>
          <w:szCs w:val="28"/>
        </w:rPr>
        <w:t xml:space="preserve">Для того, чтобы определить с помощью пульсоксиметра вышеперечисленные показатели здоровья человека, необходимо надеть прибор на палец так, как показано на рисунке. Допускается надевать его так же мочку уха, крыло носа. Затем следует включить прибор с помощью кнопки включения, расположенной рядом с дисплеем. При включении пульсоксиметра загораются светодиоды и начинается процесс измерения. Принцип работы пульсоксиметра заключается в том, что свет, проходя через ткани и кровь, меняет свои параметры и регистрируется светочувствительным элементом. Степень поглощения света зависит от степени насыщения крови кислородом. Таким образом, кровь и ткани меняют длину волны проходящего через них света. По степени поглощения света кровью и тканями и, соответственно, по степени </w:t>
      </w:r>
      <w:proofErr w:type="gramStart"/>
      <w:r>
        <w:rPr>
          <w:rFonts w:cs="Times New Roman"/>
          <w:szCs w:val="28"/>
        </w:rPr>
        <w:t>изменения длины волны</w:t>
      </w:r>
      <w:proofErr w:type="gramEnd"/>
      <w:r>
        <w:rPr>
          <w:rFonts w:cs="Times New Roman"/>
          <w:szCs w:val="28"/>
        </w:rPr>
        <w:t xml:space="preserve"> проходящего через кровь и ткани света, вычислительный механизм прибора определяет степень насыщения крови кислородом и выдает результат на дисплей прибора. А как же происходит измерение пульса? Дело в том, что с каждым сердечным сокращением изменяется объем кровеносных сосудов, и проходящий свет приобретает пульсирующий характер, и по количеству колебаний световых волн датчик регистрирует пульс человека. </w:t>
      </w:r>
    </w:p>
    <w:p w14:paraId="0F19B8EA" w14:textId="77777777" w:rsidR="001206A0" w:rsidRDefault="001206A0" w:rsidP="00866815">
      <w:pPr>
        <w:rPr>
          <w:rFonts w:cs="Times New Roman"/>
          <w:szCs w:val="28"/>
        </w:rPr>
      </w:pPr>
      <w:r>
        <w:rPr>
          <w:rFonts w:cs="Times New Roman"/>
          <w:szCs w:val="28"/>
        </w:rPr>
        <w:t xml:space="preserve">Время измерения показателей около 20 секунд, что является небольшим для измерения таких важных показателей организма человека. Также важным достоинством пульсоксиметра является то, что погрешность его измерений минимальна. </w:t>
      </w:r>
    </w:p>
    <w:p w14:paraId="68D7AE8A" w14:textId="77777777" w:rsidR="001206A0" w:rsidRDefault="001206A0" w:rsidP="00866815">
      <w:pPr>
        <w:rPr>
          <w:rFonts w:cs="Times New Roman"/>
          <w:szCs w:val="28"/>
        </w:rPr>
      </w:pPr>
      <w:r>
        <w:rPr>
          <w:rFonts w:cs="Times New Roman"/>
          <w:szCs w:val="28"/>
        </w:rPr>
        <w:t xml:space="preserve">У здорового человека насыщенность крови кислородом находится на уровне </w:t>
      </w:r>
      <w:proofErr w:type="gramStart"/>
      <w:r>
        <w:rPr>
          <w:rFonts w:cs="Times New Roman"/>
          <w:szCs w:val="28"/>
        </w:rPr>
        <w:t>90-100</w:t>
      </w:r>
      <w:proofErr w:type="gramEnd"/>
      <w:r>
        <w:rPr>
          <w:rFonts w:cs="Times New Roman"/>
          <w:szCs w:val="28"/>
        </w:rPr>
        <w:t xml:space="preserve">%. Пульс здорового человека в спокойном состоянии составляет один удар в секунду, </w:t>
      </w:r>
      <w:proofErr w:type="gramStart"/>
      <w:r>
        <w:rPr>
          <w:rFonts w:cs="Times New Roman"/>
          <w:szCs w:val="28"/>
        </w:rPr>
        <w:t>т.е.</w:t>
      </w:r>
      <w:proofErr w:type="gramEnd"/>
      <w:r>
        <w:rPr>
          <w:rFonts w:cs="Times New Roman"/>
          <w:szCs w:val="28"/>
        </w:rPr>
        <w:t xml:space="preserve"> 60 ударов в минуту. </w:t>
      </w:r>
    </w:p>
    <w:p w14:paraId="354FD38D" w14:textId="77777777" w:rsidR="001206A0" w:rsidRDefault="001206A0" w:rsidP="00866815">
      <w:pPr>
        <w:rPr>
          <w:rFonts w:cs="Times New Roman"/>
          <w:szCs w:val="28"/>
        </w:rPr>
      </w:pPr>
    </w:p>
    <w:p w14:paraId="5273A5E2" w14:textId="77777777" w:rsidR="001206A0" w:rsidRPr="00181FDC" w:rsidRDefault="001206A0" w:rsidP="00866815">
      <w:pPr>
        <w:rPr>
          <w:rFonts w:cs="Times New Roman"/>
          <w:i/>
          <w:szCs w:val="28"/>
        </w:rPr>
      </w:pPr>
      <w:r w:rsidRPr="00181FDC">
        <w:rPr>
          <w:rFonts w:cs="Times New Roman"/>
          <w:i/>
          <w:szCs w:val="28"/>
        </w:rPr>
        <w:t>Вопросы для самопроверки:</w:t>
      </w:r>
    </w:p>
    <w:p w14:paraId="39AFAAE4" w14:textId="77777777" w:rsidR="001206A0" w:rsidRDefault="001206A0" w:rsidP="00866815">
      <w:pPr>
        <w:pStyle w:val="a6"/>
        <w:numPr>
          <w:ilvl w:val="0"/>
          <w:numId w:val="3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Для измерения каких показателей здоровья человека используется пульсоксиметр?</w:t>
      </w:r>
    </w:p>
    <w:p w14:paraId="233BB3DD" w14:textId="77777777" w:rsidR="001206A0" w:rsidRDefault="001206A0" w:rsidP="00866815">
      <w:pPr>
        <w:pStyle w:val="a6"/>
        <w:numPr>
          <w:ilvl w:val="0"/>
          <w:numId w:val="3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Каково устройство и принцип действия пульсоксиметра?</w:t>
      </w:r>
    </w:p>
    <w:p w14:paraId="446FE041" w14:textId="77777777" w:rsidR="001206A0" w:rsidRDefault="001206A0" w:rsidP="00866815">
      <w:pPr>
        <w:pStyle w:val="a6"/>
        <w:numPr>
          <w:ilvl w:val="0"/>
          <w:numId w:val="3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основные достоинства пульсоксиметра.</w:t>
      </w:r>
    </w:p>
    <w:p w14:paraId="12FAF595" w14:textId="77777777" w:rsidR="001206A0" w:rsidRDefault="001206A0" w:rsidP="00866815">
      <w:pPr>
        <w:pStyle w:val="a6"/>
        <w:numPr>
          <w:ilvl w:val="0"/>
          <w:numId w:val="3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Какова насыщенность крови кислородом у здорового человека? Каков средний пульс человека в спокойном состоянии?</w:t>
      </w:r>
    </w:p>
    <w:p w14:paraId="40AC120C" w14:textId="77777777" w:rsidR="001206A0" w:rsidRPr="00CB19E6" w:rsidRDefault="001206A0" w:rsidP="00866815">
      <w:pPr>
        <w:rPr>
          <w:rFonts w:cs="Times New Roman"/>
          <w:szCs w:val="28"/>
        </w:rPr>
      </w:pPr>
      <w:r w:rsidRPr="00181FDC">
        <w:rPr>
          <w:rFonts w:cs="Times New Roman"/>
          <w:i/>
          <w:szCs w:val="28"/>
          <w:u w:val="single"/>
        </w:rPr>
        <w:t>Вопрос для размышления</w:t>
      </w:r>
      <w:r w:rsidRPr="00181FDC">
        <w:rPr>
          <w:rFonts w:cs="Times New Roman"/>
          <w:i/>
          <w:szCs w:val="28"/>
        </w:rPr>
        <w:t>.</w:t>
      </w:r>
      <w:r>
        <w:rPr>
          <w:rFonts w:cs="Times New Roman"/>
          <w:szCs w:val="28"/>
        </w:rPr>
        <w:t xml:space="preserve"> </w:t>
      </w:r>
      <w:r>
        <w:rPr>
          <w:rFonts w:cs="Times New Roman"/>
          <w:szCs w:val="28"/>
        </w:rPr>
        <w:br/>
        <w:t>С давних времен измерение пульса осуществляли так: клали палец одной руки на лучевую артерию другой руки и нащупывали достаточно отчетливые ее сокращения, затем засекали одну минуту и считали количество сокращений артерии в минуту. Таким образом получали среднее число сердечных сокращений в минуту. Подумайте, почему для измерения среднего числа сердечных сокращений принято отводить ровно 60 секунд? Как бы повлияло на результат измерения показателя увеличение интервала измерения? Его уменьшение?</w:t>
      </w:r>
    </w:p>
    <w:p w14:paraId="243D23B0" w14:textId="77777777" w:rsidR="001206A0" w:rsidRDefault="001206A0" w:rsidP="00866815">
      <w:pPr>
        <w:rPr>
          <w:rFonts w:cs="Times New Roman"/>
          <w:b/>
          <w:szCs w:val="28"/>
        </w:rPr>
      </w:pPr>
    </w:p>
    <w:p w14:paraId="588EDBCC" w14:textId="77777777" w:rsidR="001206A0" w:rsidRDefault="001206A0" w:rsidP="00866815">
      <w:pPr>
        <w:rPr>
          <w:rFonts w:cs="Times New Roman"/>
          <w:b/>
          <w:szCs w:val="28"/>
        </w:rPr>
      </w:pPr>
    </w:p>
    <w:p w14:paraId="7B92F82C" w14:textId="77777777" w:rsidR="001206A0" w:rsidRDefault="001206A0" w:rsidP="00866815">
      <w:pPr>
        <w:rPr>
          <w:rFonts w:cs="Times New Roman"/>
          <w:b/>
          <w:szCs w:val="28"/>
        </w:rPr>
      </w:pPr>
      <w:r>
        <w:rPr>
          <w:rFonts w:cs="Times New Roman"/>
          <w:b/>
          <w:szCs w:val="28"/>
        </w:rPr>
        <w:t>Практическая работа № 1</w:t>
      </w:r>
    </w:p>
    <w:p w14:paraId="5047B2BC" w14:textId="77777777" w:rsidR="001206A0" w:rsidRDefault="001206A0" w:rsidP="00866815">
      <w:pPr>
        <w:rPr>
          <w:rFonts w:cs="Times New Roman"/>
          <w:b/>
          <w:szCs w:val="28"/>
        </w:rPr>
      </w:pPr>
      <w:r>
        <w:rPr>
          <w:rFonts w:cs="Times New Roman"/>
          <w:b/>
          <w:szCs w:val="28"/>
        </w:rPr>
        <w:t>«Изучение ртутного и электронного термометра».</w:t>
      </w:r>
    </w:p>
    <w:p w14:paraId="69A0AEC9" w14:textId="77777777" w:rsidR="001206A0" w:rsidRPr="009D35F8" w:rsidRDefault="001206A0" w:rsidP="00866815">
      <w:pPr>
        <w:rPr>
          <w:rFonts w:cs="Times New Roman"/>
          <w:i/>
          <w:szCs w:val="28"/>
        </w:rPr>
      </w:pPr>
      <w:r w:rsidRPr="009D35F8">
        <w:rPr>
          <w:rFonts w:cs="Times New Roman"/>
          <w:i/>
          <w:szCs w:val="28"/>
        </w:rPr>
        <w:t>Цель работы:</w:t>
      </w:r>
    </w:p>
    <w:p w14:paraId="545E42B7" w14:textId="77777777" w:rsidR="001206A0" w:rsidRDefault="001206A0" w:rsidP="00866815">
      <w:pPr>
        <w:pStyle w:val="a6"/>
        <w:numPr>
          <w:ilvl w:val="0"/>
          <w:numId w:val="3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Изучить устройство и принцип работы ртутного и электронного термометра.</w:t>
      </w:r>
    </w:p>
    <w:p w14:paraId="3F323D53" w14:textId="77777777" w:rsidR="001206A0" w:rsidRDefault="001206A0" w:rsidP="00866815">
      <w:pPr>
        <w:pStyle w:val="a6"/>
        <w:numPr>
          <w:ilvl w:val="0"/>
          <w:numId w:val="3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Отработать навык измерения температуры тела человека ртутным и электронным термометром.</w:t>
      </w:r>
    </w:p>
    <w:p w14:paraId="056760A3" w14:textId="77777777" w:rsidR="001206A0" w:rsidRDefault="001206A0" w:rsidP="00866815">
      <w:pPr>
        <w:pStyle w:val="a6"/>
        <w:numPr>
          <w:ilvl w:val="0"/>
          <w:numId w:val="3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величину расхождения показаний при измерении температуры тела человека ртутным и электронным термометром.</w:t>
      </w:r>
    </w:p>
    <w:p w14:paraId="69F30BA1" w14:textId="77777777" w:rsidR="001206A0" w:rsidRPr="009D35F8" w:rsidRDefault="001206A0" w:rsidP="00866815">
      <w:pPr>
        <w:rPr>
          <w:rFonts w:cs="Times New Roman"/>
          <w:i/>
          <w:szCs w:val="28"/>
        </w:rPr>
      </w:pPr>
      <w:r w:rsidRPr="009D35F8">
        <w:rPr>
          <w:rFonts w:cs="Times New Roman"/>
          <w:i/>
          <w:szCs w:val="28"/>
        </w:rPr>
        <w:t>Приборы и материалы:</w:t>
      </w:r>
    </w:p>
    <w:p w14:paraId="2C120518" w14:textId="77777777" w:rsidR="001206A0" w:rsidRDefault="001206A0" w:rsidP="00866815">
      <w:pPr>
        <w:rPr>
          <w:rFonts w:cs="Times New Roman"/>
          <w:szCs w:val="28"/>
        </w:rPr>
      </w:pPr>
      <w:r>
        <w:rPr>
          <w:rFonts w:cs="Times New Roman"/>
          <w:szCs w:val="28"/>
        </w:rPr>
        <w:t>Ртутный термометр, электронный термометр.</w:t>
      </w:r>
    </w:p>
    <w:p w14:paraId="4A5A28E2" w14:textId="77777777" w:rsidR="001206A0" w:rsidRPr="009D35F8" w:rsidRDefault="001206A0" w:rsidP="00866815">
      <w:pPr>
        <w:rPr>
          <w:rFonts w:cs="Times New Roman"/>
          <w:i/>
          <w:szCs w:val="28"/>
        </w:rPr>
      </w:pPr>
      <w:r w:rsidRPr="009D35F8">
        <w:rPr>
          <w:rFonts w:cs="Times New Roman"/>
          <w:i/>
          <w:szCs w:val="28"/>
        </w:rPr>
        <w:t>Ход работы:</w:t>
      </w:r>
    </w:p>
    <w:p w14:paraId="7FDF44A8" w14:textId="77777777" w:rsidR="001206A0" w:rsidRDefault="001206A0" w:rsidP="00866815">
      <w:pPr>
        <w:pStyle w:val="a6"/>
        <w:numPr>
          <w:ilvl w:val="0"/>
          <w:numId w:val="37"/>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Ознакомьтесь с устройством и принципом работы ртутного и электронного термометра, используя главы под названием «Ртутный термометр» и «Электронный термометр». </w:t>
      </w:r>
    </w:p>
    <w:p w14:paraId="3359EA14" w14:textId="77777777" w:rsidR="001206A0" w:rsidRDefault="001206A0" w:rsidP="00866815">
      <w:pPr>
        <w:pStyle w:val="a6"/>
        <w:spacing w:line="360" w:lineRule="auto"/>
        <w:jc w:val="both"/>
        <w:rPr>
          <w:rFonts w:ascii="Times New Roman" w:hAnsi="Times New Roman" w:cs="Times New Roman"/>
          <w:sz w:val="28"/>
          <w:szCs w:val="28"/>
        </w:rPr>
      </w:pPr>
    </w:p>
    <w:p w14:paraId="1B75BD49" w14:textId="77777777" w:rsidR="001206A0" w:rsidRPr="0081289A" w:rsidRDefault="001206A0" w:rsidP="00866815">
      <w:pPr>
        <w:pStyle w:val="a6"/>
        <w:spacing w:line="360" w:lineRule="auto"/>
        <w:jc w:val="both"/>
        <w:rPr>
          <w:rFonts w:ascii="Times New Roman" w:hAnsi="Times New Roman" w:cs="Times New Roman"/>
          <w:i/>
          <w:sz w:val="28"/>
          <w:szCs w:val="28"/>
        </w:rPr>
      </w:pPr>
      <w:r w:rsidRPr="0081289A">
        <w:rPr>
          <w:rFonts w:ascii="Times New Roman" w:hAnsi="Times New Roman" w:cs="Times New Roman"/>
          <w:b/>
          <w:i/>
          <w:sz w:val="28"/>
          <w:szCs w:val="28"/>
        </w:rPr>
        <w:t>ВНИМАНИЕ!</w:t>
      </w:r>
      <w:r>
        <w:rPr>
          <w:rFonts w:ascii="Times New Roman" w:hAnsi="Times New Roman" w:cs="Times New Roman"/>
          <w:sz w:val="28"/>
          <w:szCs w:val="28"/>
        </w:rPr>
        <w:t xml:space="preserve"> </w:t>
      </w:r>
      <w:r w:rsidRPr="0081289A">
        <w:rPr>
          <w:rFonts w:ascii="Times New Roman" w:hAnsi="Times New Roman" w:cs="Times New Roman"/>
          <w:i/>
          <w:sz w:val="28"/>
          <w:szCs w:val="28"/>
        </w:rPr>
        <w:t xml:space="preserve">Ртуть является ядовитым веществом </w:t>
      </w:r>
      <w:r w:rsidRPr="0081289A">
        <w:rPr>
          <w:rFonts w:ascii="Times New Roman" w:hAnsi="Times New Roman" w:cs="Times New Roman"/>
          <w:i/>
          <w:sz w:val="28"/>
          <w:szCs w:val="28"/>
          <w:lang w:val="en-US"/>
        </w:rPr>
        <w:t>I</w:t>
      </w:r>
      <w:r w:rsidRPr="0081289A">
        <w:rPr>
          <w:rFonts w:ascii="Times New Roman" w:hAnsi="Times New Roman" w:cs="Times New Roman"/>
          <w:i/>
          <w:sz w:val="28"/>
          <w:szCs w:val="28"/>
        </w:rPr>
        <w:t xml:space="preserve"> класса опасности. При падении ртутного термометра на твердую поверхность велика вероятность его разбиения, а, следовательно, выхода ртути из трубки. Она начнет испаряться и это может привести к отравлению организма парами ртути. Будьте аккуратны при работе с ртутным термометром и всегда крепко держите его в руках, не оставляя без </w:t>
      </w:r>
      <w:r>
        <w:rPr>
          <w:rFonts w:ascii="Times New Roman" w:hAnsi="Times New Roman" w:cs="Times New Roman"/>
          <w:i/>
          <w:sz w:val="28"/>
          <w:szCs w:val="28"/>
        </w:rPr>
        <w:t>футляра</w:t>
      </w:r>
      <w:r w:rsidRPr="0081289A">
        <w:rPr>
          <w:rFonts w:ascii="Times New Roman" w:hAnsi="Times New Roman" w:cs="Times New Roman"/>
          <w:i/>
          <w:sz w:val="28"/>
          <w:szCs w:val="28"/>
        </w:rPr>
        <w:t xml:space="preserve"> на парте. </w:t>
      </w:r>
    </w:p>
    <w:p w14:paraId="0EEB5FF5" w14:textId="77777777" w:rsidR="001206A0" w:rsidRDefault="001206A0" w:rsidP="00866815">
      <w:pPr>
        <w:pStyle w:val="a6"/>
        <w:spacing w:line="360" w:lineRule="auto"/>
        <w:jc w:val="both"/>
        <w:rPr>
          <w:rFonts w:ascii="Times New Roman" w:hAnsi="Times New Roman" w:cs="Times New Roman"/>
          <w:sz w:val="28"/>
          <w:szCs w:val="28"/>
        </w:rPr>
      </w:pPr>
    </w:p>
    <w:p w14:paraId="76CCE396" w14:textId="77777777" w:rsidR="001206A0" w:rsidRDefault="001206A0" w:rsidP="00866815">
      <w:pPr>
        <w:pStyle w:val="a6"/>
        <w:spacing w:line="360" w:lineRule="auto"/>
        <w:jc w:val="both"/>
        <w:rPr>
          <w:rFonts w:ascii="Times New Roman" w:hAnsi="Times New Roman" w:cs="Times New Roman"/>
          <w:sz w:val="28"/>
          <w:szCs w:val="28"/>
        </w:rPr>
      </w:pPr>
    </w:p>
    <w:p w14:paraId="2D43EA6E" w14:textId="77777777" w:rsidR="001206A0" w:rsidRDefault="001206A0" w:rsidP="00866815">
      <w:pPr>
        <w:pStyle w:val="a6"/>
        <w:numPr>
          <w:ilvl w:val="0"/>
          <w:numId w:val="37"/>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Извлеките ртутный термометр из футляра и посмотрите на уровень столба ртути в тем. Если показание термометра до измерения выше 36 градусов, понизьте уровень столба ртути, </w:t>
      </w:r>
      <w:r w:rsidRPr="0005259E">
        <w:rPr>
          <w:rFonts w:ascii="Times New Roman" w:hAnsi="Times New Roman" w:cs="Times New Roman"/>
          <w:b/>
          <w:sz w:val="28"/>
          <w:szCs w:val="28"/>
        </w:rPr>
        <w:t>аккуратно</w:t>
      </w:r>
      <w:r>
        <w:rPr>
          <w:rFonts w:ascii="Times New Roman" w:hAnsi="Times New Roman" w:cs="Times New Roman"/>
          <w:b/>
          <w:sz w:val="28"/>
          <w:szCs w:val="28"/>
        </w:rPr>
        <w:t xml:space="preserve"> </w:t>
      </w:r>
      <w:r>
        <w:rPr>
          <w:rFonts w:ascii="Times New Roman" w:hAnsi="Times New Roman" w:cs="Times New Roman"/>
          <w:sz w:val="28"/>
          <w:szCs w:val="28"/>
        </w:rPr>
        <w:t>встряхнув его несколько раз в руке. Теперь снова убедитесь, что столб ртути находится на значении ниже 36 градусов.</w:t>
      </w:r>
    </w:p>
    <w:p w14:paraId="21853808" w14:textId="77777777" w:rsidR="001206A0" w:rsidRDefault="001206A0" w:rsidP="00866815">
      <w:pPr>
        <w:pStyle w:val="a6"/>
        <w:numPr>
          <w:ilvl w:val="0"/>
          <w:numId w:val="37"/>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Измерьте температуру тела человека (свою или напарника) ртутным термометром. Для этого поместите ртутный термометр под мышку так, как показано на рисунке. При этом обратите внимание, что под мышкой должен находиться узкий конец термометра, являющийся резервуаром с ртутью. Во время измерения крепко удерживайте термометр под мышкой, во избежание его падения. </w:t>
      </w:r>
    </w:p>
    <w:p w14:paraId="0EC35BFB" w14:textId="77777777" w:rsidR="001206A0" w:rsidRDefault="001206A0" w:rsidP="00866815">
      <w:pPr>
        <w:pStyle w:val="a6"/>
        <w:spacing w:line="360" w:lineRule="auto"/>
        <w:jc w:val="both"/>
        <w:rPr>
          <w:rFonts w:ascii="Times New Roman" w:hAnsi="Times New Roman" w:cs="Times New Roman"/>
          <w:sz w:val="28"/>
          <w:szCs w:val="28"/>
        </w:rPr>
      </w:pPr>
    </w:p>
    <w:p w14:paraId="77AC7430" w14:textId="77777777" w:rsidR="001206A0" w:rsidRDefault="001206A0" w:rsidP="00866815">
      <w:pPr>
        <w:pStyle w:val="a6"/>
        <w:keepNext/>
        <w:spacing w:line="360" w:lineRule="auto"/>
        <w:jc w:val="both"/>
      </w:pPr>
      <w:r w:rsidRPr="0005259E">
        <w:rPr>
          <w:rFonts w:ascii="Times New Roman" w:hAnsi="Times New Roman" w:cs="Times New Roman"/>
          <w:noProof/>
          <w:sz w:val="28"/>
          <w:szCs w:val="28"/>
        </w:rPr>
        <w:lastRenderedPageBreak/>
        <w:drawing>
          <wp:inline distT="0" distB="0" distL="0" distR="0" wp14:anchorId="77611AAF" wp14:editId="6349A1CF">
            <wp:extent cx="1905000" cy="1905000"/>
            <wp:effectExtent l="0" t="0" r="0" b="0"/>
            <wp:docPr id="12" name="Рисунок 12" descr="Сколько держать ртутный градусник. Как долго надо держат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олько держать ртутный градусник. Как долго надо держать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DF244A2" w14:textId="77777777" w:rsidR="001206A0" w:rsidRDefault="001206A0" w:rsidP="00866815">
      <w:pPr>
        <w:pStyle w:val="a9"/>
        <w:jc w:val="both"/>
        <w:rPr>
          <w:rFonts w:ascii="Times New Roman" w:hAnsi="Times New Roman" w:cs="Times New Roman"/>
          <w:sz w:val="28"/>
          <w:szCs w:val="28"/>
        </w:rPr>
      </w:pPr>
      <w:r>
        <w:t xml:space="preserve">Рис. 8 Использование ртутного термометра </w:t>
      </w:r>
    </w:p>
    <w:p w14:paraId="423FC39B" w14:textId="77777777" w:rsidR="001206A0" w:rsidRDefault="001206A0" w:rsidP="00866815">
      <w:pPr>
        <w:pStyle w:val="a6"/>
        <w:spacing w:line="360" w:lineRule="auto"/>
        <w:jc w:val="both"/>
        <w:rPr>
          <w:rFonts w:ascii="Times New Roman" w:hAnsi="Times New Roman" w:cs="Times New Roman"/>
          <w:sz w:val="28"/>
          <w:szCs w:val="28"/>
        </w:rPr>
      </w:pPr>
    </w:p>
    <w:p w14:paraId="233FF976" w14:textId="77777777" w:rsidR="001206A0" w:rsidRDefault="001206A0" w:rsidP="0086681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По окончании измерения температуры извлеките термометр из-под мышки и посмотрите на уровень столба ртути. Снимите показания и занесите результат измерения в таблицу. Уберите термометр в футляр.</w:t>
      </w:r>
    </w:p>
    <w:p w14:paraId="6851E9C6" w14:textId="77777777" w:rsidR="001206A0" w:rsidRDefault="001206A0" w:rsidP="00866815">
      <w:pPr>
        <w:pStyle w:val="a6"/>
        <w:spacing w:line="360" w:lineRule="auto"/>
        <w:jc w:val="both"/>
        <w:rPr>
          <w:rFonts w:ascii="Times New Roman" w:hAnsi="Times New Roman" w:cs="Times New Roman"/>
          <w:sz w:val="28"/>
          <w:szCs w:val="28"/>
        </w:rPr>
      </w:pPr>
    </w:p>
    <w:p w14:paraId="29823CD4" w14:textId="77777777" w:rsidR="001206A0" w:rsidRDefault="001206A0" w:rsidP="00866815">
      <w:pPr>
        <w:pStyle w:val="a6"/>
        <w:numPr>
          <w:ilvl w:val="0"/>
          <w:numId w:val="37"/>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Измерьте температуру тела того же человека теперь электронным термометром. Для этого возьмите прибор в руки, нажмите кнопку включения. При включении электронного термометра на его дисплей тоже должен включиться, это значит, что прибор готов к измерению. Поместите электронный термометр под мышку также, как и ртутный. Об окончании измерения будет свидетельствовать характерный звуковой сигнал прибора. После окончания измерения извлеките электронный термометр из-под мышки и посмотрите результат измерения на дисплее. Занесите результат измерения в таблицу. </w:t>
      </w:r>
    </w:p>
    <w:p w14:paraId="04645A13" w14:textId="77777777" w:rsidR="001206A0" w:rsidRDefault="001206A0" w:rsidP="00866815">
      <w:pPr>
        <w:pStyle w:val="a6"/>
        <w:numPr>
          <w:ilvl w:val="0"/>
          <w:numId w:val="37"/>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погрешность измерения ртутного термометра. Погрешность электронного термометра узнайте в паспорте прибора. Результаты занесите в таблицу.</w:t>
      </w:r>
    </w:p>
    <w:p w14:paraId="18E04234" w14:textId="77777777" w:rsidR="001206A0" w:rsidRDefault="001206A0" w:rsidP="00866815">
      <w:pPr>
        <w:pStyle w:val="a6"/>
        <w:numPr>
          <w:ilvl w:val="0"/>
          <w:numId w:val="37"/>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Посчитайте разницу в показаниях ртутного и электронного термометра. Занесите результат в таблицу.</w:t>
      </w:r>
    </w:p>
    <w:p w14:paraId="6E587A50" w14:textId="77777777" w:rsidR="001206A0" w:rsidRDefault="001206A0" w:rsidP="00866815">
      <w:pPr>
        <w:pStyle w:val="a6"/>
        <w:spacing w:line="360" w:lineRule="auto"/>
        <w:jc w:val="both"/>
        <w:rPr>
          <w:rFonts w:ascii="Times New Roman" w:hAnsi="Times New Roman" w:cs="Times New Roman"/>
          <w:sz w:val="28"/>
          <w:szCs w:val="28"/>
        </w:rPr>
      </w:pPr>
    </w:p>
    <w:p w14:paraId="53593C75" w14:textId="77777777" w:rsidR="001206A0" w:rsidRDefault="001206A0" w:rsidP="00866815">
      <w:pPr>
        <w:pStyle w:val="a6"/>
        <w:spacing w:line="360" w:lineRule="auto"/>
        <w:jc w:val="both"/>
        <w:rPr>
          <w:rFonts w:ascii="Times New Roman" w:hAnsi="Times New Roman" w:cs="Times New Roman"/>
          <w:sz w:val="28"/>
          <w:szCs w:val="28"/>
        </w:rPr>
      </w:pPr>
    </w:p>
    <w:p w14:paraId="217135D7" w14:textId="77777777" w:rsidR="001206A0" w:rsidRDefault="001206A0" w:rsidP="00866815">
      <w:pPr>
        <w:pStyle w:val="a6"/>
        <w:spacing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090"/>
        <w:gridCol w:w="1744"/>
        <w:gridCol w:w="2072"/>
        <w:gridCol w:w="1744"/>
        <w:gridCol w:w="1695"/>
      </w:tblGrid>
      <w:tr w:rsidR="001206A0" w14:paraId="1BA5AEF0" w14:textId="77777777" w:rsidTr="001206A0">
        <w:tc>
          <w:tcPr>
            <w:tcW w:w="1979" w:type="dxa"/>
          </w:tcPr>
          <w:p w14:paraId="0F2B2AB6" w14:textId="77777777" w:rsidR="001206A0" w:rsidRDefault="001206A0" w:rsidP="00866815">
            <w:pPr>
              <w:rPr>
                <w:rFonts w:cs="Times New Roman"/>
                <w:szCs w:val="28"/>
              </w:rPr>
            </w:pPr>
          </w:p>
        </w:tc>
        <w:tc>
          <w:tcPr>
            <w:tcW w:w="1817" w:type="dxa"/>
          </w:tcPr>
          <w:p w14:paraId="0612450A" w14:textId="77777777" w:rsidR="001206A0" w:rsidRDefault="001206A0" w:rsidP="00866815">
            <w:pPr>
              <w:rPr>
                <w:rFonts w:cs="Times New Roman"/>
                <w:szCs w:val="28"/>
              </w:rPr>
            </w:pPr>
            <w:r>
              <w:rPr>
                <w:rFonts w:cs="Times New Roman"/>
                <w:szCs w:val="28"/>
              </w:rPr>
              <w:t>Результат измерения, °С</w:t>
            </w:r>
          </w:p>
        </w:tc>
        <w:tc>
          <w:tcPr>
            <w:tcW w:w="1861" w:type="dxa"/>
          </w:tcPr>
          <w:p w14:paraId="05EF3799" w14:textId="77777777" w:rsidR="001206A0" w:rsidRDefault="001206A0" w:rsidP="00866815">
            <w:pPr>
              <w:rPr>
                <w:rFonts w:cs="Times New Roman"/>
                <w:szCs w:val="28"/>
              </w:rPr>
            </w:pPr>
            <w:r>
              <w:rPr>
                <w:rFonts w:cs="Times New Roman"/>
                <w:szCs w:val="28"/>
              </w:rPr>
              <w:t xml:space="preserve">Погрешность прибора, </w:t>
            </w:r>
          </w:p>
          <w:p w14:paraId="4534AD71" w14:textId="77777777" w:rsidR="001206A0" w:rsidRDefault="001206A0" w:rsidP="00866815">
            <w:pPr>
              <w:rPr>
                <w:rFonts w:cs="Times New Roman"/>
                <w:szCs w:val="28"/>
              </w:rPr>
            </w:pPr>
            <w:r w:rsidRPr="00FC06E4">
              <w:rPr>
                <w:rFonts w:cs="Times New Roman"/>
                <w:szCs w:val="28"/>
              </w:rPr>
              <w:t>°С</w:t>
            </w:r>
          </w:p>
        </w:tc>
        <w:tc>
          <w:tcPr>
            <w:tcW w:w="1867" w:type="dxa"/>
          </w:tcPr>
          <w:p w14:paraId="10EE9F1F" w14:textId="77777777" w:rsidR="001206A0" w:rsidRDefault="001206A0" w:rsidP="00866815">
            <w:pPr>
              <w:rPr>
                <w:rFonts w:cs="Times New Roman"/>
                <w:szCs w:val="28"/>
              </w:rPr>
            </w:pPr>
            <w:r>
              <w:rPr>
                <w:rFonts w:cs="Times New Roman"/>
                <w:szCs w:val="28"/>
              </w:rPr>
              <w:t xml:space="preserve">Результат измерения с учетом погрешности, </w:t>
            </w:r>
            <w:r w:rsidRPr="00FC06E4">
              <w:rPr>
                <w:rFonts w:cs="Times New Roman"/>
                <w:szCs w:val="28"/>
              </w:rPr>
              <w:t>°С</w:t>
            </w:r>
          </w:p>
        </w:tc>
        <w:tc>
          <w:tcPr>
            <w:tcW w:w="1821" w:type="dxa"/>
          </w:tcPr>
          <w:p w14:paraId="2D5B1E49" w14:textId="77777777" w:rsidR="001206A0" w:rsidRDefault="001206A0" w:rsidP="00866815">
            <w:pPr>
              <w:rPr>
                <w:rFonts w:cs="Times New Roman"/>
                <w:szCs w:val="28"/>
              </w:rPr>
            </w:pPr>
            <w:r>
              <w:rPr>
                <w:rFonts w:cs="Times New Roman"/>
                <w:szCs w:val="28"/>
              </w:rPr>
              <w:t xml:space="preserve">Значение разницы в показаниях, </w:t>
            </w:r>
            <w:r w:rsidRPr="00FC06E4">
              <w:rPr>
                <w:rFonts w:cs="Times New Roman"/>
                <w:szCs w:val="28"/>
              </w:rPr>
              <w:t>°С</w:t>
            </w:r>
          </w:p>
        </w:tc>
      </w:tr>
      <w:tr w:rsidR="001206A0" w14:paraId="4B8DBE4B" w14:textId="77777777" w:rsidTr="001206A0">
        <w:tc>
          <w:tcPr>
            <w:tcW w:w="1979" w:type="dxa"/>
          </w:tcPr>
          <w:p w14:paraId="3E34ED8D" w14:textId="77777777" w:rsidR="001206A0" w:rsidRDefault="001206A0" w:rsidP="00866815">
            <w:pPr>
              <w:rPr>
                <w:rFonts w:cs="Times New Roman"/>
                <w:szCs w:val="28"/>
              </w:rPr>
            </w:pPr>
            <w:r>
              <w:rPr>
                <w:rFonts w:cs="Times New Roman"/>
                <w:szCs w:val="28"/>
              </w:rPr>
              <w:t>Ртутный термометр</w:t>
            </w:r>
          </w:p>
        </w:tc>
        <w:tc>
          <w:tcPr>
            <w:tcW w:w="1817" w:type="dxa"/>
          </w:tcPr>
          <w:p w14:paraId="0F8A1530" w14:textId="77777777" w:rsidR="001206A0" w:rsidRDefault="001206A0" w:rsidP="00866815">
            <w:pPr>
              <w:rPr>
                <w:rFonts w:cs="Times New Roman"/>
                <w:szCs w:val="28"/>
              </w:rPr>
            </w:pPr>
          </w:p>
        </w:tc>
        <w:tc>
          <w:tcPr>
            <w:tcW w:w="1861" w:type="dxa"/>
          </w:tcPr>
          <w:p w14:paraId="3F5B998B" w14:textId="77777777" w:rsidR="001206A0" w:rsidRDefault="001206A0" w:rsidP="00866815">
            <w:pPr>
              <w:rPr>
                <w:rFonts w:cs="Times New Roman"/>
                <w:szCs w:val="28"/>
              </w:rPr>
            </w:pPr>
          </w:p>
        </w:tc>
        <w:tc>
          <w:tcPr>
            <w:tcW w:w="1867" w:type="dxa"/>
          </w:tcPr>
          <w:p w14:paraId="381E51CC" w14:textId="77777777" w:rsidR="001206A0" w:rsidRDefault="001206A0" w:rsidP="00866815">
            <w:pPr>
              <w:rPr>
                <w:rFonts w:cs="Times New Roman"/>
                <w:szCs w:val="28"/>
              </w:rPr>
            </w:pPr>
          </w:p>
        </w:tc>
        <w:tc>
          <w:tcPr>
            <w:tcW w:w="1821" w:type="dxa"/>
            <w:vMerge w:val="restart"/>
          </w:tcPr>
          <w:p w14:paraId="7E34D2F3" w14:textId="77777777" w:rsidR="001206A0" w:rsidRDefault="001206A0" w:rsidP="00866815">
            <w:pPr>
              <w:rPr>
                <w:rFonts w:cs="Times New Roman"/>
                <w:szCs w:val="28"/>
              </w:rPr>
            </w:pPr>
          </w:p>
        </w:tc>
      </w:tr>
      <w:tr w:rsidR="001206A0" w14:paraId="039F724F" w14:textId="77777777" w:rsidTr="001206A0">
        <w:tc>
          <w:tcPr>
            <w:tcW w:w="1979" w:type="dxa"/>
          </w:tcPr>
          <w:p w14:paraId="17CA3391" w14:textId="77777777" w:rsidR="001206A0" w:rsidRDefault="001206A0" w:rsidP="00866815">
            <w:pPr>
              <w:rPr>
                <w:rFonts w:cs="Times New Roman"/>
                <w:szCs w:val="28"/>
              </w:rPr>
            </w:pPr>
            <w:r>
              <w:rPr>
                <w:rFonts w:cs="Times New Roman"/>
                <w:szCs w:val="28"/>
              </w:rPr>
              <w:t>Электронный термометр</w:t>
            </w:r>
          </w:p>
        </w:tc>
        <w:tc>
          <w:tcPr>
            <w:tcW w:w="1817" w:type="dxa"/>
          </w:tcPr>
          <w:p w14:paraId="4328FFDE" w14:textId="77777777" w:rsidR="001206A0" w:rsidRDefault="001206A0" w:rsidP="00866815">
            <w:pPr>
              <w:rPr>
                <w:rFonts w:cs="Times New Roman"/>
                <w:szCs w:val="28"/>
              </w:rPr>
            </w:pPr>
          </w:p>
        </w:tc>
        <w:tc>
          <w:tcPr>
            <w:tcW w:w="1861" w:type="dxa"/>
          </w:tcPr>
          <w:p w14:paraId="16ECB859" w14:textId="77777777" w:rsidR="001206A0" w:rsidRDefault="001206A0" w:rsidP="00866815">
            <w:pPr>
              <w:rPr>
                <w:rFonts w:cs="Times New Roman"/>
                <w:szCs w:val="28"/>
              </w:rPr>
            </w:pPr>
          </w:p>
        </w:tc>
        <w:tc>
          <w:tcPr>
            <w:tcW w:w="1867" w:type="dxa"/>
          </w:tcPr>
          <w:p w14:paraId="1268F9DD" w14:textId="77777777" w:rsidR="001206A0" w:rsidRDefault="001206A0" w:rsidP="00866815">
            <w:pPr>
              <w:rPr>
                <w:rFonts w:cs="Times New Roman"/>
                <w:szCs w:val="28"/>
              </w:rPr>
            </w:pPr>
          </w:p>
        </w:tc>
        <w:tc>
          <w:tcPr>
            <w:tcW w:w="1821" w:type="dxa"/>
            <w:vMerge/>
          </w:tcPr>
          <w:p w14:paraId="60464A5B" w14:textId="77777777" w:rsidR="001206A0" w:rsidRDefault="001206A0" w:rsidP="00866815">
            <w:pPr>
              <w:rPr>
                <w:rFonts w:cs="Times New Roman"/>
                <w:szCs w:val="28"/>
              </w:rPr>
            </w:pPr>
          </w:p>
        </w:tc>
      </w:tr>
    </w:tbl>
    <w:p w14:paraId="16F0EDBC" w14:textId="77777777" w:rsidR="001206A0" w:rsidRDefault="001206A0" w:rsidP="00866815">
      <w:pPr>
        <w:pStyle w:val="a6"/>
        <w:spacing w:line="360" w:lineRule="auto"/>
        <w:jc w:val="both"/>
        <w:rPr>
          <w:rFonts w:ascii="Times New Roman" w:hAnsi="Times New Roman" w:cs="Times New Roman"/>
          <w:sz w:val="28"/>
          <w:szCs w:val="28"/>
        </w:rPr>
      </w:pPr>
    </w:p>
    <w:p w14:paraId="33DCFF25" w14:textId="77777777" w:rsidR="001206A0" w:rsidRPr="009D35F8" w:rsidRDefault="001206A0" w:rsidP="00866815">
      <w:pPr>
        <w:rPr>
          <w:rFonts w:cs="Times New Roman"/>
          <w:i/>
          <w:szCs w:val="28"/>
        </w:rPr>
      </w:pPr>
      <w:r w:rsidRPr="009D35F8">
        <w:rPr>
          <w:rFonts w:cs="Times New Roman"/>
          <w:i/>
          <w:szCs w:val="28"/>
        </w:rPr>
        <w:t>Вопросы:</w:t>
      </w:r>
    </w:p>
    <w:p w14:paraId="4034EA9C" w14:textId="77777777" w:rsidR="001206A0" w:rsidRDefault="001206A0" w:rsidP="00866815">
      <w:pPr>
        <w:pStyle w:val="a6"/>
        <w:numPr>
          <w:ilvl w:val="0"/>
          <w:numId w:val="2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Каким термометром вам было удобнее пользоваться?</w:t>
      </w:r>
    </w:p>
    <w:p w14:paraId="4919370A" w14:textId="77777777" w:rsidR="001206A0" w:rsidRDefault="001206A0" w:rsidP="00866815">
      <w:pPr>
        <w:pStyle w:val="a6"/>
        <w:numPr>
          <w:ilvl w:val="0"/>
          <w:numId w:val="2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Какой из термометров, на ваш взгляд, наиболее безопасен в использовании? Почему?</w:t>
      </w:r>
    </w:p>
    <w:p w14:paraId="676168B3" w14:textId="77777777" w:rsidR="001206A0" w:rsidRDefault="001206A0" w:rsidP="00866815">
      <w:pPr>
        <w:pStyle w:val="a6"/>
        <w:numPr>
          <w:ilvl w:val="0"/>
          <w:numId w:val="2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Какой из термометров на ваш взгляд дает наиболее точный результат? Почему?</w:t>
      </w:r>
    </w:p>
    <w:p w14:paraId="1EFA94B7" w14:textId="77777777" w:rsidR="001206A0" w:rsidRPr="006F5109" w:rsidRDefault="001206A0" w:rsidP="00866815">
      <w:pPr>
        <w:pStyle w:val="a6"/>
        <w:numPr>
          <w:ilvl w:val="0"/>
          <w:numId w:val="2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Каким образом можно уменьшить погрешность измерений в случае ртутного термометра? Электронного термометра?</w:t>
      </w:r>
    </w:p>
    <w:p w14:paraId="0E27E35C" w14:textId="77777777" w:rsidR="001206A0" w:rsidRDefault="001206A0" w:rsidP="00866815">
      <w:pPr>
        <w:rPr>
          <w:rFonts w:cs="Times New Roman"/>
          <w:b/>
          <w:szCs w:val="28"/>
        </w:rPr>
      </w:pPr>
    </w:p>
    <w:p w14:paraId="2B4A00B6" w14:textId="77777777" w:rsidR="001206A0" w:rsidRDefault="001206A0" w:rsidP="00866815">
      <w:pPr>
        <w:rPr>
          <w:rFonts w:cs="Times New Roman"/>
          <w:b/>
          <w:szCs w:val="28"/>
        </w:rPr>
      </w:pPr>
      <w:r>
        <w:rPr>
          <w:rFonts w:cs="Times New Roman"/>
          <w:b/>
          <w:szCs w:val="28"/>
        </w:rPr>
        <w:t>Практическая работа №2</w:t>
      </w:r>
    </w:p>
    <w:p w14:paraId="510A1A1C" w14:textId="77777777" w:rsidR="001206A0" w:rsidRDefault="001206A0" w:rsidP="00866815">
      <w:pPr>
        <w:rPr>
          <w:rFonts w:cs="Times New Roman"/>
          <w:b/>
          <w:szCs w:val="28"/>
        </w:rPr>
      </w:pPr>
      <w:r>
        <w:rPr>
          <w:rFonts w:cs="Times New Roman"/>
          <w:b/>
          <w:szCs w:val="28"/>
        </w:rPr>
        <w:t>Изучение механического и электронного тонометра.</w:t>
      </w:r>
    </w:p>
    <w:p w14:paraId="0B9895C4" w14:textId="77777777" w:rsidR="001206A0" w:rsidRDefault="001206A0" w:rsidP="00866815">
      <w:pPr>
        <w:rPr>
          <w:rFonts w:cs="Times New Roman"/>
          <w:i/>
          <w:szCs w:val="28"/>
        </w:rPr>
      </w:pPr>
      <w:r>
        <w:rPr>
          <w:rFonts w:cs="Times New Roman"/>
          <w:i/>
          <w:szCs w:val="28"/>
        </w:rPr>
        <w:t>Цель работы:</w:t>
      </w:r>
    </w:p>
    <w:p w14:paraId="77B641C3" w14:textId="77777777" w:rsidR="001206A0" w:rsidRDefault="001206A0" w:rsidP="00866815">
      <w:pPr>
        <w:pStyle w:val="a6"/>
        <w:numPr>
          <w:ilvl w:val="0"/>
          <w:numId w:val="2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Отработать навык измерения артериального давления механическим и электронным тонометром;</w:t>
      </w:r>
    </w:p>
    <w:p w14:paraId="2605D392" w14:textId="77777777" w:rsidR="001206A0" w:rsidRDefault="001206A0" w:rsidP="00866815">
      <w:pPr>
        <w:pStyle w:val="a6"/>
        <w:numPr>
          <w:ilvl w:val="0"/>
          <w:numId w:val="2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величину расхождения показаний при измерении артериального давления механическим и электронным тонометром.</w:t>
      </w:r>
    </w:p>
    <w:p w14:paraId="48925A16" w14:textId="77777777" w:rsidR="001206A0" w:rsidRDefault="001206A0" w:rsidP="00866815">
      <w:pPr>
        <w:rPr>
          <w:rFonts w:cs="Times New Roman"/>
          <w:i/>
          <w:szCs w:val="28"/>
        </w:rPr>
      </w:pPr>
      <w:r>
        <w:rPr>
          <w:rFonts w:cs="Times New Roman"/>
          <w:i/>
          <w:szCs w:val="28"/>
        </w:rPr>
        <w:t>Приборы и материалы:</w:t>
      </w:r>
    </w:p>
    <w:p w14:paraId="3196D3DC" w14:textId="77777777" w:rsidR="001206A0" w:rsidRDefault="001206A0" w:rsidP="00866815">
      <w:pPr>
        <w:rPr>
          <w:rFonts w:cs="Times New Roman"/>
          <w:szCs w:val="28"/>
        </w:rPr>
      </w:pPr>
      <w:r>
        <w:rPr>
          <w:rFonts w:cs="Times New Roman"/>
          <w:szCs w:val="28"/>
        </w:rPr>
        <w:lastRenderedPageBreak/>
        <w:t>Механический тонометр, электронный тонометр.</w:t>
      </w:r>
    </w:p>
    <w:p w14:paraId="024A7EE9" w14:textId="77777777" w:rsidR="001206A0" w:rsidRDefault="001206A0" w:rsidP="00866815">
      <w:pPr>
        <w:rPr>
          <w:rFonts w:cs="Times New Roman"/>
          <w:i/>
          <w:szCs w:val="28"/>
        </w:rPr>
      </w:pPr>
      <w:r>
        <w:rPr>
          <w:rFonts w:cs="Times New Roman"/>
          <w:i/>
          <w:szCs w:val="28"/>
        </w:rPr>
        <w:t>Ход работы:</w:t>
      </w:r>
    </w:p>
    <w:p w14:paraId="7EF357E7" w14:textId="77777777" w:rsidR="001206A0" w:rsidRDefault="001206A0" w:rsidP="00866815">
      <w:pPr>
        <w:pStyle w:val="a6"/>
        <w:numPr>
          <w:ilvl w:val="0"/>
          <w:numId w:val="2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Ознакомьтесь с устройствами механического и электронного тонометра в параграфах.</w:t>
      </w:r>
    </w:p>
    <w:p w14:paraId="58804004" w14:textId="77777777" w:rsidR="001206A0" w:rsidRDefault="001206A0" w:rsidP="00866815">
      <w:pPr>
        <w:pStyle w:val="a6"/>
        <w:numPr>
          <w:ilvl w:val="0"/>
          <w:numId w:val="2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Измерьте артериальное давление пациента </w:t>
      </w:r>
      <w:r>
        <w:rPr>
          <w:rFonts w:ascii="Times New Roman" w:hAnsi="Times New Roman" w:cs="Times New Roman"/>
          <w:sz w:val="28"/>
          <w:szCs w:val="28"/>
          <w:u w:val="single"/>
        </w:rPr>
        <w:t>механическим тонометром.</w:t>
      </w:r>
      <w:r>
        <w:rPr>
          <w:rFonts w:ascii="Times New Roman" w:hAnsi="Times New Roman" w:cs="Times New Roman"/>
          <w:sz w:val="28"/>
          <w:szCs w:val="28"/>
        </w:rPr>
        <w:t xml:space="preserve"> Для этого наденьте манжету на руку так, как показано на рисунке 1 и расположите руку так, как показано на рисунке – локоть руки должен лежать на опоре, рука должна быть расслаблена.</w:t>
      </w:r>
    </w:p>
    <w:p w14:paraId="4B24B70A" w14:textId="77777777" w:rsidR="001206A0" w:rsidRDefault="001206A0" w:rsidP="00866815">
      <w:pPr>
        <w:pStyle w:val="a6"/>
        <w:keepNext/>
        <w:spacing w:line="360" w:lineRule="auto"/>
        <w:jc w:val="both"/>
      </w:pPr>
      <w:r>
        <w:rPr>
          <w:noProof/>
        </w:rPr>
        <w:drawing>
          <wp:inline distT="0" distB="0" distL="0" distR="0" wp14:anchorId="1AD17451" wp14:editId="70681367">
            <wp:extent cx="2635204" cy="1454150"/>
            <wp:effectExtent l="0" t="0" r="0" b="0"/>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хожее изображение"/>
                    <pic:cNvPicPr>
                      <a:picLocks noChangeAspect="1" noChangeArrowheads="1"/>
                    </pic:cNvPicPr>
                  </pic:nvPicPr>
                  <pic:blipFill rotWithShape="1">
                    <a:blip r:embed="rId11">
                      <a:extLst>
                        <a:ext uri="{28A0092B-C50C-407E-A947-70E740481C1C}">
                          <a14:useLocalDpi xmlns:a14="http://schemas.microsoft.com/office/drawing/2010/main" val="0"/>
                        </a:ext>
                      </a:extLst>
                    </a:blip>
                    <a:srcRect r="933" b="15638"/>
                    <a:stretch/>
                  </pic:blipFill>
                  <pic:spPr bwMode="auto">
                    <a:xfrm>
                      <a:off x="0" y="0"/>
                      <a:ext cx="2655129" cy="1465145"/>
                    </a:xfrm>
                    <a:prstGeom prst="rect">
                      <a:avLst/>
                    </a:prstGeom>
                    <a:noFill/>
                    <a:ln>
                      <a:noFill/>
                    </a:ln>
                    <a:extLst>
                      <a:ext uri="{53640926-AAD7-44D8-BBD7-CCE9431645EC}">
                        <a14:shadowObscured xmlns:a14="http://schemas.microsoft.com/office/drawing/2010/main"/>
                      </a:ext>
                    </a:extLst>
                  </pic:spPr>
                </pic:pic>
              </a:graphicData>
            </a:graphic>
          </wp:inline>
        </w:drawing>
      </w:r>
    </w:p>
    <w:p w14:paraId="5A8ECF73" w14:textId="77777777" w:rsidR="001206A0" w:rsidRPr="00C34EC9" w:rsidRDefault="001206A0" w:rsidP="00866815">
      <w:pPr>
        <w:pStyle w:val="a9"/>
        <w:jc w:val="both"/>
        <w:rPr>
          <w:rFonts w:ascii="Times New Roman" w:hAnsi="Times New Roman" w:cs="Times New Roman"/>
          <w:sz w:val="28"/>
          <w:szCs w:val="28"/>
        </w:rPr>
      </w:pPr>
      <w:r>
        <w:t xml:space="preserve">Рис. 9 Использование тонометра </w:t>
      </w:r>
    </w:p>
    <w:p w14:paraId="33B9604B" w14:textId="77777777" w:rsidR="001206A0" w:rsidRDefault="001206A0" w:rsidP="00866815">
      <w:pPr>
        <w:rPr>
          <w:rFonts w:cs="Times New Roman"/>
          <w:szCs w:val="28"/>
        </w:rPr>
      </w:pPr>
      <w:r>
        <w:rPr>
          <w:rFonts w:cs="Times New Roman"/>
          <w:szCs w:val="28"/>
        </w:rPr>
        <w:t xml:space="preserve">Расположите манометр напротив себя таким образом, чтобы чётко видеть его шкалу и стрелку. Убедитесь, что стрелка на шкале манометра показывает 0 мм </w:t>
      </w:r>
      <w:proofErr w:type="spellStart"/>
      <w:r>
        <w:rPr>
          <w:rFonts w:cs="Times New Roman"/>
          <w:szCs w:val="28"/>
        </w:rPr>
        <w:t>рт.ст</w:t>
      </w:r>
      <w:proofErr w:type="spellEnd"/>
      <w:r>
        <w:rPr>
          <w:rFonts w:cs="Times New Roman"/>
          <w:szCs w:val="28"/>
        </w:rPr>
        <w:t xml:space="preserve">. Затем возьмите </w:t>
      </w:r>
      <w:proofErr w:type="spellStart"/>
      <w:r>
        <w:rPr>
          <w:rFonts w:cs="Times New Roman"/>
          <w:szCs w:val="28"/>
        </w:rPr>
        <w:t>фонедоскоп</w:t>
      </w:r>
      <w:proofErr w:type="spellEnd"/>
      <w:r>
        <w:rPr>
          <w:rFonts w:cs="Times New Roman"/>
          <w:szCs w:val="28"/>
        </w:rPr>
        <w:t xml:space="preserve">, концы </w:t>
      </w:r>
      <w:proofErr w:type="spellStart"/>
      <w:r>
        <w:rPr>
          <w:rFonts w:cs="Times New Roman"/>
          <w:szCs w:val="28"/>
        </w:rPr>
        <w:t>звукопровода</w:t>
      </w:r>
      <w:proofErr w:type="spellEnd"/>
      <w:r>
        <w:rPr>
          <w:rFonts w:cs="Times New Roman"/>
          <w:szCs w:val="28"/>
        </w:rPr>
        <w:t xml:space="preserve"> наденьте, как наушники, а головку </w:t>
      </w:r>
      <w:proofErr w:type="spellStart"/>
      <w:r>
        <w:rPr>
          <w:rFonts w:cs="Times New Roman"/>
          <w:szCs w:val="28"/>
        </w:rPr>
        <w:t>фонедоскопа</w:t>
      </w:r>
      <w:proofErr w:type="spellEnd"/>
      <w:r>
        <w:rPr>
          <w:rFonts w:cs="Times New Roman"/>
          <w:szCs w:val="28"/>
        </w:rPr>
        <w:t xml:space="preserve"> поместите в область локтевого изгиба, где находится артериальная ветка. Начните измерение, убедившись, что клапан манометра закрыт. При помощи нагнетателя воздуха начните накачивать воздух в манжету, параллельно следя за стрелкой манометра, накачивайте до тех пор, пока стрелка не будет находиться в области значения 170 мм </w:t>
      </w:r>
      <w:proofErr w:type="spellStart"/>
      <w:proofErr w:type="gramStart"/>
      <w:r>
        <w:rPr>
          <w:rFonts w:cs="Times New Roman"/>
          <w:szCs w:val="28"/>
        </w:rPr>
        <w:t>рт.ст</w:t>
      </w:r>
      <w:proofErr w:type="spellEnd"/>
      <w:proofErr w:type="gramEnd"/>
      <w:r>
        <w:rPr>
          <w:rFonts w:cs="Times New Roman"/>
          <w:szCs w:val="28"/>
        </w:rPr>
        <w:t xml:space="preserve"> (допускается максимальное значение равное 200 мм </w:t>
      </w:r>
      <w:proofErr w:type="spellStart"/>
      <w:r>
        <w:rPr>
          <w:rFonts w:cs="Times New Roman"/>
          <w:szCs w:val="28"/>
        </w:rPr>
        <w:t>рт.ст</w:t>
      </w:r>
      <w:proofErr w:type="spellEnd"/>
      <w:r>
        <w:rPr>
          <w:rFonts w:cs="Times New Roman"/>
          <w:szCs w:val="28"/>
        </w:rPr>
        <w:t xml:space="preserve">). Теперь плавно начните выпускать воздух из манжеты, медленно открывая клапан, при этом продолжайте следить за стрелкой манометра. В какой-то момент вы услышите характерные биения (шумы Короткова), ваша задача зафиксировать при каком значении давления эти шумы начались, и при каком значении давления они закончились. Первое значение будет равно верхнему (систолическому) давлению, а второе нижнему (диастолическому) </w:t>
      </w:r>
      <w:r>
        <w:rPr>
          <w:rFonts w:cs="Times New Roman"/>
          <w:szCs w:val="28"/>
        </w:rPr>
        <w:lastRenderedPageBreak/>
        <w:t>давлению. Оставшийся воздух смело выпустите из манжеты, свободно открыв клапан манометра. Результат измерения запишите в таблицу.</w:t>
      </w:r>
    </w:p>
    <w:p w14:paraId="69AFFE33" w14:textId="77777777" w:rsidR="001206A0" w:rsidRDefault="001206A0" w:rsidP="00866815">
      <w:pPr>
        <w:pStyle w:val="a6"/>
        <w:numPr>
          <w:ilvl w:val="0"/>
          <w:numId w:val="2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Подождите после первого измерения несколько минут (</w:t>
      </w:r>
      <w:proofErr w:type="gramStart"/>
      <w:r>
        <w:rPr>
          <w:rFonts w:ascii="Times New Roman" w:hAnsi="Times New Roman" w:cs="Times New Roman"/>
          <w:sz w:val="28"/>
          <w:szCs w:val="28"/>
        </w:rPr>
        <w:t>2-3</w:t>
      </w:r>
      <w:proofErr w:type="gramEnd"/>
      <w:r>
        <w:rPr>
          <w:rFonts w:ascii="Times New Roman" w:hAnsi="Times New Roman" w:cs="Times New Roman"/>
          <w:sz w:val="28"/>
          <w:szCs w:val="28"/>
        </w:rPr>
        <w:t xml:space="preserve">) и измерьте артериальное давление </w:t>
      </w:r>
      <w:r w:rsidRPr="00C31C6E">
        <w:rPr>
          <w:rFonts w:ascii="Times New Roman" w:hAnsi="Times New Roman" w:cs="Times New Roman"/>
          <w:sz w:val="28"/>
          <w:szCs w:val="28"/>
          <w:u w:val="single"/>
        </w:rPr>
        <w:t>электронным тонометром</w:t>
      </w:r>
      <w:r>
        <w:rPr>
          <w:rFonts w:ascii="Times New Roman" w:hAnsi="Times New Roman" w:cs="Times New Roman"/>
          <w:sz w:val="28"/>
          <w:szCs w:val="28"/>
        </w:rPr>
        <w:t>. Для этого наденьте манжету как в случае измерения механическим тонометром, руку расположите также. Затем нажмите на кнопку включения на приборе – прибор начнет накачивать воздух в манжету и проводить измерение артериального давления. Дождитесь окончания измерения, тогда воздух из манжеты начнет резко выходить, а на дисплее прибора будет показан результат измерения. Снимите показание с прибора и занесите результат измерения в таблицу.</w:t>
      </w:r>
    </w:p>
    <w:p w14:paraId="1FB7EC61" w14:textId="77777777" w:rsidR="001206A0" w:rsidRDefault="001206A0" w:rsidP="00866815">
      <w:pPr>
        <w:pStyle w:val="a6"/>
        <w:numPr>
          <w:ilvl w:val="0"/>
          <w:numId w:val="2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Определите погрешность механического тонометра, погрешность электронного тонометра узнайте в паспорте прибора. Запишите все результаты измерений с учетом погрешностей.</w:t>
      </w:r>
    </w:p>
    <w:p w14:paraId="6DF416C2" w14:textId="77777777" w:rsidR="001206A0" w:rsidRDefault="001206A0" w:rsidP="00866815">
      <w:pPr>
        <w:pStyle w:val="a6"/>
        <w:numPr>
          <w:ilvl w:val="0"/>
          <w:numId w:val="2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разницу в показаниях механического и электронного термометра. Оцените величину этой разницы.</w:t>
      </w:r>
    </w:p>
    <w:p w14:paraId="481A024B" w14:textId="77777777" w:rsidR="001206A0" w:rsidRDefault="001206A0" w:rsidP="00866815">
      <w:pPr>
        <w:rPr>
          <w:rFonts w:cs="Times New Roman"/>
          <w:szCs w:val="28"/>
        </w:rPr>
      </w:pPr>
    </w:p>
    <w:tbl>
      <w:tblPr>
        <w:tblStyle w:val="a3"/>
        <w:tblW w:w="0" w:type="auto"/>
        <w:tblLook w:val="04A0" w:firstRow="1" w:lastRow="0" w:firstColumn="1" w:lastColumn="0" w:noHBand="0" w:noVBand="1"/>
      </w:tblPr>
      <w:tblGrid>
        <w:gridCol w:w="2169"/>
        <w:gridCol w:w="1725"/>
        <w:gridCol w:w="2049"/>
        <w:gridCol w:w="1725"/>
        <w:gridCol w:w="1677"/>
      </w:tblGrid>
      <w:tr w:rsidR="001206A0" w14:paraId="2F282E7D" w14:textId="77777777" w:rsidTr="001206A0">
        <w:tc>
          <w:tcPr>
            <w:tcW w:w="1979" w:type="dxa"/>
          </w:tcPr>
          <w:p w14:paraId="28D6CDCA" w14:textId="77777777" w:rsidR="001206A0" w:rsidRDefault="001206A0" w:rsidP="00866815">
            <w:pPr>
              <w:rPr>
                <w:rFonts w:cs="Times New Roman"/>
                <w:szCs w:val="28"/>
              </w:rPr>
            </w:pPr>
          </w:p>
        </w:tc>
        <w:tc>
          <w:tcPr>
            <w:tcW w:w="1817" w:type="dxa"/>
          </w:tcPr>
          <w:p w14:paraId="53A1905A" w14:textId="77777777" w:rsidR="001206A0" w:rsidRDefault="001206A0" w:rsidP="00866815">
            <w:pPr>
              <w:rPr>
                <w:rFonts w:cs="Times New Roman"/>
                <w:szCs w:val="28"/>
              </w:rPr>
            </w:pPr>
            <w:r>
              <w:rPr>
                <w:rFonts w:cs="Times New Roman"/>
                <w:szCs w:val="28"/>
              </w:rPr>
              <w:t xml:space="preserve">Результат измерения, мм </w:t>
            </w:r>
            <w:proofErr w:type="spellStart"/>
            <w:proofErr w:type="gramStart"/>
            <w:r>
              <w:rPr>
                <w:rFonts w:cs="Times New Roman"/>
                <w:szCs w:val="28"/>
              </w:rPr>
              <w:t>рт.ст</w:t>
            </w:r>
            <w:proofErr w:type="spellEnd"/>
            <w:proofErr w:type="gramEnd"/>
          </w:p>
        </w:tc>
        <w:tc>
          <w:tcPr>
            <w:tcW w:w="1861" w:type="dxa"/>
          </w:tcPr>
          <w:p w14:paraId="782BC1F4" w14:textId="77777777" w:rsidR="001206A0" w:rsidRDefault="001206A0" w:rsidP="00866815">
            <w:pPr>
              <w:rPr>
                <w:rFonts w:cs="Times New Roman"/>
                <w:szCs w:val="28"/>
              </w:rPr>
            </w:pPr>
            <w:r>
              <w:rPr>
                <w:rFonts w:cs="Times New Roman"/>
                <w:szCs w:val="28"/>
              </w:rPr>
              <w:t xml:space="preserve">Погрешность прибора, мм рт. </w:t>
            </w:r>
            <w:proofErr w:type="spellStart"/>
            <w:r>
              <w:rPr>
                <w:rFonts w:cs="Times New Roman"/>
                <w:szCs w:val="28"/>
              </w:rPr>
              <w:t>ст</w:t>
            </w:r>
            <w:proofErr w:type="spellEnd"/>
          </w:p>
        </w:tc>
        <w:tc>
          <w:tcPr>
            <w:tcW w:w="1867" w:type="dxa"/>
          </w:tcPr>
          <w:p w14:paraId="41BCB81C" w14:textId="77777777" w:rsidR="001206A0" w:rsidRDefault="001206A0" w:rsidP="00866815">
            <w:pPr>
              <w:rPr>
                <w:rFonts w:cs="Times New Roman"/>
                <w:szCs w:val="28"/>
              </w:rPr>
            </w:pPr>
            <w:r>
              <w:rPr>
                <w:rFonts w:cs="Times New Roman"/>
                <w:szCs w:val="28"/>
              </w:rPr>
              <w:t xml:space="preserve">Результат измерения с учетом погрешности, мм рт. </w:t>
            </w:r>
            <w:proofErr w:type="spellStart"/>
            <w:r>
              <w:rPr>
                <w:rFonts w:cs="Times New Roman"/>
                <w:szCs w:val="28"/>
              </w:rPr>
              <w:t>ст</w:t>
            </w:r>
            <w:proofErr w:type="spellEnd"/>
          </w:p>
        </w:tc>
        <w:tc>
          <w:tcPr>
            <w:tcW w:w="1821" w:type="dxa"/>
          </w:tcPr>
          <w:p w14:paraId="7FEFD76B" w14:textId="77777777" w:rsidR="001206A0" w:rsidRDefault="001206A0" w:rsidP="00866815">
            <w:pPr>
              <w:rPr>
                <w:rFonts w:cs="Times New Roman"/>
                <w:szCs w:val="28"/>
              </w:rPr>
            </w:pPr>
            <w:r>
              <w:rPr>
                <w:rFonts w:cs="Times New Roman"/>
                <w:szCs w:val="28"/>
              </w:rPr>
              <w:t>Значение разницы в показаниях</w:t>
            </w:r>
          </w:p>
        </w:tc>
      </w:tr>
      <w:tr w:rsidR="001206A0" w14:paraId="2AFDD963" w14:textId="77777777" w:rsidTr="001206A0">
        <w:tc>
          <w:tcPr>
            <w:tcW w:w="1979" w:type="dxa"/>
          </w:tcPr>
          <w:p w14:paraId="338C4CC0" w14:textId="77777777" w:rsidR="001206A0" w:rsidRDefault="001206A0" w:rsidP="00866815">
            <w:pPr>
              <w:rPr>
                <w:rFonts w:cs="Times New Roman"/>
                <w:szCs w:val="28"/>
              </w:rPr>
            </w:pPr>
            <w:r>
              <w:rPr>
                <w:rFonts w:cs="Times New Roman"/>
                <w:szCs w:val="28"/>
              </w:rPr>
              <w:t>Механический тонометр</w:t>
            </w:r>
          </w:p>
        </w:tc>
        <w:tc>
          <w:tcPr>
            <w:tcW w:w="1817" w:type="dxa"/>
          </w:tcPr>
          <w:p w14:paraId="28692556" w14:textId="77777777" w:rsidR="001206A0" w:rsidRDefault="001206A0" w:rsidP="00866815">
            <w:pPr>
              <w:rPr>
                <w:rFonts w:cs="Times New Roman"/>
                <w:szCs w:val="28"/>
              </w:rPr>
            </w:pPr>
          </w:p>
        </w:tc>
        <w:tc>
          <w:tcPr>
            <w:tcW w:w="1861" w:type="dxa"/>
          </w:tcPr>
          <w:p w14:paraId="64CA27EF" w14:textId="77777777" w:rsidR="001206A0" w:rsidRDefault="001206A0" w:rsidP="00866815">
            <w:pPr>
              <w:rPr>
                <w:rFonts w:cs="Times New Roman"/>
                <w:szCs w:val="28"/>
              </w:rPr>
            </w:pPr>
          </w:p>
        </w:tc>
        <w:tc>
          <w:tcPr>
            <w:tcW w:w="1867" w:type="dxa"/>
          </w:tcPr>
          <w:p w14:paraId="3A6AF7E8" w14:textId="77777777" w:rsidR="001206A0" w:rsidRDefault="001206A0" w:rsidP="00866815">
            <w:pPr>
              <w:rPr>
                <w:rFonts w:cs="Times New Roman"/>
                <w:szCs w:val="28"/>
              </w:rPr>
            </w:pPr>
          </w:p>
        </w:tc>
        <w:tc>
          <w:tcPr>
            <w:tcW w:w="1821" w:type="dxa"/>
            <w:vMerge w:val="restart"/>
          </w:tcPr>
          <w:p w14:paraId="34B55154" w14:textId="77777777" w:rsidR="001206A0" w:rsidRDefault="001206A0" w:rsidP="00866815">
            <w:pPr>
              <w:rPr>
                <w:rFonts w:cs="Times New Roman"/>
                <w:szCs w:val="28"/>
              </w:rPr>
            </w:pPr>
          </w:p>
        </w:tc>
      </w:tr>
      <w:tr w:rsidR="001206A0" w14:paraId="2B72CDF3" w14:textId="77777777" w:rsidTr="001206A0">
        <w:tc>
          <w:tcPr>
            <w:tcW w:w="1979" w:type="dxa"/>
          </w:tcPr>
          <w:p w14:paraId="67896495" w14:textId="77777777" w:rsidR="001206A0" w:rsidRDefault="001206A0" w:rsidP="00866815">
            <w:pPr>
              <w:rPr>
                <w:rFonts w:cs="Times New Roman"/>
                <w:szCs w:val="28"/>
              </w:rPr>
            </w:pPr>
            <w:r>
              <w:rPr>
                <w:rFonts w:cs="Times New Roman"/>
                <w:szCs w:val="28"/>
              </w:rPr>
              <w:t>Электронный тонометр</w:t>
            </w:r>
          </w:p>
        </w:tc>
        <w:tc>
          <w:tcPr>
            <w:tcW w:w="1817" w:type="dxa"/>
          </w:tcPr>
          <w:p w14:paraId="1CE49C1F" w14:textId="77777777" w:rsidR="001206A0" w:rsidRDefault="001206A0" w:rsidP="00866815">
            <w:pPr>
              <w:rPr>
                <w:rFonts w:cs="Times New Roman"/>
                <w:szCs w:val="28"/>
              </w:rPr>
            </w:pPr>
          </w:p>
        </w:tc>
        <w:tc>
          <w:tcPr>
            <w:tcW w:w="1861" w:type="dxa"/>
          </w:tcPr>
          <w:p w14:paraId="09460BA2" w14:textId="77777777" w:rsidR="001206A0" w:rsidRDefault="001206A0" w:rsidP="00866815">
            <w:pPr>
              <w:rPr>
                <w:rFonts w:cs="Times New Roman"/>
                <w:szCs w:val="28"/>
              </w:rPr>
            </w:pPr>
          </w:p>
        </w:tc>
        <w:tc>
          <w:tcPr>
            <w:tcW w:w="1867" w:type="dxa"/>
          </w:tcPr>
          <w:p w14:paraId="5F390C6F" w14:textId="77777777" w:rsidR="001206A0" w:rsidRDefault="001206A0" w:rsidP="00866815">
            <w:pPr>
              <w:rPr>
                <w:rFonts w:cs="Times New Roman"/>
                <w:szCs w:val="28"/>
              </w:rPr>
            </w:pPr>
          </w:p>
        </w:tc>
        <w:tc>
          <w:tcPr>
            <w:tcW w:w="1821" w:type="dxa"/>
            <w:vMerge/>
          </w:tcPr>
          <w:p w14:paraId="2A9EDC36" w14:textId="77777777" w:rsidR="001206A0" w:rsidRDefault="001206A0" w:rsidP="00866815">
            <w:pPr>
              <w:rPr>
                <w:rFonts w:cs="Times New Roman"/>
                <w:szCs w:val="28"/>
              </w:rPr>
            </w:pPr>
          </w:p>
        </w:tc>
      </w:tr>
    </w:tbl>
    <w:p w14:paraId="6E539DF2" w14:textId="77777777" w:rsidR="001206A0" w:rsidRDefault="001206A0" w:rsidP="00866815">
      <w:pPr>
        <w:rPr>
          <w:rFonts w:cs="Times New Roman"/>
          <w:szCs w:val="28"/>
        </w:rPr>
      </w:pPr>
    </w:p>
    <w:p w14:paraId="18DF2F5F" w14:textId="77777777" w:rsidR="001206A0" w:rsidRPr="005A1E9F" w:rsidRDefault="001206A0" w:rsidP="00866815">
      <w:pPr>
        <w:rPr>
          <w:rFonts w:cs="Times New Roman"/>
          <w:i/>
          <w:szCs w:val="28"/>
        </w:rPr>
      </w:pPr>
      <w:r w:rsidRPr="005A1E9F">
        <w:rPr>
          <w:rFonts w:cs="Times New Roman"/>
          <w:i/>
          <w:szCs w:val="28"/>
        </w:rPr>
        <w:t>Вопросы:</w:t>
      </w:r>
    </w:p>
    <w:p w14:paraId="45291D10" w14:textId="77777777" w:rsidR="001206A0" w:rsidRDefault="001206A0" w:rsidP="00866815">
      <w:pPr>
        <w:pStyle w:val="a6"/>
        <w:numPr>
          <w:ilvl w:val="0"/>
          <w:numId w:val="2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Каким тонометром вам было удобнее пользоваться?</w:t>
      </w:r>
    </w:p>
    <w:p w14:paraId="554CC893" w14:textId="77777777" w:rsidR="001206A0" w:rsidRDefault="001206A0" w:rsidP="00866815">
      <w:pPr>
        <w:pStyle w:val="a6"/>
        <w:numPr>
          <w:ilvl w:val="0"/>
          <w:numId w:val="2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Какой из тонометров на ваш взгляд дает наиболее точный результат? Почему?</w:t>
      </w:r>
    </w:p>
    <w:p w14:paraId="7DB7A077" w14:textId="77777777" w:rsidR="001206A0" w:rsidRPr="006F5109" w:rsidRDefault="001206A0" w:rsidP="00866815">
      <w:pPr>
        <w:pStyle w:val="a6"/>
        <w:numPr>
          <w:ilvl w:val="0"/>
          <w:numId w:val="2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Каким образом можно уменьшить погрешность измерений в случае механического тонометра? Электронного тонометра?</w:t>
      </w:r>
    </w:p>
    <w:p w14:paraId="0893F91C" w14:textId="77777777" w:rsidR="001206A0" w:rsidRDefault="001206A0" w:rsidP="00866815">
      <w:pPr>
        <w:rPr>
          <w:rFonts w:cs="Times New Roman"/>
          <w:b/>
          <w:szCs w:val="28"/>
        </w:rPr>
      </w:pPr>
    </w:p>
    <w:p w14:paraId="2FC84EA9" w14:textId="77777777" w:rsidR="001206A0" w:rsidRDefault="001206A0" w:rsidP="00866815"/>
    <w:p w14:paraId="327E78AB" w14:textId="77777777" w:rsidR="001206A0" w:rsidRPr="00D7604F" w:rsidRDefault="001206A0" w:rsidP="00866815">
      <w:pPr>
        <w:rPr>
          <w:rFonts w:cs="Times New Roman"/>
          <w:szCs w:val="28"/>
        </w:rPr>
      </w:pPr>
    </w:p>
    <w:p w14:paraId="38E818B4" w14:textId="77777777" w:rsidR="001206A0" w:rsidRPr="00D7604F" w:rsidRDefault="001206A0" w:rsidP="00866815">
      <w:pPr>
        <w:rPr>
          <w:rFonts w:cs="Times New Roman"/>
          <w:b/>
          <w:szCs w:val="28"/>
        </w:rPr>
      </w:pPr>
    </w:p>
    <w:p w14:paraId="3B089066" w14:textId="77777777" w:rsidR="001206A0" w:rsidRPr="003C5CAA" w:rsidRDefault="001206A0" w:rsidP="00866815">
      <w:pPr>
        <w:rPr>
          <w:rFonts w:cs="Times New Roman"/>
          <w:color w:val="000000" w:themeColor="text1"/>
          <w:szCs w:val="28"/>
        </w:rPr>
      </w:pPr>
    </w:p>
    <w:p w14:paraId="52987F2E" w14:textId="77777777" w:rsidR="001206A0" w:rsidRDefault="001206A0" w:rsidP="00866815"/>
    <w:p w14:paraId="141DCEF7" w14:textId="77777777" w:rsidR="001206A0" w:rsidRDefault="001206A0" w:rsidP="00866815"/>
    <w:sectPr w:rsidR="001206A0" w:rsidSect="001206A0">
      <w:footerReference w:type="default" r:id="rId25"/>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2D59" w14:textId="77777777" w:rsidR="004C7FD0" w:rsidRDefault="004C7FD0" w:rsidP="001206A0">
      <w:pPr>
        <w:spacing w:line="240" w:lineRule="auto"/>
      </w:pPr>
      <w:r>
        <w:separator/>
      </w:r>
    </w:p>
  </w:endnote>
  <w:endnote w:type="continuationSeparator" w:id="0">
    <w:p w14:paraId="752EE601" w14:textId="77777777" w:rsidR="004C7FD0" w:rsidRDefault="004C7FD0" w:rsidP="00120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600704"/>
      <w:docPartObj>
        <w:docPartGallery w:val="Page Numbers (Bottom of Page)"/>
        <w:docPartUnique/>
      </w:docPartObj>
    </w:sdtPr>
    <w:sdtContent>
      <w:p w14:paraId="44C47D8E" w14:textId="261BF28D" w:rsidR="001206A0" w:rsidRDefault="001206A0">
        <w:pPr>
          <w:pStyle w:val="ac"/>
          <w:jc w:val="right"/>
        </w:pPr>
        <w:r>
          <w:fldChar w:fldCharType="begin"/>
        </w:r>
        <w:r>
          <w:instrText>PAGE   \* MERGEFORMAT</w:instrText>
        </w:r>
        <w:r>
          <w:fldChar w:fldCharType="separate"/>
        </w:r>
        <w:r w:rsidR="006011AB">
          <w:rPr>
            <w:noProof/>
          </w:rPr>
          <w:t>20</w:t>
        </w:r>
        <w:r>
          <w:fldChar w:fldCharType="end"/>
        </w:r>
      </w:p>
    </w:sdtContent>
  </w:sdt>
  <w:p w14:paraId="73D7E12E" w14:textId="77777777" w:rsidR="001206A0" w:rsidRDefault="001206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10BD" w14:textId="77777777" w:rsidR="004C7FD0" w:rsidRDefault="004C7FD0" w:rsidP="001206A0">
      <w:pPr>
        <w:spacing w:line="240" w:lineRule="auto"/>
      </w:pPr>
      <w:r>
        <w:separator/>
      </w:r>
    </w:p>
  </w:footnote>
  <w:footnote w:type="continuationSeparator" w:id="0">
    <w:p w14:paraId="44788A1A" w14:textId="77777777" w:rsidR="004C7FD0" w:rsidRDefault="004C7FD0" w:rsidP="001206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BC2"/>
    <w:multiLevelType w:val="hybridMultilevel"/>
    <w:tmpl w:val="3D183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361B2"/>
    <w:multiLevelType w:val="hybridMultilevel"/>
    <w:tmpl w:val="767AB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50318"/>
    <w:multiLevelType w:val="hybridMultilevel"/>
    <w:tmpl w:val="0A409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5442B"/>
    <w:multiLevelType w:val="hybridMultilevel"/>
    <w:tmpl w:val="191E1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3021F"/>
    <w:multiLevelType w:val="hybridMultilevel"/>
    <w:tmpl w:val="AE265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A249B"/>
    <w:multiLevelType w:val="multilevel"/>
    <w:tmpl w:val="205260B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581B4B"/>
    <w:multiLevelType w:val="hybridMultilevel"/>
    <w:tmpl w:val="12767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02025C"/>
    <w:multiLevelType w:val="hybridMultilevel"/>
    <w:tmpl w:val="D2A6C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5C17B5"/>
    <w:multiLevelType w:val="hybridMultilevel"/>
    <w:tmpl w:val="B4B8A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663D0"/>
    <w:multiLevelType w:val="hybridMultilevel"/>
    <w:tmpl w:val="5812F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B0A35"/>
    <w:multiLevelType w:val="hybridMultilevel"/>
    <w:tmpl w:val="776A78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D17E04"/>
    <w:multiLevelType w:val="hybridMultilevel"/>
    <w:tmpl w:val="63F8B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803E3D"/>
    <w:multiLevelType w:val="hybridMultilevel"/>
    <w:tmpl w:val="5F6AED02"/>
    <w:lvl w:ilvl="0" w:tplc="2F2E4CB8">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6EF66C5"/>
    <w:multiLevelType w:val="hybridMultilevel"/>
    <w:tmpl w:val="5A6EB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127E2A"/>
    <w:multiLevelType w:val="hybridMultilevel"/>
    <w:tmpl w:val="6BCA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FA7C22"/>
    <w:multiLevelType w:val="hybridMultilevel"/>
    <w:tmpl w:val="D08C0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522550"/>
    <w:multiLevelType w:val="hybridMultilevel"/>
    <w:tmpl w:val="F9E68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22C84"/>
    <w:multiLevelType w:val="hybridMultilevel"/>
    <w:tmpl w:val="E946B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0408F"/>
    <w:multiLevelType w:val="hybridMultilevel"/>
    <w:tmpl w:val="B4189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1B1492"/>
    <w:multiLevelType w:val="hybridMultilevel"/>
    <w:tmpl w:val="D3A0350A"/>
    <w:lvl w:ilvl="0" w:tplc="4C48E41C">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EE35024"/>
    <w:multiLevelType w:val="hybridMultilevel"/>
    <w:tmpl w:val="04F44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C08F7"/>
    <w:multiLevelType w:val="multilevel"/>
    <w:tmpl w:val="3A8440E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654984"/>
    <w:multiLevelType w:val="hybridMultilevel"/>
    <w:tmpl w:val="3CF8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E32F8"/>
    <w:multiLevelType w:val="hybridMultilevel"/>
    <w:tmpl w:val="D6A87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76358C"/>
    <w:multiLevelType w:val="hybridMultilevel"/>
    <w:tmpl w:val="EF12105C"/>
    <w:lvl w:ilvl="0" w:tplc="8FFAF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4C1C28"/>
    <w:multiLevelType w:val="hybridMultilevel"/>
    <w:tmpl w:val="03EE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6F4A43"/>
    <w:multiLevelType w:val="hybridMultilevel"/>
    <w:tmpl w:val="AEE6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8250B"/>
    <w:multiLevelType w:val="hybridMultilevel"/>
    <w:tmpl w:val="F4EA6394"/>
    <w:lvl w:ilvl="0" w:tplc="F160AE1C">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BE4141A"/>
    <w:multiLevelType w:val="hybridMultilevel"/>
    <w:tmpl w:val="7C5C58C0"/>
    <w:lvl w:ilvl="0" w:tplc="66BCA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946289"/>
    <w:multiLevelType w:val="hybridMultilevel"/>
    <w:tmpl w:val="E2047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DE4261"/>
    <w:multiLevelType w:val="hybridMultilevel"/>
    <w:tmpl w:val="E8303C30"/>
    <w:lvl w:ilvl="0" w:tplc="F62A6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117365"/>
    <w:multiLevelType w:val="hybridMultilevel"/>
    <w:tmpl w:val="6CC6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5C6821"/>
    <w:multiLevelType w:val="hybridMultilevel"/>
    <w:tmpl w:val="AB149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6359C7"/>
    <w:multiLevelType w:val="hybridMultilevel"/>
    <w:tmpl w:val="CBB6B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51581D"/>
    <w:multiLevelType w:val="hybridMultilevel"/>
    <w:tmpl w:val="B6A42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0C7BD8"/>
    <w:multiLevelType w:val="multilevel"/>
    <w:tmpl w:val="9B58EB80"/>
    <w:lvl w:ilvl="0">
      <w:start w:val="1"/>
      <w:numFmt w:val="decimal"/>
      <w:lvlText w:val="%1."/>
      <w:lvlJc w:val="left"/>
      <w:pPr>
        <w:ind w:left="1069" w:hanging="360"/>
      </w:pPr>
      <w:rPr>
        <w:rFonts w:ascii="Times New Roman" w:eastAsiaTheme="minorEastAsia" w:hAnsi="Times New Roman" w:cs="Times New Roman"/>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705E216B"/>
    <w:multiLevelType w:val="multilevel"/>
    <w:tmpl w:val="9298391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1EB063F"/>
    <w:multiLevelType w:val="hybridMultilevel"/>
    <w:tmpl w:val="94DC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3C393F"/>
    <w:multiLevelType w:val="hybridMultilevel"/>
    <w:tmpl w:val="AFDAE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050B2A"/>
    <w:multiLevelType w:val="hybridMultilevel"/>
    <w:tmpl w:val="776A78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0606315">
    <w:abstractNumId w:val="28"/>
  </w:num>
  <w:num w:numId="2" w16cid:durableId="599411358">
    <w:abstractNumId w:val="35"/>
  </w:num>
  <w:num w:numId="3" w16cid:durableId="312415595">
    <w:abstractNumId w:val="12"/>
  </w:num>
  <w:num w:numId="4" w16cid:durableId="169757301">
    <w:abstractNumId w:val="19"/>
  </w:num>
  <w:num w:numId="5" w16cid:durableId="610011458">
    <w:abstractNumId w:val="27"/>
  </w:num>
  <w:num w:numId="6" w16cid:durableId="568005565">
    <w:abstractNumId w:val="8"/>
  </w:num>
  <w:num w:numId="7" w16cid:durableId="740249148">
    <w:abstractNumId w:val="4"/>
  </w:num>
  <w:num w:numId="8" w16cid:durableId="1228758621">
    <w:abstractNumId w:val="21"/>
  </w:num>
  <w:num w:numId="9" w16cid:durableId="1348404792">
    <w:abstractNumId w:val="3"/>
  </w:num>
  <w:num w:numId="10" w16cid:durableId="472337560">
    <w:abstractNumId w:val="20"/>
  </w:num>
  <w:num w:numId="11" w16cid:durableId="156700623">
    <w:abstractNumId w:val="7"/>
  </w:num>
  <w:num w:numId="12" w16cid:durableId="297534033">
    <w:abstractNumId w:val="37"/>
  </w:num>
  <w:num w:numId="13" w16cid:durableId="54933251">
    <w:abstractNumId w:val="2"/>
  </w:num>
  <w:num w:numId="14" w16cid:durableId="1750733210">
    <w:abstractNumId w:val="29"/>
  </w:num>
  <w:num w:numId="15" w16cid:durableId="296648441">
    <w:abstractNumId w:val="15"/>
  </w:num>
  <w:num w:numId="16" w16cid:durableId="1566990132">
    <w:abstractNumId w:val="1"/>
  </w:num>
  <w:num w:numId="17" w16cid:durableId="2091652607">
    <w:abstractNumId w:val="13"/>
  </w:num>
  <w:num w:numId="18" w16cid:durableId="592982522">
    <w:abstractNumId w:val="39"/>
  </w:num>
  <w:num w:numId="19" w16cid:durableId="1216353780">
    <w:abstractNumId w:val="32"/>
  </w:num>
  <w:num w:numId="20" w16cid:durableId="2084065785">
    <w:abstractNumId w:val="6"/>
  </w:num>
  <w:num w:numId="21" w16cid:durableId="365496295">
    <w:abstractNumId w:val="9"/>
  </w:num>
  <w:num w:numId="22" w16cid:durableId="1387071692">
    <w:abstractNumId w:val="16"/>
  </w:num>
  <w:num w:numId="23" w16cid:durableId="859665372">
    <w:abstractNumId w:val="17"/>
  </w:num>
  <w:num w:numId="24" w16cid:durableId="2088648283">
    <w:abstractNumId w:val="22"/>
  </w:num>
  <w:num w:numId="25" w16cid:durableId="1965574610">
    <w:abstractNumId w:val="23"/>
  </w:num>
  <w:num w:numId="26" w16cid:durableId="271480400">
    <w:abstractNumId w:val="10"/>
  </w:num>
  <w:num w:numId="27" w16cid:durableId="1323506298">
    <w:abstractNumId w:val="24"/>
  </w:num>
  <w:num w:numId="28" w16cid:durableId="1578053022">
    <w:abstractNumId w:val="25"/>
  </w:num>
  <w:num w:numId="29" w16cid:durableId="1848858585">
    <w:abstractNumId w:val="30"/>
  </w:num>
  <w:num w:numId="30" w16cid:durableId="1913276163">
    <w:abstractNumId w:val="18"/>
  </w:num>
  <w:num w:numId="31" w16cid:durableId="1412121660">
    <w:abstractNumId w:val="26"/>
  </w:num>
  <w:num w:numId="32" w16cid:durableId="859124085">
    <w:abstractNumId w:val="14"/>
  </w:num>
  <w:num w:numId="33" w16cid:durableId="552927412">
    <w:abstractNumId w:val="0"/>
  </w:num>
  <w:num w:numId="34" w16cid:durableId="1057513612">
    <w:abstractNumId w:val="11"/>
  </w:num>
  <w:num w:numId="35" w16cid:durableId="956374602">
    <w:abstractNumId w:val="33"/>
  </w:num>
  <w:num w:numId="36" w16cid:durableId="1418675160">
    <w:abstractNumId w:val="31"/>
  </w:num>
  <w:num w:numId="37" w16cid:durableId="1433352929">
    <w:abstractNumId w:val="38"/>
  </w:num>
  <w:num w:numId="38" w16cid:durableId="601690582">
    <w:abstractNumId w:val="34"/>
  </w:num>
  <w:num w:numId="39" w16cid:durableId="304046561">
    <w:abstractNumId w:val="5"/>
  </w:num>
  <w:num w:numId="40" w16cid:durableId="31164029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5F"/>
    <w:rsid w:val="001206A0"/>
    <w:rsid w:val="002C7635"/>
    <w:rsid w:val="00451540"/>
    <w:rsid w:val="004C7FD0"/>
    <w:rsid w:val="00593E23"/>
    <w:rsid w:val="006011AB"/>
    <w:rsid w:val="008511FF"/>
    <w:rsid w:val="00866815"/>
    <w:rsid w:val="009F18CE"/>
    <w:rsid w:val="00DF505F"/>
    <w:rsid w:val="00E14724"/>
    <w:rsid w:val="00EB6264"/>
    <w:rsid w:val="00FA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50E3"/>
  <w15:chartTrackingRefBased/>
  <w15:docId w15:val="{F78F169B-6C65-A449-9824-4F2F433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05F"/>
    <w:pPr>
      <w:spacing w:line="360" w:lineRule="auto"/>
      <w:ind w:firstLine="851"/>
      <w:jc w:val="both"/>
    </w:pPr>
    <w:rPr>
      <w:rFonts w:ascii="Times New Roman" w:hAnsi="Times New Roman"/>
      <w:sz w:val="28"/>
      <w:szCs w:val="22"/>
    </w:rPr>
  </w:style>
  <w:style w:type="paragraph" w:styleId="1">
    <w:name w:val="heading 1"/>
    <w:basedOn w:val="a"/>
    <w:next w:val="a"/>
    <w:link w:val="10"/>
    <w:uiPriority w:val="9"/>
    <w:qFormat/>
    <w:rsid w:val="001206A0"/>
    <w:pPr>
      <w:keepNext/>
      <w:keepLines/>
      <w:spacing w:before="240" w:line="259" w:lineRule="auto"/>
      <w:ind w:firstLine="0"/>
      <w:jc w:val="left"/>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DF505F"/>
    <w:pPr>
      <w:ind w:firstLine="0"/>
      <w:contextualSpacing/>
      <w:jc w:val="center"/>
    </w:pPr>
    <w:rPr>
      <w:rFonts w:eastAsiaTheme="majorEastAsia" w:cs="Times New Roman"/>
      <w:b/>
      <w:bCs/>
      <w:caps/>
      <w:kern w:val="28"/>
      <w:szCs w:val="28"/>
    </w:rPr>
  </w:style>
  <w:style w:type="character" w:customStyle="1" w:styleId="a5">
    <w:name w:val="Заголовок Знак"/>
    <w:basedOn w:val="a0"/>
    <w:link w:val="a4"/>
    <w:uiPriority w:val="10"/>
    <w:rsid w:val="00DF505F"/>
    <w:rPr>
      <w:rFonts w:ascii="Times New Roman" w:eastAsiaTheme="majorEastAsia" w:hAnsi="Times New Roman" w:cs="Times New Roman"/>
      <w:b/>
      <w:bCs/>
      <w:caps/>
      <w:kern w:val="28"/>
      <w:sz w:val="28"/>
      <w:szCs w:val="28"/>
    </w:rPr>
  </w:style>
  <w:style w:type="character" w:customStyle="1" w:styleId="10">
    <w:name w:val="Заголовок 1 Знак"/>
    <w:basedOn w:val="a0"/>
    <w:link w:val="1"/>
    <w:uiPriority w:val="9"/>
    <w:rsid w:val="001206A0"/>
    <w:rPr>
      <w:rFonts w:asciiTheme="majorHAnsi" w:eastAsiaTheme="majorEastAsia" w:hAnsiTheme="majorHAnsi" w:cstheme="majorBidi"/>
      <w:color w:val="2F5496" w:themeColor="accent1" w:themeShade="BF"/>
      <w:sz w:val="32"/>
      <w:szCs w:val="32"/>
    </w:rPr>
  </w:style>
  <w:style w:type="paragraph" w:styleId="a6">
    <w:name w:val="List Paragraph"/>
    <w:basedOn w:val="a"/>
    <w:uiPriority w:val="34"/>
    <w:qFormat/>
    <w:rsid w:val="001206A0"/>
    <w:pPr>
      <w:spacing w:line="240" w:lineRule="auto"/>
      <w:ind w:left="720" w:firstLine="0"/>
      <w:contextualSpacing/>
      <w:jc w:val="left"/>
    </w:pPr>
    <w:rPr>
      <w:rFonts w:asciiTheme="minorHAnsi" w:eastAsiaTheme="minorEastAsia" w:hAnsiTheme="minorHAnsi"/>
      <w:sz w:val="22"/>
      <w:lang w:eastAsia="ru-RU"/>
    </w:rPr>
  </w:style>
  <w:style w:type="character" w:styleId="a7">
    <w:name w:val="Hyperlink"/>
    <w:basedOn w:val="a0"/>
    <w:uiPriority w:val="99"/>
    <w:unhideWhenUsed/>
    <w:rsid w:val="001206A0"/>
    <w:rPr>
      <w:color w:val="0563C1" w:themeColor="hyperlink"/>
      <w:u w:val="single"/>
    </w:rPr>
  </w:style>
  <w:style w:type="paragraph" w:styleId="a8">
    <w:name w:val="No Spacing"/>
    <w:uiPriority w:val="1"/>
    <w:qFormat/>
    <w:rsid w:val="001206A0"/>
    <w:rPr>
      <w:sz w:val="22"/>
      <w:szCs w:val="22"/>
    </w:rPr>
  </w:style>
  <w:style w:type="paragraph" w:styleId="a9">
    <w:name w:val="caption"/>
    <w:basedOn w:val="a"/>
    <w:next w:val="a"/>
    <w:uiPriority w:val="35"/>
    <w:unhideWhenUsed/>
    <w:qFormat/>
    <w:rsid w:val="001206A0"/>
    <w:pPr>
      <w:spacing w:after="200" w:line="240" w:lineRule="auto"/>
      <w:ind w:firstLine="0"/>
      <w:jc w:val="left"/>
    </w:pPr>
    <w:rPr>
      <w:rFonts w:asciiTheme="minorHAnsi" w:hAnsiTheme="minorHAnsi"/>
      <w:i/>
      <w:iCs/>
      <w:color w:val="44546A" w:themeColor="text2"/>
      <w:sz w:val="18"/>
      <w:szCs w:val="18"/>
    </w:rPr>
  </w:style>
  <w:style w:type="paragraph" w:styleId="aa">
    <w:name w:val="header"/>
    <w:basedOn w:val="a"/>
    <w:link w:val="ab"/>
    <w:uiPriority w:val="99"/>
    <w:unhideWhenUsed/>
    <w:rsid w:val="001206A0"/>
    <w:pPr>
      <w:tabs>
        <w:tab w:val="center" w:pos="4677"/>
        <w:tab w:val="right" w:pos="9355"/>
      </w:tabs>
      <w:spacing w:line="240" w:lineRule="auto"/>
    </w:pPr>
  </w:style>
  <w:style w:type="character" w:customStyle="1" w:styleId="ab">
    <w:name w:val="Верхний колонтитул Знак"/>
    <w:basedOn w:val="a0"/>
    <w:link w:val="aa"/>
    <w:uiPriority w:val="99"/>
    <w:rsid w:val="001206A0"/>
    <w:rPr>
      <w:rFonts w:ascii="Times New Roman" w:hAnsi="Times New Roman"/>
      <w:sz w:val="28"/>
      <w:szCs w:val="22"/>
    </w:rPr>
  </w:style>
  <w:style w:type="paragraph" w:styleId="ac">
    <w:name w:val="footer"/>
    <w:basedOn w:val="a"/>
    <w:link w:val="ad"/>
    <w:uiPriority w:val="99"/>
    <w:unhideWhenUsed/>
    <w:rsid w:val="001206A0"/>
    <w:pPr>
      <w:tabs>
        <w:tab w:val="center" w:pos="4677"/>
        <w:tab w:val="right" w:pos="9355"/>
      </w:tabs>
      <w:spacing w:line="240" w:lineRule="auto"/>
    </w:pPr>
  </w:style>
  <w:style w:type="character" w:customStyle="1" w:styleId="ad">
    <w:name w:val="Нижний колонтитул Знак"/>
    <w:basedOn w:val="a0"/>
    <w:link w:val="ac"/>
    <w:uiPriority w:val="99"/>
    <w:rsid w:val="001206A0"/>
    <w:rPr>
      <w:rFonts w:ascii="Times New Roman" w:hAnsi="Times New Roman"/>
      <w:sz w:val="28"/>
      <w:szCs w:val="22"/>
    </w:rPr>
  </w:style>
  <w:style w:type="paragraph" w:styleId="ae">
    <w:name w:val="TOC Heading"/>
    <w:basedOn w:val="1"/>
    <w:next w:val="a"/>
    <w:uiPriority w:val="39"/>
    <w:unhideWhenUsed/>
    <w:qFormat/>
    <w:rsid w:val="001206A0"/>
    <w:pPr>
      <w:outlineLvl w:val="9"/>
    </w:pPr>
    <w:rPr>
      <w:lang w:eastAsia="ru-RU"/>
    </w:rPr>
  </w:style>
  <w:style w:type="paragraph" w:styleId="2">
    <w:name w:val="toc 2"/>
    <w:basedOn w:val="a"/>
    <w:next w:val="a"/>
    <w:autoRedefine/>
    <w:uiPriority w:val="39"/>
    <w:unhideWhenUsed/>
    <w:rsid w:val="008511FF"/>
    <w:pPr>
      <w:spacing w:after="100" w:line="259" w:lineRule="auto"/>
      <w:ind w:left="220" w:firstLine="0"/>
      <w:jc w:val="left"/>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8511FF"/>
    <w:pPr>
      <w:spacing w:after="100" w:line="259" w:lineRule="auto"/>
      <w:ind w:firstLine="0"/>
      <w:jc w:val="left"/>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8511FF"/>
    <w:pPr>
      <w:spacing w:after="100" w:line="259" w:lineRule="auto"/>
      <w:ind w:left="440" w:firstLine="0"/>
      <w:jc w:val="left"/>
    </w:pPr>
    <w:rPr>
      <w:rFonts w:asciiTheme="minorHAnsi" w:eastAsiaTheme="minorEastAsia" w:hAnsiTheme="minorHAnsi" w:cs="Times New Roman"/>
      <w:sz w:val="22"/>
      <w:lang w:eastAsia="ru-RU"/>
    </w:rPr>
  </w:style>
  <w:style w:type="table" w:customStyle="1" w:styleId="12">
    <w:name w:val="Сетка таблицы1"/>
    <w:basedOn w:val="a1"/>
    <w:next w:val="a3"/>
    <w:uiPriority w:val="39"/>
    <w:rsid w:val="008668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ssercat.com/content/formirovanie-obobshchennykh-eksperimentalnykh-umenii-studentov-meditsinskogo-vuza-v-protses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dissercat.com/content/metodika-formirovaniya-soderzhaniya-kursa-fiziki-litseev-fiziko-tekhnicheskogo-profilya" TargetMode="External"/><Relationship Id="rId17" Type="http://schemas.openxmlformats.org/officeDocument/2006/relationships/hyperlink" Target="https://www.dissercat.com/content/metodika-obucheniya-fizike-v-klassakh-sotsialno-ekonomicheskogo-profily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issercat.com/content/podgotovka-k-resheniyu-professionalnykh-zadach-studentov-meditsinskikh-vuzov-pri-obuchenii-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dissercat.com/content/politekhnicheskaya-podgotovka-uchashchikhsya-profilnykh-klassov-v-protsesse-obucheniya-fizik" TargetMode="External"/><Relationship Id="rId23" Type="http://schemas.openxmlformats.org/officeDocument/2006/relationships/image" Target="media/image9.jpeg"/><Relationship Id="rId10" Type="http://schemas.openxmlformats.org/officeDocument/2006/relationships/hyperlink" Target="https://elestore.com.ua/p941342969-infrakrasnyj-beskontaktnyj-meditsinskij.htm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issercat.com/content/podgotovka-k-resheniyu-professionalnykh-zadach-studentov-meditsinskikh-vuzov-pri-obuchenii-f"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5BA5-301F-4142-B953-D3152400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14365</Words>
  <Characters>81885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polyakovadarin@gmail.com</dc:creator>
  <cp:keywords/>
  <dc:description/>
  <cp:lastModifiedBy>polyakovadarin@gmail.com</cp:lastModifiedBy>
  <cp:revision>2</cp:revision>
  <dcterms:created xsi:type="dcterms:W3CDTF">2022-06-22T06:54:00Z</dcterms:created>
  <dcterms:modified xsi:type="dcterms:W3CDTF">2022-06-22T06:54:00Z</dcterms:modified>
</cp:coreProperties>
</file>