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3F" w:rsidRPr="00D91646" w:rsidRDefault="0033783F" w:rsidP="00DE24A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C5B00" w:rsidRPr="00D91646" w:rsidRDefault="000028D2" w:rsidP="00927AEC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Маруся. Использование голосового помощника на уроках в начальной школе.</w:t>
      </w:r>
    </w:p>
    <w:p w:rsidR="00EC5B00" w:rsidRPr="00D91646" w:rsidRDefault="00EC5B00" w:rsidP="000028D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028D2" w:rsidRPr="006F710E" w:rsidRDefault="000028D2" w:rsidP="00F108FE">
      <w:pPr>
        <w:pStyle w:val="a3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D91646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6F710E">
        <w:rPr>
          <w:rFonts w:eastAsia="+mn-ea"/>
          <w:iCs/>
          <w:color w:val="000000" w:themeColor="text1"/>
          <w:sz w:val="28"/>
          <w:szCs w:val="28"/>
          <w:shd w:val="clear" w:color="auto" w:fill="FFFFFF"/>
        </w:rPr>
        <w:t xml:space="preserve">Мы живем в мире программ, в мире гаджетов, в мире интернет-технологий. Наши дети — это </w:t>
      </w:r>
      <w:r w:rsidR="001523EF" w:rsidRPr="006F710E">
        <w:rPr>
          <w:rFonts w:eastAsia="+mn-ea"/>
          <w:iCs/>
          <w:color w:val="000000" w:themeColor="text1"/>
          <w:sz w:val="28"/>
          <w:szCs w:val="28"/>
          <w:shd w:val="clear" w:color="auto" w:fill="FFFFFF"/>
        </w:rPr>
        <w:t xml:space="preserve">новое </w:t>
      </w:r>
      <w:r w:rsidRPr="006F710E">
        <w:rPr>
          <w:rFonts w:eastAsia="+mn-ea"/>
          <w:iCs/>
          <w:color w:val="000000" w:themeColor="text1"/>
          <w:sz w:val="28"/>
          <w:szCs w:val="28"/>
          <w:shd w:val="clear" w:color="auto" w:fill="FFFFFF"/>
        </w:rPr>
        <w:t xml:space="preserve">поколение, у </w:t>
      </w:r>
      <w:r w:rsidR="001523EF" w:rsidRPr="006F710E">
        <w:rPr>
          <w:rFonts w:eastAsia="+mn-ea"/>
          <w:iCs/>
          <w:color w:val="000000" w:themeColor="text1"/>
          <w:sz w:val="28"/>
          <w:szCs w:val="28"/>
          <w:shd w:val="clear" w:color="auto" w:fill="FFFFFF"/>
        </w:rPr>
        <w:t xml:space="preserve">которого </w:t>
      </w:r>
      <w:r w:rsidRPr="006F710E">
        <w:rPr>
          <w:rFonts w:eastAsia="+mn-ea"/>
          <w:iCs/>
          <w:color w:val="000000" w:themeColor="text1"/>
          <w:sz w:val="28"/>
          <w:szCs w:val="28"/>
          <w:shd w:val="clear" w:color="auto" w:fill="FFFFFF"/>
        </w:rPr>
        <w:t xml:space="preserve"> развито клиповое мышление, визуальное восприятие информации, а также они хотят видеть результат сразу, быстро. </w:t>
      </w:r>
    </w:p>
    <w:p w:rsidR="006F710E" w:rsidRPr="00402E26" w:rsidRDefault="001523EF" w:rsidP="00402E2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модернизация образовательной системы - образовательная практика начинает требовать от педагогов обновления всего учебно-воспитательного процесса, его стиля, изменения работы учителя и ученика. Сегодня быть педагогически грамотным специалистом нельзя без изучения всего обширного спектра образовательных технологий. «Маруся» — это целая система, с помощью которой можно учиться и вырабатывать новые навыки.</w:t>
      </w:r>
    </w:p>
    <w:p w:rsidR="00DE24AA" w:rsidRDefault="00CD693B" w:rsidP="00402E2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CD693B">
        <w:rPr>
          <w:color w:val="000000" w:themeColor="text1"/>
          <w:sz w:val="28"/>
          <w:szCs w:val="28"/>
        </w:rPr>
        <w:t xml:space="preserve">Зачем использовать Марусю в учебном процессе, насколько она нужна и нужна ли вообще. Мы знаем, что </w:t>
      </w:r>
      <w:r w:rsidR="006F710E" w:rsidRPr="00CD693B">
        <w:rPr>
          <w:color w:val="000000" w:themeColor="text1"/>
          <w:sz w:val="28"/>
          <w:szCs w:val="28"/>
        </w:rPr>
        <w:t xml:space="preserve"> </w:t>
      </w:r>
      <w:r w:rsidR="007A79D6">
        <w:rPr>
          <w:color w:val="000000" w:themeColor="text1"/>
          <w:sz w:val="28"/>
          <w:szCs w:val="28"/>
        </w:rPr>
        <w:t xml:space="preserve">в </w:t>
      </w:r>
      <w:r w:rsidR="006F710E" w:rsidRPr="00CD693B">
        <w:rPr>
          <w:color w:val="000000" w:themeColor="text1"/>
          <w:sz w:val="28"/>
          <w:szCs w:val="28"/>
        </w:rPr>
        <w:t xml:space="preserve">начальной школе  любой вопрос может пробудить </w:t>
      </w:r>
      <w:r w:rsidR="000E68C3" w:rsidRPr="00CD693B">
        <w:rPr>
          <w:color w:val="000000" w:themeColor="text1"/>
          <w:sz w:val="28"/>
          <w:szCs w:val="28"/>
        </w:rPr>
        <w:t xml:space="preserve">любознательность и интерес </w:t>
      </w:r>
      <w:r w:rsidR="006F710E" w:rsidRPr="00CD693B">
        <w:rPr>
          <w:color w:val="000000" w:themeColor="text1"/>
          <w:sz w:val="28"/>
          <w:szCs w:val="28"/>
        </w:rPr>
        <w:t xml:space="preserve">у </w:t>
      </w:r>
      <w:r w:rsidR="000E68C3" w:rsidRPr="00CD693B">
        <w:rPr>
          <w:color w:val="000000" w:themeColor="text1"/>
          <w:sz w:val="28"/>
          <w:szCs w:val="28"/>
        </w:rPr>
        <w:t>юных</w:t>
      </w:r>
      <w:r w:rsidR="006F710E" w:rsidRPr="00CD693B">
        <w:rPr>
          <w:color w:val="000000" w:themeColor="text1"/>
          <w:sz w:val="28"/>
          <w:szCs w:val="28"/>
        </w:rPr>
        <w:t xml:space="preserve"> исследователей, потому им н</w:t>
      </w:r>
      <w:r w:rsidR="000E68C3" w:rsidRPr="00CD693B">
        <w:rPr>
          <w:color w:val="000000" w:themeColor="text1"/>
          <w:sz w:val="28"/>
          <w:szCs w:val="28"/>
        </w:rPr>
        <w:t>ужно</w:t>
      </w:r>
      <w:r w:rsidR="006F710E" w:rsidRPr="00CD693B">
        <w:rPr>
          <w:color w:val="000000" w:themeColor="text1"/>
          <w:sz w:val="28"/>
          <w:szCs w:val="28"/>
        </w:rPr>
        <w:t xml:space="preserve"> пред</w:t>
      </w:r>
      <w:r w:rsidR="000E68C3" w:rsidRPr="00CD693B">
        <w:rPr>
          <w:color w:val="000000" w:themeColor="text1"/>
          <w:sz w:val="28"/>
          <w:szCs w:val="28"/>
        </w:rPr>
        <w:t xml:space="preserve">лагать </w:t>
      </w:r>
      <w:r w:rsidR="006F710E" w:rsidRPr="00CD693B">
        <w:rPr>
          <w:color w:val="000000" w:themeColor="text1"/>
          <w:sz w:val="28"/>
          <w:szCs w:val="28"/>
        </w:rPr>
        <w:t xml:space="preserve"> как можно больше инструментов для изучения мира. </w:t>
      </w:r>
      <w:r w:rsidR="00765995">
        <w:rPr>
          <w:color w:val="000000" w:themeColor="text1"/>
          <w:sz w:val="28"/>
          <w:szCs w:val="28"/>
        </w:rPr>
        <w:t>Одним из таких помощников является Маруся.</w:t>
      </w:r>
    </w:p>
    <w:p w:rsidR="00947093" w:rsidRPr="00DE24AA" w:rsidRDefault="00CD693B" w:rsidP="00DE24A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же функции выполняет </w:t>
      </w:r>
      <w:r w:rsidR="000E68C3" w:rsidRPr="00F108FE">
        <w:rPr>
          <w:color w:val="000000"/>
          <w:sz w:val="28"/>
          <w:szCs w:val="28"/>
        </w:rPr>
        <w:t>голосово</w:t>
      </w:r>
      <w:r>
        <w:rPr>
          <w:color w:val="000000"/>
          <w:sz w:val="28"/>
          <w:szCs w:val="28"/>
        </w:rPr>
        <w:t>й</w:t>
      </w:r>
      <w:r w:rsidR="000E68C3" w:rsidRPr="00F108FE">
        <w:rPr>
          <w:color w:val="000000"/>
          <w:sz w:val="28"/>
          <w:szCs w:val="28"/>
        </w:rPr>
        <w:t xml:space="preserve"> помощник «Маруся»:</w:t>
      </w:r>
    </w:p>
    <w:p w:rsidR="000E68C3" w:rsidRPr="00F108FE" w:rsidRDefault="000E68C3" w:rsidP="00F108F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108FE">
        <w:rPr>
          <w:color w:val="000000"/>
          <w:sz w:val="28"/>
          <w:szCs w:val="28"/>
        </w:rPr>
        <w:t xml:space="preserve">Информационная </w:t>
      </w:r>
    </w:p>
    <w:p w:rsidR="00947093" w:rsidRPr="00F108FE" w:rsidRDefault="00E11FFC" w:rsidP="00F108F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108FE">
        <w:rPr>
          <w:color w:val="000000"/>
          <w:sz w:val="28"/>
          <w:szCs w:val="28"/>
        </w:rPr>
        <w:t>Обучающая</w:t>
      </w:r>
    </w:p>
    <w:p w:rsidR="00947093" w:rsidRPr="00F108FE" w:rsidRDefault="00E11FFC" w:rsidP="00F108F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108FE">
        <w:rPr>
          <w:color w:val="000000"/>
          <w:sz w:val="28"/>
          <w:szCs w:val="28"/>
        </w:rPr>
        <w:t>Развивающая</w:t>
      </w:r>
    </w:p>
    <w:p w:rsidR="00947093" w:rsidRPr="00F108FE" w:rsidRDefault="00E11FFC" w:rsidP="00F108F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108FE">
        <w:rPr>
          <w:color w:val="000000"/>
          <w:sz w:val="28"/>
          <w:szCs w:val="28"/>
        </w:rPr>
        <w:t>Развлекающая</w:t>
      </w:r>
    </w:p>
    <w:p w:rsidR="00947093" w:rsidRDefault="00E11FFC" w:rsidP="00F108F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108FE">
        <w:rPr>
          <w:color w:val="000000"/>
          <w:sz w:val="28"/>
          <w:szCs w:val="28"/>
        </w:rPr>
        <w:t>Воспитывающая</w:t>
      </w:r>
    </w:p>
    <w:p w:rsidR="00CD693B" w:rsidRDefault="00CD693B" w:rsidP="00CD693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D693B" w:rsidRDefault="00CD693B" w:rsidP="00CD693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Голосовой помощник мы можем использовать на всех этапах учебного занятия, во внеурочной деятельности, </w:t>
      </w:r>
      <w:r w:rsidR="002D554D">
        <w:rPr>
          <w:color w:val="000000"/>
          <w:sz w:val="28"/>
          <w:szCs w:val="28"/>
        </w:rPr>
        <w:t xml:space="preserve">на переменах. </w:t>
      </w:r>
    </w:p>
    <w:p w:rsidR="002D554D" w:rsidRDefault="002D554D" w:rsidP="00CD693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Подготавливая урок с использованием Маруси нам необходимо учесть:</w:t>
      </w:r>
    </w:p>
    <w:p w:rsidR="002D554D" w:rsidRPr="002D554D" w:rsidRDefault="002D554D" w:rsidP="002D554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554D">
        <w:rPr>
          <w:bCs/>
          <w:color w:val="000000"/>
          <w:sz w:val="28"/>
          <w:szCs w:val="28"/>
        </w:rPr>
        <w:t>особенности подключения к интернету</w:t>
      </w:r>
    </w:p>
    <w:p w:rsidR="002D554D" w:rsidRPr="002D554D" w:rsidRDefault="002D554D" w:rsidP="002D554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554D">
        <w:rPr>
          <w:bCs/>
          <w:color w:val="000000"/>
          <w:sz w:val="28"/>
          <w:szCs w:val="28"/>
        </w:rPr>
        <w:lastRenderedPageBreak/>
        <w:t xml:space="preserve"> алгоритмы </w:t>
      </w:r>
      <w:proofErr w:type="gramStart"/>
      <w:r w:rsidRPr="002D554D">
        <w:rPr>
          <w:bCs/>
          <w:color w:val="000000"/>
          <w:sz w:val="28"/>
          <w:szCs w:val="28"/>
        </w:rPr>
        <w:t>работы</w:t>
      </w:r>
      <w:r w:rsidR="007A0A1C">
        <w:rPr>
          <w:bCs/>
          <w:color w:val="000000"/>
          <w:sz w:val="28"/>
          <w:szCs w:val="28"/>
        </w:rPr>
        <w:t>( понять</w:t>
      </w:r>
      <w:proofErr w:type="gramEnd"/>
      <w:r w:rsidR="007A0A1C">
        <w:rPr>
          <w:bCs/>
          <w:color w:val="000000"/>
          <w:sz w:val="28"/>
          <w:szCs w:val="28"/>
        </w:rPr>
        <w:t>, по какому принципу работает колонка)</w:t>
      </w:r>
    </w:p>
    <w:p w:rsidR="002D554D" w:rsidRPr="002D554D" w:rsidRDefault="002D554D" w:rsidP="002D554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554D">
        <w:rPr>
          <w:bCs/>
          <w:color w:val="000000"/>
          <w:sz w:val="28"/>
          <w:szCs w:val="28"/>
        </w:rPr>
        <w:t xml:space="preserve"> техника: всегда что – то может пойти не так</w:t>
      </w:r>
      <w:r w:rsidR="007A0A1C">
        <w:rPr>
          <w:bCs/>
          <w:color w:val="000000"/>
          <w:sz w:val="28"/>
          <w:szCs w:val="28"/>
        </w:rPr>
        <w:t>, поэтому должен быть запасной выход)</w:t>
      </w:r>
    </w:p>
    <w:p w:rsidR="002D554D" w:rsidRPr="002D554D" w:rsidRDefault="002D554D" w:rsidP="002D554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554D">
        <w:rPr>
          <w:bCs/>
          <w:color w:val="000000"/>
          <w:sz w:val="28"/>
          <w:szCs w:val="28"/>
        </w:rPr>
        <w:t xml:space="preserve"> работа только от сети (ограничения по месту использования)</w:t>
      </w:r>
    </w:p>
    <w:p w:rsidR="002D554D" w:rsidRDefault="002D554D" w:rsidP="002D55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D554D" w:rsidRDefault="002D554D" w:rsidP="002D55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же</w:t>
      </w:r>
      <w:r w:rsidR="007A0A1C">
        <w:rPr>
          <w:color w:val="000000"/>
          <w:sz w:val="28"/>
          <w:szCs w:val="28"/>
        </w:rPr>
        <w:t xml:space="preserve"> есть </w:t>
      </w:r>
      <w:r>
        <w:rPr>
          <w:color w:val="000000"/>
          <w:sz w:val="28"/>
          <w:szCs w:val="28"/>
        </w:rPr>
        <w:t xml:space="preserve"> плюсы использования голосового помощника:</w:t>
      </w:r>
    </w:p>
    <w:p w:rsidR="002D554D" w:rsidRPr="002D554D" w:rsidRDefault="002D554D" w:rsidP="002D55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554D">
        <w:rPr>
          <w:bCs/>
          <w:color w:val="000000"/>
          <w:sz w:val="28"/>
          <w:szCs w:val="28"/>
        </w:rPr>
        <w:t xml:space="preserve">Помимо задач, которые выполняет Маруся, это еще  и </w:t>
      </w:r>
    </w:p>
    <w:p w:rsidR="002D554D" w:rsidRPr="002D554D" w:rsidRDefault="002D554D" w:rsidP="007A0A1C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2D554D">
        <w:rPr>
          <w:bCs/>
          <w:color w:val="000000"/>
          <w:sz w:val="28"/>
          <w:szCs w:val="28"/>
        </w:rPr>
        <w:t xml:space="preserve"> эффект неожиданности</w:t>
      </w:r>
      <w:r w:rsidR="007A0A1C">
        <w:rPr>
          <w:bCs/>
          <w:color w:val="000000"/>
          <w:sz w:val="28"/>
          <w:szCs w:val="28"/>
        </w:rPr>
        <w:t xml:space="preserve"> </w:t>
      </w:r>
      <w:proofErr w:type="gramStart"/>
      <w:r w:rsidR="007A0A1C">
        <w:rPr>
          <w:bCs/>
          <w:color w:val="000000"/>
          <w:sz w:val="28"/>
          <w:szCs w:val="28"/>
        </w:rPr>
        <w:t>( несмотря</w:t>
      </w:r>
      <w:proofErr w:type="gramEnd"/>
      <w:r w:rsidR="007A0A1C">
        <w:rPr>
          <w:bCs/>
          <w:color w:val="000000"/>
          <w:sz w:val="28"/>
          <w:szCs w:val="28"/>
        </w:rPr>
        <w:t xml:space="preserve"> на то, у детей есть телефоны, все они знакомы с приложением Маруся, дети с интересом и удивлением воспринимают появление голосового помощника. ) </w:t>
      </w:r>
    </w:p>
    <w:p w:rsidR="002D554D" w:rsidRPr="002D554D" w:rsidRDefault="002D554D" w:rsidP="002D554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554D">
        <w:rPr>
          <w:bCs/>
          <w:color w:val="000000"/>
          <w:sz w:val="28"/>
          <w:szCs w:val="28"/>
        </w:rPr>
        <w:t>помощь при обучении</w:t>
      </w:r>
    </w:p>
    <w:p w:rsidR="002D554D" w:rsidRPr="002D554D" w:rsidRDefault="002D554D" w:rsidP="002D554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554D">
        <w:rPr>
          <w:bCs/>
          <w:color w:val="000000"/>
          <w:sz w:val="28"/>
          <w:szCs w:val="28"/>
        </w:rPr>
        <w:t xml:space="preserve"> интерактив </w:t>
      </w:r>
    </w:p>
    <w:p w:rsidR="002D554D" w:rsidRDefault="002D554D" w:rsidP="002D55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Чек – лист подготовки к уроку</w:t>
      </w:r>
    </w:p>
    <w:p w:rsidR="002D554D" w:rsidRDefault="002D554D" w:rsidP="002D554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определиться с основной цель</w:t>
      </w:r>
      <w:r w:rsidR="00F23597">
        <w:rPr>
          <w:color w:val="000000"/>
          <w:sz w:val="28"/>
          <w:szCs w:val="28"/>
        </w:rPr>
        <w:t>ю использования Маруси, т</w:t>
      </w:r>
      <w:r>
        <w:rPr>
          <w:color w:val="000000"/>
          <w:sz w:val="28"/>
          <w:szCs w:val="28"/>
        </w:rPr>
        <w:t xml:space="preserve"> </w:t>
      </w:r>
    </w:p>
    <w:p w:rsidR="002D554D" w:rsidRDefault="002D554D" w:rsidP="002D554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Проанализировать ход урока, найдя те момен</w:t>
      </w:r>
      <w:r w:rsidR="008D4D04">
        <w:rPr>
          <w:color w:val="000000"/>
          <w:sz w:val="28"/>
          <w:szCs w:val="28"/>
        </w:rPr>
        <w:t>ты, где максимально уместно буде</w:t>
      </w:r>
      <w:r>
        <w:rPr>
          <w:color w:val="000000"/>
          <w:sz w:val="28"/>
          <w:szCs w:val="28"/>
        </w:rPr>
        <w:t xml:space="preserve">т использование голосового помощника. </w:t>
      </w:r>
    </w:p>
    <w:p w:rsidR="002D554D" w:rsidRDefault="002D554D" w:rsidP="002D554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Отрепетировать ход взаимодействия с помощником, определить как правильно к ней нужно обратиться, чтобы она выдала нужную информацию. </w:t>
      </w:r>
    </w:p>
    <w:p w:rsidR="002D554D" w:rsidRDefault="002D554D" w:rsidP="002D554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установить детский режим</w:t>
      </w:r>
    </w:p>
    <w:p w:rsidR="00DE3B38" w:rsidRDefault="002D554D" w:rsidP="00DE3B38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не забывать отключать микрофон, когда голосовой помощник не используется. </w:t>
      </w:r>
    </w:p>
    <w:p w:rsidR="00DE3B38" w:rsidRDefault="00DE3B38" w:rsidP="00DE3B38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урока отрефлексировать, чтобы понять, насколько качественным было использование помощника. </w:t>
      </w:r>
    </w:p>
    <w:p w:rsidR="00AB2C95" w:rsidRDefault="00AB2C95" w:rsidP="00AB2C9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E3B38" w:rsidRPr="00DE3B38" w:rsidRDefault="00DE3B38" w:rsidP="000A0BBF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Подробнее остановимся на том, как же можно использовать голосовой помощник на различных уроках в начальной школе. </w:t>
      </w:r>
    </w:p>
    <w:p w:rsidR="00E11FFC" w:rsidRPr="007A79D6" w:rsidRDefault="00E11FFC" w:rsidP="00F108FE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F108FE">
        <w:rPr>
          <w:color w:val="000000"/>
          <w:sz w:val="28"/>
          <w:szCs w:val="28"/>
        </w:rPr>
        <w:t>На уроках литературного чтения Маруся найдет нужную сказку</w:t>
      </w:r>
      <w:r w:rsidR="00E2243C" w:rsidRPr="00F108FE">
        <w:rPr>
          <w:color w:val="000000"/>
          <w:sz w:val="28"/>
          <w:szCs w:val="28"/>
        </w:rPr>
        <w:t>,</w:t>
      </w:r>
      <w:r w:rsidRPr="00F108FE">
        <w:rPr>
          <w:color w:val="000000"/>
          <w:sz w:val="28"/>
          <w:szCs w:val="28"/>
        </w:rPr>
        <w:t xml:space="preserve">  расскажет биографию автора, </w:t>
      </w:r>
      <w:r w:rsidR="00A20D56" w:rsidRPr="00F108FE">
        <w:rPr>
          <w:color w:val="000000"/>
          <w:sz w:val="28"/>
          <w:szCs w:val="28"/>
        </w:rPr>
        <w:t>задаст вопрос по содержанию произведения и ответит на любой вопрос ученика</w:t>
      </w:r>
      <w:r w:rsidRPr="00F108FE">
        <w:rPr>
          <w:color w:val="000000"/>
          <w:sz w:val="28"/>
          <w:szCs w:val="28"/>
        </w:rPr>
        <w:t xml:space="preserve">, </w:t>
      </w:r>
      <w:r w:rsidR="0045023D" w:rsidRPr="00F108FE">
        <w:rPr>
          <w:color w:val="000000"/>
          <w:sz w:val="28"/>
          <w:szCs w:val="28"/>
        </w:rPr>
        <w:t>поможет устроить конкурс</w:t>
      </w:r>
      <w:r w:rsidRPr="00F108FE">
        <w:rPr>
          <w:color w:val="000000"/>
          <w:sz w:val="28"/>
          <w:szCs w:val="28"/>
        </w:rPr>
        <w:t xml:space="preserve"> загад</w:t>
      </w:r>
      <w:r w:rsidR="0045023D" w:rsidRPr="00F108FE">
        <w:rPr>
          <w:color w:val="000000"/>
          <w:sz w:val="28"/>
          <w:szCs w:val="28"/>
        </w:rPr>
        <w:t>ок</w:t>
      </w:r>
      <w:r w:rsidRPr="00F108FE">
        <w:rPr>
          <w:color w:val="000000"/>
          <w:sz w:val="28"/>
          <w:szCs w:val="28"/>
        </w:rPr>
        <w:t>, поиграет с рифмами, уточнит значение незнакомого слова</w:t>
      </w:r>
      <w:r w:rsidR="0045023D" w:rsidRPr="00F108FE">
        <w:rPr>
          <w:color w:val="000000"/>
          <w:sz w:val="28"/>
          <w:szCs w:val="28"/>
        </w:rPr>
        <w:t>, поможет объяснит</w:t>
      </w:r>
      <w:r w:rsidR="00A20D56" w:rsidRPr="00F108FE">
        <w:rPr>
          <w:color w:val="000000"/>
          <w:sz w:val="28"/>
          <w:szCs w:val="28"/>
        </w:rPr>
        <w:t>ь значени</w:t>
      </w:r>
      <w:r w:rsidR="008D4D04">
        <w:rPr>
          <w:color w:val="000000"/>
          <w:sz w:val="28"/>
          <w:szCs w:val="28"/>
        </w:rPr>
        <w:t xml:space="preserve">е </w:t>
      </w:r>
      <w:r w:rsidR="008D4D04">
        <w:rPr>
          <w:color w:val="000000"/>
          <w:sz w:val="28"/>
          <w:szCs w:val="28"/>
        </w:rPr>
        <w:lastRenderedPageBreak/>
        <w:t>пословиц и поговорок, разучит</w:t>
      </w:r>
      <w:r w:rsidR="00A20D56" w:rsidRPr="00F108FE">
        <w:rPr>
          <w:color w:val="000000"/>
          <w:sz w:val="28"/>
          <w:szCs w:val="28"/>
        </w:rPr>
        <w:t xml:space="preserve"> чистоговорку.</w:t>
      </w:r>
      <w:r w:rsidR="007A79D6" w:rsidRPr="007A79D6">
        <w:rPr>
          <w:color w:val="181818"/>
          <w:sz w:val="21"/>
          <w:szCs w:val="21"/>
          <w:shd w:val="clear" w:color="auto" w:fill="FFFFFF"/>
        </w:rPr>
        <w:t xml:space="preserve"> </w:t>
      </w:r>
      <w:r w:rsidR="007A79D6" w:rsidRPr="007A79D6">
        <w:rPr>
          <w:color w:val="181818"/>
          <w:sz w:val="28"/>
          <w:szCs w:val="28"/>
          <w:shd w:val="clear" w:color="auto" w:fill="FFFFFF"/>
        </w:rPr>
        <w:t>При изучении литературных средств выразительности, Маруся поможет привести примеры олицетворения или метафор.</w:t>
      </w:r>
    </w:p>
    <w:p w:rsidR="0062027D" w:rsidRDefault="00E2243C" w:rsidP="007A79D6">
      <w:pPr>
        <w:pStyle w:val="a3"/>
        <w:spacing w:after="0" w:line="360" w:lineRule="auto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08FE">
        <w:rPr>
          <w:color w:val="000000"/>
          <w:sz w:val="28"/>
          <w:szCs w:val="28"/>
        </w:rPr>
        <w:t>На русском языке голосовой помощник можно и</w:t>
      </w:r>
      <w:r w:rsidRPr="00F108FE">
        <w:rPr>
          <w:color w:val="000000" w:themeColor="text1"/>
          <w:sz w:val="28"/>
          <w:szCs w:val="28"/>
          <w:shd w:val="clear" w:color="auto" w:fill="FFFFFF"/>
        </w:rPr>
        <w:t>спользовать как толк</w:t>
      </w:r>
      <w:r w:rsidR="00507715">
        <w:rPr>
          <w:color w:val="000000" w:themeColor="text1"/>
          <w:sz w:val="28"/>
          <w:szCs w:val="28"/>
          <w:shd w:val="clear" w:color="auto" w:fill="FFFFFF"/>
        </w:rPr>
        <w:t xml:space="preserve">овый словарь, словарь синонимов. Продиктует словарные слова на заданную букву. </w:t>
      </w:r>
      <w:r w:rsidRPr="00F108FE">
        <w:rPr>
          <w:color w:val="000000" w:themeColor="text1"/>
          <w:sz w:val="28"/>
          <w:szCs w:val="28"/>
          <w:shd w:val="clear" w:color="auto" w:fill="FFFFFF"/>
        </w:rPr>
        <w:t xml:space="preserve"> Маруся напомнит, что такое имя существительное, прилагательное и </w:t>
      </w:r>
      <w:proofErr w:type="spellStart"/>
      <w:r w:rsidRPr="00F108FE">
        <w:rPr>
          <w:color w:val="000000" w:themeColor="text1"/>
          <w:sz w:val="28"/>
          <w:szCs w:val="28"/>
          <w:shd w:val="clear" w:color="auto" w:fill="FFFFFF"/>
        </w:rPr>
        <w:t>т.д</w:t>
      </w:r>
      <w:proofErr w:type="spellEnd"/>
      <w:r w:rsidRPr="00F108FE">
        <w:rPr>
          <w:color w:val="000000" w:themeColor="text1"/>
          <w:sz w:val="28"/>
          <w:szCs w:val="28"/>
          <w:shd w:val="clear" w:color="auto" w:fill="FFFFFF"/>
        </w:rPr>
        <w:t xml:space="preserve">, поможет выполнить морфологический разбор. </w:t>
      </w:r>
    </w:p>
    <w:p w:rsidR="00E11FFC" w:rsidRPr="007A79D6" w:rsidRDefault="00E11FFC" w:rsidP="007A79D6">
      <w:pPr>
        <w:pStyle w:val="a3"/>
        <w:spacing w:after="0" w:line="360" w:lineRule="auto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08FE">
        <w:rPr>
          <w:color w:val="000000"/>
          <w:sz w:val="28"/>
          <w:szCs w:val="28"/>
        </w:rPr>
        <w:t xml:space="preserve">На уроках математики  </w:t>
      </w:r>
      <w:r w:rsidR="00507715">
        <w:rPr>
          <w:color w:val="000000"/>
          <w:sz w:val="28"/>
          <w:szCs w:val="28"/>
        </w:rPr>
        <w:t>поможет при устном счете (</w:t>
      </w:r>
      <w:proofErr w:type="spellStart"/>
      <w:r w:rsidR="00507715">
        <w:rPr>
          <w:color w:val="000000"/>
          <w:sz w:val="28"/>
          <w:szCs w:val="28"/>
        </w:rPr>
        <w:t>маруся</w:t>
      </w:r>
      <w:proofErr w:type="spellEnd"/>
      <w:r w:rsidR="00507715">
        <w:rPr>
          <w:color w:val="000000"/>
          <w:sz w:val="28"/>
          <w:szCs w:val="28"/>
        </w:rPr>
        <w:t xml:space="preserve"> диктует примеры, ученики решают)</w:t>
      </w:r>
      <w:r w:rsidRPr="00F108FE">
        <w:rPr>
          <w:color w:val="000000"/>
          <w:sz w:val="28"/>
          <w:szCs w:val="28"/>
        </w:rPr>
        <w:t>, найдет примеры и задачи на нужную тему, повторит вместе с ребятами таблицу умножения.</w:t>
      </w:r>
      <w:r w:rsidR="0045023D" w:rsidRPr="00F108FE">
        <w:rPr>
          <w:color w:val="181818"/>
          <w:sz w:val="21"/>
          <w:szCs w:val="21"/>
          <w:shd w:val="clear" w:color="auto" w:fill="FFFFFF"/>
        </w:rPr>
        <w:t xml:space="preserve"> </w:t>
      </w:r>
      <w:r w:rsidR="0045023D" w:rsidRPr="00F108FE">
        <w:rPr>
          <w:color w:val="000000" w:themeColor="text1"/>
          <w:sz w:val="28"/>
          <w:szCs w:val="21"/>
          <w:shd w:val="clear" w:color="auto" w:fill="FFFFFF"/>
        </w:rPr>
        <w:t>При решении темы «Скорость, время, расстояние</w:t>
      </w:r>
      <w:proofErr w:type="gramStart"/>
      <w:r w:rsidR="0045023D" w:rsidRPr="00F108FE">
        <w:rPr>
          <w:color w:val="000000" w:themeColor="text1"/>
          <w:sz w:val="28"/>
          <w:szCs w:val="21"/>
          <w:shd w:val="clear" w:color="auto" w:fill="FFFFFF"/>
        </w:rPr>
        <w:t>»,  можно</w:t>
      </w:r>
      <w:proofErr w:type="gramEnd"/>
      <w:r w:rsidR="0045023D" w:rsidRPr="00F108FE">
        <w:rPr>
          <w:color w:val="000000" w:themeColor="text1"/>
          <w:sz w:val="28"/>
          <w:szCs w:val="21"/>
          <w:shd w:val="clear" w:color="auto" w:fill="FFFFFF"/>
        </w:rPr>
        <w:t xml:space="preserve"> спросить у Маруси расстояние, например, от  Богородска до Нижнего Новгорода . И при средней скорости 60 км/ч узнать, за какое время можно преодолеть это расстояние.</w:t>
      </w:r>
    </w:p>
    <w:p w:rsidR="007A79D6" w:rsidRDefault="00E11FFC" w:rsidP="0062027D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08FE">
        <w:rPr>
          <w:color w:val="000000"/>
          <w:sz w:val="28"/>
          <w:szCs w:val="28"/>
        </w:rPr>
        <w:t xml:space="preserve"> На окружающем мире подскажет прогноз погоды, информацию из справочников и энциклопедий</w:t>
      </w:r>
      <w:r w:rsidR="0045023D" w:rsidRPr="00F108FE">
        <w:rPr>
          <w:color w:val="000000"/>
          <w:sz w:val="28"/>
          <w:szCs w:val="28"/>
        </w:rPr>
        <w:t xml:space="preserve">, </w:t>
      </w:r>
      <w:r w:rsidR="0045023D" w:rsidRPr="00F108FE">
        <w:rPr>
          <w:color w:val="000000" w:themeColor="text1"/>
          <w:sz w:val="28"/>
          <w:szCs w:val="28"/>
          <w:shd w:val="clear" w:color="auto" w:fill="FFFFFF"/>
        </w:rPr>
        <w:t>Когда речь заходит о птицах, колонка воспроизведет пение той или иной птицы, звуки природы. А какой звук издаёт лев? Стандартный урок может превратиться в увлекательное</w:t>
      </w:r>
      <w:r w:rsidR="004502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5023D" w:rsidRPr="004502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5023D">
        <w:rPr>
          <w:color w:val="000000" w:themeColor="text1"/>
          <w:sz w:val="28"/>
          <w:szCs w:val="28"/>
          <w:shd w:val="clear" w:color="auto" w:fill="FFFFFF"/>
        </w:rPr>
        <w:t xml:space="preserve">путешествие </w:t>
      </w:r>
      <w:r w:rsidR="0045023D" w:rsidRPr="0045023D">
        <w:rPr>
          <w:color w:val="000000" w:themeColor="text1"/>
          <w:sz w:val="28"/>
          <w:szCs w:val="28"/>
          <w:shd w:val="clear" w:color="auto" w:fill="FFFFFF"/>
        </w:rPr>
        <w:t xml:space="preserve"> и при этом остаться познавательным! </w:t>
      </w:r>
      <w:r w:rsidR="0045023D">
        <w:rPr>
          <w:color w:val="000000" w:themeColor="text1"/>
          <w:sz w:val="28"/>
          <w:szCs w:val="28"/>
          <w:shd w:val="clear" w:color="auto" w:fill="FFFFFF"/>
        </w:rPr>
        <w:t xml:space="preserve">Можно </w:t>
      </w:r>
      <w:r w:rsidR="0045023D" w:rsidRPr="0045023D">
        <w:rPr>
          <w:color w:val="000000" w:themeColor="text1"/>
          <w:sz w:val="28"/>
          <w:szCs w:val="28"/>
          <w:shd w:val="clear" w:color="auto" w:fill="FFFFFF"/>
        </w:rPr>
        <w:t xml:space="preserve">провести конкурс на самый </w:t>
      </w:r>
      <w:r w:rsidR="0045023D">
        <w:rPr>
          <w:color w:val="000000" w:themeColor="text1"/>
          <w:sz w:val="28"/>
          <w:szCs w:val="28"/>
          <w:shd w:val="clear" w:color="auto" w:fill="FFFFFF"/>
        </w:rPr>
        <w:t>креативный</w:t>
      </w:r>
      <w:r w:rsidR="0045023D" w:rsidRPr="0045023D">
        <w:rPr>
          <w:color w:val="000000" w:themeColor="text1"/>
          <w:sz w:val="28"/>
          <w:szCs w:val="28"/>
          <w:shd w:val="clear" w:color="auto" w:fill="FFFFFF"/>
        </w:rPr>
        <w:t xml:space="preserve"> вопрос Марусе, </w:t>
      </w:r>
      <w:r w:rsidR="0045023D">
        <w:rPr>
          <w:color w:val="000000" w:themeColor="text1"/>
          <w:sz w:val="28"/>
          <w:szCs w:val="28"/>
          <w:shd w:val="clear" w:color="auto" w:fill="FFFFFF"/>
        </w:rPr>
        <w:t>при изучении определенной</w:t>
      </w:r>
      <w:r w:rsidR="0045023D" w:rsidRPr="0045023D">
        <w:rPr>
          <w:color w:val="000000" w:themeColor="text1"/>
          <w:sz w:val="28"/>
          <w:szCs w:val="28"/>
          <w:shd w:val="clear" w:color="auto" w:fill="FFFFFF"/>
        </w:rPr>
        <w:t xml:space="preserve"> темы. </w:t>
      </w:r>
      <w:r w:rsidR="007A79D6">
        <w:rPr>
          <w:color w:val="000000" w:themeColor="text1"/>
          <w:sz w:val="28"/>
          <w:szCs w:val="28"/>
          <w:shd w:val="clear" w:color="auto" w:fill="FFFFFF"/>
        </w:rPr>
        <w:t xml:space="preserve">Можно начать урок с диалога с колонкой. Например, «Маруся.  Какая сегодня погода? Почему птицы улетают на юг?» </w:t>
      </w:r>
      <w:r w:rsidR="007A79D6" w:rsidRPr="007A79D6">
        <w:rPr>
          <w:color w:val="181818"/>
          <w:sz w:val="28"/>
          <w:szCs w:val="28"/>
          <w:shd w:val="clear" w:color="auto" w:fill="FFFFFF"/>
        </w:rPr>
        <w:t>Колонка может выступить помощником при введении календаря погоды. </w:t>
      </w:r>
    </w:p>
    <w:p w:rsidR="0045023D" w:rsidRPr="0045023D" w:rsidRDefault="00E2243C" w:rsidP="00762449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224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как будет полезна Маруся на уроках музыки!</w:t>
      </w:r>
    </w:p>
    <w:p w:rsidR="0045023D" w:rsidRDefault="007A79D6" w:rsidP="007A79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школьном классе, где занимаются музыкой, как правило, не 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музыкальных инструментов. </w:t>
      </w:r>
      <w:r w:rsidRPr="007A7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быс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 объяснить детям, как звучит, например, </w:t>
      </w:r>
      <w:r w:rsidRPr="007A7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можно попросить умную колонку включить аудиозапись этих инструментов</w:t>
      </w:r>
      <w:r w:rsidR="0045023D" w:rsidRPr="00450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22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же голосовой помощник расскажет биографию композитора, проиграет нужное музыкальное произведение,  а в качестве разминки сыграет в игру «Угадай мелодию».</w:t>
      </w:r>
    </w:p>
    <w:p w:rsidR="008D4D04" w:rsidRPr="007A79D6" w:rsidRDefault="008D4D04" w:rsidP="0062027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уроках английского языка </w:t>
      </w:r>
      <w:r w:rsidR="007A0A1C" w:rsidRPr="008D4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переведёт любое слово или фразу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русском языке на английский, </w:t>
      </w:r>
      <w:r w:rsidR="007A0A1C" w:rsidRPr="008D4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поможет выучить английские слова в формате игры, предлагая слушателям выбрать правильный вариант перевода из трех. </w:t>
      </w:r>
    </w:p>
    <w:p w:rsidR="0045023D" w:rsidRPr="00DE24AA" w:rsidRDefault="00E2243C" w:rsidP="0076244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во внеурочной деятельности Маруся станет отличным помощником. </w:t>
      </w:r>
      <w:r w:rsidR="00762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текущем учебном году каждый понедельник начинается с урока «Разговоры о важном». Маруся расскажет про основные символы нашей страны, про города</w:t>
      </w:r>
      <w:r w:rsidR="00F1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2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герои, </w:t>
      </w:r>
      <w:proofErr w:type="gramStart"/>
      <w:r w:rsidR="00762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  с</w:t>
      </w:r>
      <w:proofErr w:type="gramEnd"/>
      <w:r w:rsidR="00762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биографией великих людей, </w:t>
      </w:r>
      <w:r w:rsidR="00762449" w:rsidRPr="00DE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расскажет о важных события в жизни нашей страны,  вместе с ребятами исполнит гимн Российской Федерации.  </w:t>
      </w:r>
    </w:p>
    <w:p w:rsidR="007A79D6" w:rsidRPr="00DE24AA" w:rsidRDefault="007A79D6" w:rsidP="0076244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4AA">
        <w:rPr>
          <w:rFonts w:ascii="Times New Roman" w:hAnsi="Times New Roman" w:cs="Times New Roman"/>
          <w:sz w:val="28"/>
          <w:szCs w:val="28"/>
          <w:shd w:val="clear" w:color="auto" w:fill="FFFFFF"/>
        </w:rPr>
        <w:t>Маруся может следить за временем, отведенным на задания. Умная колонка будет засекать время и скажет, когда оно закончится. </w:t>
      </w:r>
    </w:p>
    <w:p w:rsidR="0045023D" w:rsidRPr="00DE24AA" w:rsidRDefault="007A79D6" w:rsidP="0076244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начальной школе на каждом уроке нужно проводить </w:t>
      </w:r>
      <w:proofErr w:type="spellStart"/>
      <w:r w:rsidRPr="00DE24AA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физминутки</w:t>
      </w:r>
      <w:proofErr w:type="spellEnd"/>
      <w:r w:rsidRPr="00DE2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тут на помощь учителю опять может прийти Маруся. У Маруси есть такое умение, как «Йога для глаз» - простые упражнения для здоровья глаз, достаточно сказать </w:t>
      </w:r>
      <w:proofErr w:type="gramStart"/>
      <w:r w:rsidRPr="00DE24AA">
        <w:rPr>
          <w:rFonts w:ascii="Times New Roman" w:hAnsi="Times New Roman" w:cs="Times New Roman"/>
          <w:sz w:val="28"/>
          <w:szCs w:val="28"/>
          <w:shd w:val="clear" w:color="auto" w:fill="FFFFFF"/>
        </w:rPr>
        <w:t>Марусе</w:t>
      </w:r>
      <w:proofErr w:type="gramEnd"/>
      <w:r w:rsidRPr="00DE2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«Давай разомнем глаза». А</w:t>
      </w:r>
      <w:r w:rsidR="00762449" w:rsidRPr="00DE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перемену включит ребятам их любимые детские песни.</w:t>
      </w:r>
    </w:p>
    <w:p w:rsidR="00A20D56" w:rsidRPr="00DE24AA" w:rsidRDefault="004C7362" w:rsidP="008D4D04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EB3DD2">
        <w:rPr>
          <w:color w:val="000000" w:themeColor="text1"/>
          <w:sz w:val="28"/>
          <w:szCs w:val="28"/>
        </w:rPr>
        <w:t xml:space="preserve"> </w:t>
      </w:r>
      <w:r w:rsidR="008D4D04" w:rsidRPr="00DE24AA">
        <w:rPr>
          <w:color w:val="000000" w:themeColor="text1"/>
          <w:sz w:val="28"/>
          <w:szCs w:val="28"/>
        </w:rPr>
        <w:t>Не могу не сказать, что у Маруси есть удивительная функция «Поддержи меня». Если Марус</w:t>
      </w:r>
      <w:r w:rsidR="00F418D1" w:rsidRPr="00DE24AA">
        <w:rPr>
          <w:color w:val="000000" w:themeColor="text1"/>
          <w:sz w:val="28"/>
          <w:szCs w:val="28"/>
        </w:rPr>
        <w:t>е задать эту команду, то она скажет «На свете есть три приятные вещи: кофе, утро и вы</w:t>
      </w:r>
      <w:proofErr w:type="gramStart"/>
      <w:r w:rsidR="00F418D1" w:rsidRPr="00DE24AA">
        <w:rPr>
          <w:color w:val="000000" w:themeColor="text1"/>
          <w:sz w:val="28"/>
          <w:szCs w:val="28"/>
        </w:rPr>
        <w:t>» .</w:t>
      </w:r>
      <w:proofErr w:type="gramEnd"/>
      <w:r w:rsidR="00F418D1" w:rsidRPr="00DE24AA">
        <w:rPr>
          <w:color w:val="000000" w:themeColor="text1"/>
          <w:sz w:val="28"/>
          <w:szCs w:val="28"/>
        </w:rPr>
        <w:t xml:space="preserve"> Это улучшает  настроение детей, повышает их мотивацию. </w:t>
      </w:r>
    </w:p>
    <w:p w:rsidR="00B22846" w:rsidRPr="00D91646" w:rsidRDefault="00D91646" w:rsidP="00F1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</w:t>
      </w:r>
      <w:r w:rsidR="00F1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сказать, </w:t>
      </w:r>
      <w:r w:rsidRPr="00D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F108FE">
        <w:rPr>
          <w:rFonts w:ascii="Times New Roman" w:hAnsi="Times New Roman" w:cs="Times New Roman"/>
          <w:bCs/>
          <w:iCs/>
          <w:color w:val="000000" w:themeColor="text1"/>
          <w:spacing w:val="8"/>
          <w:sz w:val="28"/>
          <w:szCs w:val="28"/>
          <w:shd w:val="clear" w:color="auto" w:fill="FFFFFF"/>
        </w:rPr>
        <w:t>и</w:t>
      </w:r>
      <w:r w:rsidR="00A20D56" w:rsidRPr="00F108FE">
        <w:rPr>
          <w:rFonts w:ascii="Times New Roman" w:hAnsi="Times New Roman" w:cs="Times New Roman"/>
          <w:bCs/>
          <w:iCs/>
          <w:color w:val="000000" w:themeColor="text1"/>
          <w:spacing w:val="8"/>
          <w:sz w:val="28"/>
          <w:szCs w:val="28"/>
          <w:shd w:val="clear" w:color="auto" w:fill="FFFFFF"/>
        </w:rPr>
        <w:t>с</w:t>
      </w:r>
      <w:r w:rsidR="00F108FE">
        <w:rPr>
          <w:rFonts w:ascii="Times New Roman" w:hAnsi="Times New Roman" w:cs="Times New Roman"/>
          <w:bCs/>
          <w:iCs/>
          <w:color w:val="000000" w:themeColor="text1"/>
          <w:spacing w:val="8"/>
          <w:sz w:val="28"/>
          <w:szCs w:val="28"/>
          <w:shd w:val="clear" w:color="auto" w:fill="FFFFFF"/>
        </w:rPr>
        <w:t>кусственный интеллект позволяет</w:t>
      </w:r>
      <w:r w:rsidR="00A20D56" w:rsidRPr="00F108FE">
        <w:rPr>
          <w:rFonts w:ascii="Times New Roman" w:hAnsi="Times New Roman" w:cs="Times New Roman"/>
          <w:bCs/>
          <w:iCs/>
          <w:color w:val="000000" w:themeColor="text1"/>
          <w:spacing w:val="8"/>
          <w:sz w:val="28"/>
          <w:szCs w:val="28"/>
          <w:shd w:val="clear" w:color="auto" w:fill="FFFFFF"/>
        </w:rPr>
        <w:t xml:space="preserve"> сделать образовательный процесс более эффективным и </w:t>
      </w:r>
      <w:proofErr w:type="gramStart"/>
      <w:r w:rsidR="00A20D56" w:rsidRPr="00F108FE">
        <w:rPr>
          <w:rFonts w:ascii="Times New Roman" w:hAnsi="Times New Roman" w:cs="Times New Roman"/>
          <w:bCs/>
          <w:iCs/>
          <w:color w:val="000000" w:themeColor="text1"/>
          <w:spacing w:val="8"/>
          <w:sz w:val="28"/>
          <w:szCs w:val="28"/>
          <w:shd w:val="clear" w:color="auto" w:fill="FFFFFF"/>
        </w:rPr>
        <w:t>разнообразным</w:t>
      </w:r>
      <w:proofErr w:type="gramEnd"/>
      <w:r w:rsidR="00F108FE">
        <w:rPr>
          <w:rFonts w:ascii="Times New Roman" w:hAnsi="Times New Roman" w:cs="Times New Roman"/>
          <w:bCs/>
          <w:iCs/>
          <w:color w:val="000000" w:themeColor="text1"/>
          <w:spacing w:val="8"/>
          <w:sz w:val="28"/>
          <w:szCs w:val="28"/>
          <w:shd w:val="clear" w:color="auto" w:fill="FFFFFF"/>
        </w:rPr>
        <w:t xml:space="preserve"> и интерактивным.  </w:t>
      </w:r>
      <w:r w:rsidRPr="00D916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должны идти в соответствии с современными технологиями. В связи с тем, что интернет стал неотъемлемой частью нашей повседневной жизни, почему бы и не привлечь его к </w:t>
      </w:r>
      <w:r w:rsidR="006712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достижению</w:t>
      </w:r>
      <w:r w:rsidRPr="00D916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нашей цели.</w:t>
      </w:r>
    </w:p>
    <w:sectPr w:rsidR="00B22846" w:rsidRPr="00D91646" w:rsidSect="00DE24AA">
      <w:footerReference w:type="default" r:id="rId8"/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2AE" w:rsidRDefault="006442AE" w:rsidP="00824E96">
      <w:pPr>
        <w:spacing w:after="0" w:line="240" w:lineRule="auto"/>
      </w:pPr>
      <w:r>
        <w:separator/>
      </w:r>
    </w:p>
  </w:endnote>
  <w:endnote w:type="continuationSeparator" w:id="0">
    <w:p w:rsidR="006442AE" w:rsidRDefault="006442AE" w:rsidP="0082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561629"/>
      <w:docPartObj>
        <w:docPartGallery w:val="Page Numbers (Bottom of Page)"/>
        <w:docPartUnique/>
      </w:docPartObj>
    </w:sdtPr>
    <w:sdtEndPr/>
    <w:sdtContent>
      <w:p w:rsidR="007A0A1C" w:rsidRDefault="006442A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D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0A1C" w:rsidRDefault="007A0A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2AE" w:rsidRDefault="006442AE" w:rsidP="00824E96">
      <w:pPr>
        <w:spacing w:after="0" w:line="240" w:lineRule="auto"/>
      </w:pPr>
      <w:r>
        <w:separator/>
      </w:r>
    </w:p>
  </w:footnote>
  <w:footnote w:type="continuationSeparator" w:id="0">
    <w:p w:rsidR="006442AE" w:rsidRDefault="006442AE" w:rsidP="0082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F63"/>
    <w:multiLevelType w:val="hybridMultilevel"/>
    <w:tmpl w:val="75A6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774F"/>
    <w:multiLevelType w:val="hybridMultilevel"/>
    <w:tmpl w:val="D5EC56D8"/>
    <w:lvl w:ilvl="0" w:tplc="126AF4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26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615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83B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807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438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8B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A22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021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0799"/>
    <w:multiLevelType w:val="multilevel"/>
    <w:tmpl w:val="774C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34575"/>
    <w:multiLevelType w:val="multilevel"/>
    <w:tmpl w:val="D26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E30E7"/>
    <w:multiLevelType w:val="hybridMultilevel"/>
    <w:tmpl w:val="6F568EE2"/>
    <w:lvl w:ilvl="0" w:tplc="20608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02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E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E8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8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D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23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80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0F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C8564A"/>
    <w:multiLevelType w:val="hybridMultilevel"/>
    <w:tmpl w:val="44942E9A"/>
    <w:lvl w:ilvl="0" w:tplc="33825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E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A6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4F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E4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48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AE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D34914"/>
    <w:multiLevelType w:val="multilevel"/>
    <w:tmpl w:val="6A9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176CE"/>
    <w:multiLevelType w:val="hybridMultilevel"/>
    <w:tmpl w:val="D97A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7687"/>
    <w:multiLevelType w:val="multilevel"/>
    <w:tmpl w:val="FB1E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859F5"/>
    <w:multiLevelType w:val="hybridMultilevel"/>
    <w:tmpl w:val="D14E2E8A"/>
    <w:lvl w:ilvl="0" w:tplc="EC5E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392A83"/>
    <w:multiLevelType w:val="multilevel"/>
    <w:tmpl w:val="6A1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AB2CC4"/>
    <w:multiLevelType w:val="hybridMultilevel"/>
    <w:tmpl w:val="75A6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97"/>
    <w:rsid w:val="000028D2"/>
    <w:rsid w:val="000A0BBF"/>
    <w:rsid w:val="000E68C3"/>
    <w:rsid w:val="00115CF0"/>
    <w:rsid w:val="001523EF"/>
    <w:rsid w:val="001F7014"/>
    <w:rsid w:val="002D554D"/>
    <w:rsid w:val="002E32D0"/>
    <w:rsid w:val="0033783F"/>
    <w:rsid w:val="00355112"/>
    <w:rsid w:val="003C0997"/>
    <w:rsid w:val="00402E26"/>
    <w:rsid w:val="0045023D"/>
    <w:rsid w:val="004C7362"/>
    <w:rsid w:val="004F7FB1"/>
    <w:rsid w:val="00507715"/>
    <w:rsid w:val="0051005F"/>
    <w:rsid w:val="005B633B"/>
    <w:rsid w:val="0062027D"/>
    <w:rsid w:val="006442AE"/>
    <w:rsid w:val="00670D17"/>
    <w:rsid w:val="00671260"/>
    <w:rsid w:val="006870E1"/>
    <w:rsid w:val="00691E28"/>
    <w:rsid w:val="00697B02"/>
    <w:rsid w:val="006A3BA1"/>
    <w:rsid w:val="006F710E"/>
    <w:rsid w:val="00762449"/>
    <w:rsid w:val="00765995"/>
    <w:rsid w:val="007A0A1C"/>
    <w:rsid w:val="007A79D6"/>
    <w:rsid w:val="007F64D9"/>
    <w:rsid w:val="00824E96"/>
    <w:rsid w:val="0084122D"/>
    <w:rsid w:val="008D4D04"/>
    <w:rsid w:val="00927AEC"/>
    <w:rsid w:val="00947093"/>
    <w:rsid w:val="00A20D56"/>
    <w:rsid w:val="00A55945"/>
    <w:rsid w:val="00AB2C95"/>
    <w:rsid w:val="00AC24DF"/>
    <w:rsid w:val="00B22846"/>
    <w:rsid w:val="00B42A78"/>
    <w:rsid w:val="00C16A67"/>
    <w:rsid w:val="00CD693B"/>
    <w:rsid w:val="00D91646"/>
    <w:rsid w:val="00DE24AA"/>
    <w:rsid w:val="00DE3B38"/>
    <w:rsid w:val="00E11FFC"/>
    <w:rsid w:val="00E2243C"/>
    <w:rsid w:val="00EB3DD2"/>
    <w:rsid w:val="00EC5B00"/>
    <w:rsid w:val="00F108FE"/>
    <w:rsid w:val="00F23597"/>
    <w:rsid w:val="00F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5E13"/>
  <w15:docId w15:val="{5124D1F4-1F99-4D18-8F61-2A62E804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E28"/>
  </w:style>
  <w:style w:type="paragraph" w:styleId="2">
    <w:name w:val="heading 2"/>
    <w:basedOn w:val="a"/>
    <w:link w:val="20"/>
    <w:uiPriority w:val="9"/>
    <w:qFormat/>
    <w:rsid w:val="00152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5B00"/>
  </w:style>
  <w:style w:type="paragraph" w:styleId="a4">
    <w:name w:val="header"/>
    <w:basedOn w:val="a"/>
    <w:link w:val="a5"/>
    <w:uiPriority w:val="99"/>
    <w:semiHidden/>
    <w:unhideWhenUsed/>
    <w:rsid w:val="0082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4E96"/>
  </w:style>
  <w:style w:type="paragraph" w:styleId="a6">
    <w:name w:val="footer"/>
    <w:basedOn w:val="a"/>
    <w:link w:val="a7"/>
    <w:uiPriority w:val="99"/>
    <w:unhideWhenUsed/>
    <w:rsid w:val="0082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E96"/>
  </w:style>
  <w:style w:type="character" w:customStyle="1" w:styleId="20">
    <w:name w:val="Заголовок 2 Знак"/>
    <w:basedOn w:val="a0"/>
    <w:link w:val="2"/>
    <w:uiPriority w:val="9"/>
    <w:rsid w:val="00152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lide-content-number">
    <w:name w:val="slide-content-number"/>
    <w:basedOn w:val="a0"/>
    <w:rsid w:val="001523EF"/>
  </w:style>
  <w:style w:type="paragraph" w:styleId="a8">
    <w:name w:val="Balloon Text"/>
    <w:basedOn w:val="a"/>
    <w:link w:val="a9"/>
    <w:uiPriority w:val="99"/>
    <w:semiHidden/>
    <w:unhideWhenUsed/>
    <w:rsid w:val="0045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2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5533012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F7949-B359-440A-892D-63CA9D78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79040</dc:creator>
  <cp:lastModifiedBy>104</cp:lastModifiedBy>
  <cp:revision>4</cp:revision>
  <cp:lastPrinted>2022-11-01T10:55:00Z</cp:lastPrinted>
  <dcterms:created xsi:type="dcterms:W3CDTF">2024-02-09T11:38:00Z</dcterms:created>
  <dcterms:modified xsi:type="dcterms:W3CDTF">2024-02-09T11:38:00Z</dcterms:modified>
</cp:coreProperties>
</file>