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84060" w:rsidRPr="00C731EE" w:rsidRDefault="00684060" w:rsidP="00684060">
      <w:pPr>
        <w:spacing w:after="0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731EE">
        <w:rPr>
          <w:rFonts w:ascii="Times New Roman" w:eastAsia="Calibri" w:hAnsi="Times New Roman" w:cs="Times New Roman"/>
          <w:sz w:val="24"/>
          <w:szCs w:val="24"/>
        </w:rPr>
        <w:t>Муниципальное бюджетное общеобразовательное учреждение</w:t>
      </w:r>
      <w:r w:rsidRPr="00C731E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684060" w:rsidRPr="00C731EE" w:rsidRDefault="00684060" w:rsidP="00684060">
      <w:pPr>
        <w:spacing w:after="0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C731E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«Лицей им. В.В. Карпова» с. </w:t>
      </w:r>
      <w:proofErr w:type="spellStart"/>
      <w:r w:rsidRPr="00C731E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Осиново</w:t>
      </w:r>
      <w:proofErr w:type="spellEnd"/>
      <w:r w:rsidRPr="00C731E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684060" w:rsidRPr="00C731EE" w:rsidRDefault="00684060" w:rsidP="00684060">
      <w:pPr>
        <w:spacing w:after="0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proofErr w:type="spellStart"/>
      <w:r w:rsidRPr="00C731E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Зеленодольского</w:t>
      </w:r>
      <w:proofErr w:type="spellEnd"/>
      <w:r w:rsidRPr="00C731E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Муниципального Района Республики Татарстан</w:t>
      </w:r>
    </w:p>
    <w:p w:rsidR="00684060" w:rsidRPr="00C731EE" w:rsidRDefault="00684060" w:rsidP="00684060">
      <w:pP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</w:p>
    <w:p w:rsidR="00684060" w:rsidRPr="00014576" w:rsidRDefault="00684060" w:rsidP="00684060">
      <w:pP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684060" w:rsidRPr="00014576" w:rsidRDefault="00684060" w:rsidP="00684060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84060" w:rsidRPr="00014576" w:rsidRDefault="00684060" w:rsidP="00684060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84060" w:rsidRPr="00014576" w:rsidRDefault="00684060" w:rsidP="00684060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84060" w:rsidRPr="00014576" w:rsidRDefault="00684060" w:rsidP="00684060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84060" w:rsidRPr="00014576" w:rsidRDefault="00684060" w:rsidP="00684060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84060" w:rsidRPr="00014576" w:rsidRDefault="00684060" w:rsidP="00684060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84060" w:rsidRPr="00014576" w:rsidRDefault="00684060" w:rsidP="00684060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84060" w:rsidRPr="00014576" w:rsidRDefault="00684060" w:rsidP="00684060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731EE" w:rsidRDefault="00C731EE" w:rsidP="00E77FA8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C731EE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proofErr w:type="gramStart"/>
      <w:r w:rsidRPr="00C731EE">
        <w:rPr>
          <w:rFonts w:ascii="Times New Roman" w:eastAsia="Calibri" w:hAnsi="Times New Roman" w:cs="Times New Roman"/>
          <w:b/>
          <w:sz w:val="24"/>
          <w:szCs w:val="24"/>
        </w:rPr>
        <w:t>«  Методы</w:t>
      </w:r>
      <w:proofErr w:type="gramEnd"/>
      <w:r w:rsidRPr="00C731EE">
        <w:rPr>
          <w:rFonts w:ascii="Times New Roman" w:eastAsia="Calibri" w:hAnsi="Times New Roman" w:cs="Times New Roman"/>
          <w:b/>
          <w:sz w:val="24"/>
          <w:szCs w:val="24"/>
        </w:rPr>
        <w:t xml:space="preserve"> и формы работы </w:t>
      </w:r>
      <w:r w:rsidR="00684060" w:rsidRPr="00C731EE">
        <w:rPr>
          <w:rFonts w:ascii="Times New Roman" w:eastAsia="Calibri" w:hAnsi="Times New Roman" w:cs="Times New Roman"/>
          <w:b/>
          <w:sz w:val="24"/>
          <w:szCs w:val="24"/>
        </w:rPr>
        <w:t xml:space="preserve"> по патриотическому воспитанию</w:t>
      </w:r>
    </w:p>
    <w:p w:rsidR="00684060" w:rsidRPr="00C731EE" w:rsidRDefault="00684060" w:rsidP="00E77FA8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C731EE">
        <w:rPr>
          <w:rFonts w:ascii="Times New Roman" w:eastAsia="Calibri" w:hAnsi="Times New Roman" w:cs="Times New Roman"/>
          <w:b/>
          <w:sz w:val="24"/>
          <w:szCs w:val="24"/>
        </w:rPr>
        <w:t xml:space="preserve"> в Лицее имени В.В.</w:t>
      </w:r>
      <w:r w:rsidR="000D1531" w:rsidRPr="00C731EE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C731EE">
        <w:rPr>
          <w:rFonts w:ascii="Times New Roman" w:eastAsia="Calibri" w:hAnsi="Times New Roman" w:cs="Times New Roman"/>
          <w:b/>
          <w:sz w:val="24"/>
          <w:szCs w:val="24"/>
        </w:rPr>
        <w:t>Карпова»</w:t>
      </w:r>
    </w:p>
    <w:p w:rsidR="00684060" w:rsidRPr="000F121A" w:rsidRDefault="00684060" w:rsidP="0068406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4060" w:rsidRPr="000F121A" w:rsidRDefault="00684060" w:rsidP="0068406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4060" w:rsidRPr="000F121A" w:rsidRDefault="00684060" w:rsidP="0068406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4060" w:rsidRPr="000F121A" w:rsidRDefault="00684060" w:rsidP="0068406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4060" w:rsidRPr="000F121A" w:rsidRDefault="00684060" w:rsidP="0068406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4060" w:rsidRPr="000F121A" w:rsidRDefault="00684060" w:rsidP="0068406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4060" w:rsidRPr="000F121A" w:rsidRDefault="00684060" w:rsidP="0068406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4060" w:rsidRPr="000F121A" w:rsidRDefault="00684060" w:rsidP="0068406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4060" w:rsidRDefault="00684060" w:rsidP="0068406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014576" w:rsidRDefault="00014576" w:rsidP="0068406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014576" w:rsidRDefault="00014576" w:rsidP="0068406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014576" w:rsidRPr="00221A58" w:rsidRDefault="00014576" w:rsidP="0068406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4060" w:rsidRPr="000F121A" w:rsidRDefault="00684060" w:rsidP="0068406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684060" w:rsidRPr="000F121A" w:rsidRDefault="00684060" w:rsidP="0068406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014576" w:rsidRPr="00C731EE" w:rsidRDefault="00684060" w:rsidP="00E77FA8">
      <w:pPr>
        <w:spacing w:after="0"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C731EE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  </w:t>
      </w:r>
      <w:r w:rsidR="00E77FA8" w:rsidRPr="00C731EE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proofErr w:type="spellStart"/>
      <w:r w:rsidR="00014576" w:rsidRPr="00C731EE">
        <w:rPr>
          <w:rFonts w:ascii="Times New Roman" w:eastAsia="Calibri" w:hAnsi="Times New Roman" w:cs="Times New Roman"/>
          <w:sz w:val="24"/>
          <w:szCs w:val="24"/>
        </w:rPr>
        <w:t>Сулайманова</w:t>
      </w:r>
      <w:proofErr w:type="spellEnd"/>
      <w:r w:rsidR="00014576" w:rsidRPr="00C731EE">
        <w:rPr>
          <w:rFonts w:ascii="Times New Roman" w:eastAsia="Calibri" w:hAnsi="Times New Roman" w:cs="Times New Roman"/>
          <w:sz w:val="24"/>
          <w:szCs w:val="24"/>
        </w:rPr>
        <w:t xml:space="preserve"> Э.Р.  учитель истории и обществознания, </w:t>
      </w:r>
    </w:p>
    <w:p w:rsidR="00014576" w:rsidRPr="00C731EE" w:rsidRDefault="00014576" w:rsidP="00E77FA8">
      <w:pPr>
        <w:spacing w:after="0"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C731EE">
        <w:rPr>
          <w:rFonts w:ascii="Times New Roman" w:eastAsia="Calibri" w:hAnsi="Times New Roman" w:cs="Times New Roman"/>
          <w:sz w:val="24"/>
          <w:szCs w:val="24"/>
        </w:rPr>
        <w:t>первой квалификационной категории</w:t>
      </w:r>
      <w:r w:rsidR="00684060" w:rsidRPr="00C731EE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</w:t>
      </w:r>
    </w:p>
    <w:p w:rsidR="00014576" w:rsidRPr="00C731EE" w:rsidRDefault="00E77FA8" w:rsidP="00E77FA8">
      <w:pPr>
        <w:spacing w:after="0" w:line="360" w:lineRule="auto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C731EE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</w:t>
      </w:r>
      <w:proofErr w:type="spellStart"/>
      <w:r w:rsidR="00014576" w:rsidRPr="00C731EE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Халиуллина</w:t>
      </w:r>
      <w:proofErr w:type="spellEnd"/>
      <w:r w:rsidR="00014576" w:rsidRPr="00C731EE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А.А. учитель истории обществознания, </w:t>
      </w:r>
    </w:p>
    <w:p w:rsidR="00684060" w:rsidRPr="00C731EE" w:rsidRDefault="00014576" w:rsidP="00E77FA8">
      <w:pPr>
        <w:spacing w:after="0" w:line="36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C731EE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высшей квалификационной категории</w:t>
      </w:r>
    </w:p>
    <w:p w:rsidR="00684060" w:rsidRDefault="00684060" w:rsidP="00E77FA8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731EE" w:rsidRPr="000F121A" w:rsidRDefault="00C731EE" w:rsidP="00E77FA8">
      <w:pPr>
        <w:spacing w:after="0" w:line="36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684060" w:rsidRDefault="00684060" w:rsidP="00E77FA8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84060" w:rsidRDefault="00684060" w:rsidP="0068406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4576" w:rsidRPr="00C731EE" w:rsidRDefault="00014576" w:rsidP="009810DC">
      <w:pPr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C731EE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2023г.</w:t>
      </w:r>
    </w:p>
    <w:p w:rsidR="0005409E" w:rsidRPr="00C731EE" w:rsidRDefault="0005409E" w:rsidP="00E77FA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731BB6" w:rsidRPr="00C731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Современная реальность изобилует вызовами, эффективно противостоять которым может только сплоченное российское общество, построенное на традиционных духовно-</w:t>
      </w:r>
      <w:r w:rsidR="00731BB6" w:rsidRPr="00C731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нравственных ценностях, объединяющее социально активных граждан со зрелым гражданским самосознанием, которые осознанно включены в жизнь и развитие своей страны.  </w:t>
      </w:r>
    </w:p>
    <w:p w:rsidR="0005409E" w:rsidRPr="00C731EE" w:rsidRDefault="0005409E" w:rsidP="00E77FA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731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</w:t>
      </w:r>
      <w:r w:rsidR="00731BB6" w:rsidRPr="00C731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Патриотизм – одна из важнейших черт всестороннего развития личности из наиболее значимых, непреходящих ценностей, присущим всем сферам жизни общества и государства. Он является важнейшим духовным достоянием личности, характеризует высший уровень ее развития и проявляется в ее активно-деятельной самореализации на благо Отечества. У школьников должно вырабатываться чувство гордости за свою Родину и свой народ, уважения к его великим свершениям и достойным страницам прошлого.</w:t>
      </w:r>
    </w:p>
    <w:p w:rsidR="008A224A" w:rsidRPr="00C731EE" w:rsidRDefault="0005409E" w:rsidP="00E77FA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731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Российская земля – край щедрой природы, незыблемых традиций и богатой событиями истории. Патриотическое воспитание подрастающего поколения всегда являлась одной из важнейших задач современной школы, ведь именно в этом возрасте есть все предпосылки для привития священного чувства любви к Родине.</w:t>
      </w:r>
    </w:p>
    <w:p w:rsidR="007818FF" w:rsidRPr="00C731EE" w:rsidRDefault="008A224A" w:rsidP="00E77FA8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731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</w:t>
      </w:r>
      <w:r w:rsidR="0005409E" w:rsidRPr="00C731EE">
        <w:rPr>
          <w:rFonts w:ascii="Times New Roman" w:hAnsi="Times New Roman" w:cs="Times New Roman"/>
          <w:sz w:val="24"/>
          <w:szCs w:val="24"/>
        </w:rPr>
        <w:t>Хотим представить опыт работы</w:t>
      </w:r>
      <w:r w:rsidR="00731BB6" w:rsidRPr="00C731EE">
        <w:rPr>
          <w:rFonts w:ascii="Times New Roman" w:hAnsi="Times New Roman" w:cs="Times New Roman"/>
          <w:sz w:val="24"/>
          <w:szCs w:val="24"/>
        </w:rPr>
        <w:t xml:space="preserve"> лицея</w:t>
      </w:r>
      <w:r w:rsidR="0005409E" w:rsidRPr="00C731EE">
        <w:rPr>
          <w:rFonts w:ascii="Times New Roman" w:hAnsi="Times New Roman" w:cs="Times New Roman"/>
          <w:sz w:val="24"/>
          <w:szCs w:val="24"/>
        </w:rPr>
        <w:t xml:space="preserve"> в данном направлении.</w:t>
      </w:r>
    </w:p>
    <w:p w:rsidR="0005409E" w:rsidRPr="00C731EE" w:rsidRDefault="0005409E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 w:rsidRPr="00C731EE">
        <w:t>В л</w:t>
      </w:r>
      <w:r w:rsidRPr="00C731EE">
        <w:rPr>
          <w:bCs/>
        </w:rPr>
        <w:t>ицее им. В.В. Карпова</w:t>
      </w:r>
      <w:r w:rsidR="008A224A" w:rsidRPr="00C731EE">
        <w:rPr>
          <w:bCs/>
        </w:rPr>
        <w:t xml:space="preserve"> функционирует</w:t>
      </w:r>
      <w:r w:rsidRPr="00C731EE">
        <w:rPr>
          <w:bCs/>
        </w:rPr>
        <w:t xml:space="preserve"> музей, состоящий из двух залов: Этнографический и Зал Трудовой и Боевой славы.</w:t>
      </w:r>
    </w:p>
    <w:p w:rsidR="008A224A" w:rsidRPr="00C731EE" w:rsidRDefault="00667022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 w:rsidRPr="00C731EE">
        <w:rPr>
          <w:bCs/>
        </w:rPr>
        <w:t xml:space="preserve">    </w:t>
      </w:r>
      <w:r w:rsidR="008A224A" w:rsidRPr="00C731EE">
        <w:rPr>
          <w:bCs/>
        </w:rPr>
        <w:t>Этнографический зал музея – окно в прошлое, связующая нить между поколениями, своеобразный оберег народных традиций. Первые уроки истории для пятиклассников проходят именно с посещения музея, чтобы прикос</w:t>
      </w:r>
      <w:r w:rsidR="00D765E0" w:rsidRPr="00C731EE">
        <w:rPr>
          <w:bCs/>
        </w:rPr>
        <w:t>нуться к историческим источникам. Задача педагога- мотивировать учащих к изучению нового предмета. Учащиеся начальной школы</w:t>
      </w:r>
      <w:r w:rsidRPr="00C731EE">
        <w:rPr>
          <w:bCs/>
        </w:rPr>
        <w:t xml:space="preserve"> так же с большим желанием приходят в музей, особенно четвероклассники, когда начинают изучать историю в разделе окружающего мира. </w:t>
      </w:r>
    </w:p>
    <w:p w:rsidR="008D2192" w:rsidRDefault="008D2192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 wp14:anchorId="649660D3">
            <wp:extent cx="2038019" cy="2719857"/>
            <wp:effectExtent l="0" t="0" r="63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816" cy="2739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Cs/>
          <w:sz w:val="28"/>
          <w:szCs w:val="28"/>
        </w:rPr>
        <w:t xml:space="preserve">  </w:t>
      </w:r>
      <w:r>
        <w:rPr>
          <w:bCs/>
          <w:noProof/>
          <w:sz w:val="28"/>
          <w:szCs w:val="28"/>
        </w:rPr>
        <w:drawing>
          <wp:inline distT="0" distB="0" distL="0" distR="0" wp14:anchorId="4E9E5409">
            <wp:extent cx="3571875" cy="2683667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865" cy="2687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7022" w:rsidRPr="00C731EE" w:rsidRDefault="00667022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>
        <w:rPr>
          <w:bCs/>
          <w:sz w:val="28"/>
          <w:szCs w:val="28"/>
        </w:rPr>
        <w:t xml:space="preserve">    </w:t>
      </w:r>
      <w:r w:rsidRPr="00C731EE">
        <w:rPr>
          <w:bCs/>
        </w:rPr>
        <w:t>Зал Трудовой и Боевой с</w:t>
      </w:r>
      <w:r w:rsidR="00562068" w:rsidRPr="00C731EE">
        <w:rPr>
          <w:bCs/>
        </w:rPr>
        <w:t>лавы имеет несколько разделов</w:t>
      </w:r>
      <w:r w:rsidRPr="00C731EE">
        <w:rPr>
          <w:bCs/>
        </w:rPr>
        <w:t>:</w:t>
      </w:r>
    </w:p>
    <w:p w:rsidR="00667022" w:rsidRPr="00C731EE" w:rsidRDefault="007708D4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 w:rsidRPr="00C731EE">
        <w:rPr>
          <w:bCs/>
        </w:rPr>
        <w:t>-</w:t>
      </w:r>
      <w:r w:rsidR="00667022" w:rsidRPr="00C731EE">
        <w:rPr>
          <w:bCs/>
        </w:rPr>
        <w:t xml:space="preserve">Основание села </w:t>
      </w:r>
      <w:proofErr w:type="spellStart"/>
      <w:r w:rsidR="00667022" w:rsidRPr="00C731EE">
        <w:rPr>
          <w:bCs/>
        </w:rPr>
        <w:t>Осиново</w:t>
      </w:r>
      <w:proofErr w:type="spellEnd"/>
      <w:r w:rsidR="00667022" w:rsidRPr="00C731EE">
        <w:rPr>
          <w:bCs/>
        </w:rPr>
        <w:t>;</w:t>
      </w:r>
    </w:p>
    <w:p w:rsidR="00667022" w:rsidRPr="00C731EE" w:rsidRDefault="007708D4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 w:rsidRPr="00C731EE">
        <w:rPr>
          <w:bCs/>
        </w:rPr>
        <w:lastRenderedPageBreak/>
        <w:t>-</w:t>
      </w:r>
      <w:r w:rsidR="005A7721" w:rsidRPr="00C731EE">
        <w:rPr>
          <w:bCs/>
        </w:rPr>
        <w:t>Два предприятия: птицефабрика «Казанская», совхоз «Майский»</w:t>
      </w:r>
      <w:r w:rsidRPr="00C731EE">
        <w:rPr>
          <w:bCs/>
        </w:rPr>
        <w:t>;</w:t>
      </w:r>
    </w:p>
    <w:p w:rsidR="007708D4" w:rsidRPr="00C731EE" w:rsidRDefault="007708D4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 w:rsidRPr="00C731EE">
        <w:rPr>
          <w:bCs/>
        </w:rPr>
        <w:t>-Исторические страницы лицея им. В.В. Карпова;</w:t>
      </w:r>
    </w:p>
    <w:p w:rsidR="00562068" w:rsidRPr="00C731EE" w:rsidRDefault="00562068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 w:rsidRPr="00C731EE">
        <w:rPr>
          <w:bCs/>
        </w:rPr>
        <w:t xml:space="preserve">-Боевые действия в окрестностях села </w:t>
      </w:r>
      <w:proofErr w:type="spellStart"/>
      <w:r w:rsidRPr="00C731EE">
        <w:rPr>
          <w:bCs/>
        </w:rPr>
        <w:t>Осиново</w:t>
      </w:r>
      <w:proofErr w:type="spellEnd"/>
      <w:r w:rsidRPr="00C731EE">
        <w:rPr>
          <w:bCs/>
        </w:rPr>
        <w:t xml:space="preserve"> в годы гражданской войны; </w:t>
      </w:r>
    </w:p>
    <w:p w:rsidR="00562068" w:rsidRPr="00C731EE" w:rsidRDefault="007708D4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 w:rsidRPr="00C731EE">
        <w:rPr>
          <w:bCs/>
        </w:rPr>
        <w:t>-Ветераны Великой Отечественной войны-наши земляки</w:t>
      </w:r>
      <w:r w:rsidR="00562068" w:rsidRPr="00C731EE">
        <w:rPr>
          <w:bCs/>
        </w:rPr>
        <w:t>.</w:t>
      </w:r>
    </w:p>
    <w:p w:rsidR="008D2192" w:rsidRDefault="008D2192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 wp14:anchorId="01515F77">
            <wp:extent cx="2512444" cy="3349625"/>
            <wp:effectExtent l="0" t="0" r="254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469" cy="336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Cs/>
          <w:sz w:val="28"/>
          <w:szCs w:val="28"/>
        </w:rPr>
        <w:t xml:space="preserve">  </w:t>
      </w:r>
      <w:r>
        <w:rPr>
          <w:bCs/>
          <w:noProof/>
          <w:sz w:val="28"/>
          <w:szCs w:val="28"/>
        </w:rPr>
        <w:drawing>
          <wp:inline distT="0" distB="0" distL="0" distR="0" wp14:anchorId="48E0532B">
            <wp:extent cx="2495550" cy="3327856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134" cy="3344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7022" w:rsidRPr="00C731EE" w:rsidRDefault="00562068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 w:rsidRPr="00C731EE">
        <w:rPr>
          <w:bCs/>
        </w:rPr>
        <w:t xml:space="preserve">    В 202</w:t>
      </w:r>
      <w:r w:rsidR="00095022" w:rsidRPr="00C731EE">
        <w:rPr>
          <w:bCs/>
        </w:rPr>
        <w:t xml:space="preserve">2-2023 учебном году, ребята из отряда </w:t>
      </w:r>
      <w:proofErr w:type="spellStart"/>
      <w:r w:rsidR="00095022" w:rsidRPr="00C731EE">
        <w:rPr>
          <w:bCs/>
        </w:rPr>
        <w:t>Юнармии</w:t>
      </w:r>
      <w:proofErr w:type="spellEnd"/>
      <w:r w:rsidR="00095022" w:rsidRPr="00C731EE">
        <w:rPr>
          <w:bCs/>
        </w:rPr>
        <w:t xml:space="preserve"> </w:t>
      </w:r>
      <w:r w:rsidR="004C090F" w:rsidRPr="00C731EE">
        <w:rPr>
          <w:bCs/>
        </w:rPr>
        <w:t>создали ожившую инсталляцию. ветеранов Инсталляция</w:t>
      </w:r>
      <w:r w:rsidRPr="00C731EE">
        <w:rPr>
          <w:bCs/>
        </w:rPr>
        <w:t xml:space="preserve"> (сюжетно-повество</w:t>
      </w:r>
      <w:r w:rsidR="00D16BD7" w:rsidRPr="00C731EE">
        <w:rPr>
          <w:bCs/>
        </w:rPr>
        <w:t>вательная</w:t>
      </w:r>
      <w:r w:rsidRPr="00C731EE">
        <w:rPr>
          <w:bCs/>
        </w:rPr>
        <w:t xml:space="preserve">) - форма современного искусства, представляющая собой пространственную композицию, созданную из различных готовых материалов и форм (природных объектов, промышленных и бытовых предметов, фрагментов текстовой и зрительной информации) и являющую собой художественное целое. </w:t>
      </w:r>
    </w:p>
    <w:p w:rsidR="00497F8B" w:rsidRPr="00C731EE" w:rsidRDefault="00D16BD7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 w:rsidRPr="00C731EE">
        <w:rPr>
          <w:bCs/>
        </w:rPr>
        <w:t xml:space="preserve">    По сценарию «Ожившей инсталляции» оживают</w:t>
      </w:r>
    </w:p>
    <w:p w:rsidR="00497F8B" w:rsidRPr="00C731EE" w:rsidRDefault="00497F8B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 w:rsidRPr="00C731EE">
        <w:rPr>
          <w:bCs/>
        </w:rPr>
        <w:t>-</w:t>
      </w:r>
      <w:r w:rsidR="000D1531" w:rsidRPr="00C731EE">
        <w:rPr>
          <w:bCs/>
        </w:rPr>
        <w:t xml:space="preserve"> К. </w:t>
      </w:r>
      <w:proofErr w:type="spellStart"/>
      <w:r w:rsidR="000D1531" w:rsidRPr="00C731EE">
        <w:rPr>
          <w:bCs/>
        </w:rPr>
        <w:t>Шуравин</w:t>
      </w:r>
      <w:proofErr w:type="spellEnd"/>
      <w:r w:rsidR="000D1531" w:rsidRPr="00C731EE">
        <w:rPr>
          <w:bCs/>
        </w:rPr>
        <w:t>-</w:t>
      </w:r>
      <w:r w:rsidR="00D16BD7" w:rsidRPr="00C731EE">
        <w:rPr>
          <w:bCs/>
        </w:rPr>
        <w:t xml:space="preserve"> летчик, повторивший подвиг </w:t>
      </w:r>
      <w:r w:rsidRPr="00C731EE">
        <w:rPr>
          <w:bCs/>
        </w:rPr>
        <w:t>Н.Ф. Гастелло;</w:t>
      </w:r>
    </w:p>
    <w:p w:rsidR="00D16BD7" w:rsidRPr="00C731EE" w:rsidRDefault="00497F8B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 w:rsidRPr="00C731EE">
        <w:rPr>
          <w:bCs/>
        </w:rPr>
        <w:t>-</w:t>
      </w:r>
      <w:r w:rsidR="00D16BD7" w:rsidRPr="00C731EE">
        <w:rPr>
          <w:bCs/>
        </w:rPr>
        <w:t xml:space="preserve"> </w:t>
      </w:r>
      <w:r w:rsidR="000D1531" w:rsidRPr="00C731EE">
        <w:rPr>
          <w:bCs/>
        </w:rPr>
        <w:t>М.Ф. Гайсин- танкист, участник французского движения сопротивления, бывший директор нашей школы;</w:t>
      </w:r>
    </w:p>
    <w:p w:rsidR="000D1531" w:rsidRPr="00C731EE" w:rsidRDefault="000D1531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 w:rsidRPr="00C731EE">
        <w:rPr>
          <w:bCs/>
        </w:rPr>
        <w:t>- Н.С. Сафин- герой советского союза, командир понтонно-мостового батальона, форсировал Днепр.</w:t>
      </w:r>
    </w:p>
    <w:p w:rsidR="008D2192" w:rsidRDefault="008D2192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lastRenderedPageBreak/>
        <w:drawing>
          <wp:inline distT="0" distB="0" distL="0" distR="0" wp14:anchorId="73D6AAD1">
            <wp:extent cx="5553710" cy="2822575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10" cy="282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409E" w:rsidRPr="00C731EE" w:rsidRDefault="00EE031D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>
        <w:rPr>
          <w:bCs/>
          <w:sz w:val="28"/>
          <w:szCs w:val="28"/>
        </w:rPr>
        <w:t xml:space="preserve">    </w:t>
      </w:r>
      <w:r w:rsidR="000D1531" w:rsidRPr="00C731EE">
        <w:rPr>
          <w:bCs/>
        </w:rPr>
        <w:t>В нашем лицее работает детская киностудия «</w:t>
      </w:r>
      <w:proofErr w:type="spellStart"/>
      <w:r w:rsidR="000D1531" w:rsidRPr="00C731EE">
        <w:rPr>
          <w:bCs/>
        </w:rPr>
        <w:t>ЧУдеТСво</w:t>
      </w:r>
      <w:proofErr w:type="spellEnd"/>
      <w:r w:rsidR="000D1531" w:rsidRPr="00C731EE">
        <w:rPr>
          <w:bCs/>
        </w:rPr>
        <w:t>»</w:t>
      </w:r>
      <w:r w:rsidRPr="00C731EE">
        <w:rPr>
          <w:bCs/>
        </w:rPr>
        <w:t>. Р</w:t>
      </w:r>
      <w:r w:rsidR="000D1531" w:rsidRPr="00C731EE">
        <w:rPr>
          <w:bCs/>
        </w:rPr>
        <w:t>уководитель Д.М.</w:t>
      </w:r>
      <w:r w:rsidRPr="00C731EE">
        <w:rPr>
          <w:bCs/>
        </w:rPr>
        <w:t xml:space="preserve"> </w:t>
      </w:r>
      <w:proofErr w:type="spellStart"/>
      <w:r w:rsidR="000D1531" w:rsidRPr="00C731EE">
        <w:rPr>
          <w:bCs/>
        </w:rPr>
        <w:t>Ногманова</w:t>
      </w:r>
      <w:proofErr w:type="spellEnd"/>
      <w:r w:rsidRPr="00C731EE">
        <w:rPr>
          <w:bCs/>
        </w:rPr>
        <w:t xml:space="preserve"> заинтересовывает школьников к истории и военному прошлому нашей страны через создание короткометражных художественных фильмов. Например, «Хлеб», «Письмо», «Мама» посвященные военному прошлому. Для съемок фильмов используются экспонаты нашего школьного музея. Учащиеся и учителя исполняют роли в фильмах, пишут сценарии опираясь на воспоминания ветеранов.</w:t>
      </w:r>
      <w:r w:rsidR="00F05EBD" w:rsidRPr="00C731EE">
        <w:rPr>
          <w:bCs/>
        </w:rPr>
        <w:t xml:space="preserve"> Фильмы нашей к</w:t>
      </w:r>
      <w:r w:rsidR="007E4A92" w:rsidRPr="00C731EE">
        <w:rPr>
          <w:bCs/>
        </w:rPr>
        <w:t xml:space="preserve">иностудии многократно становились победителями в российских конкурсах, различных номинациях. </w:t>
      </w:r>
      <w:proofErr w:type="spellStart"/>
      <w:r w:rsidR="007E4A92" w:rsidRPr="00C731EE">
        <w:rPr>
          <w:bCs/>
        </w:rPr>
        <w:t>Кашапов</w:t>
      </w:r>
      <w:proofErr w:type="spellEnd"/>
      <w:r w:rsidR="007E4A92" w:rsidRPr="00C731EE">
        <w:rPr>
          <w:bCs/>
        </w:rPr>
        <w:t xml:space="preserve"> Р. (главный герой фильма «Письмо») стал </w:t>
      </w:r>
      <w:r w:rsidR="003E495B" w:rsidRPr="00C731EE">
        <w:rPr>
          <w:bCs/>
        </w:rPr>
        <w:t>победителем в</w:t>
      </w:r>
      <w:r w:rsidR="007E4A92" w:rsidRPr="00C731EE">
        <w:rPr>
          <w:bCs/>
        </w:rPr>
        <w:t xml:space="preserve"> Краснодаре за лучшую мужскую роль. Фильмы нашего «</w:t>
      </w:r>
      <w:proofErr w:type="spellStart"/>
      <w:r w:rsidR="007E4A92" w:rsidRPr="00C731EE">
        <w:rPr>
          <w:bCs/>
        </w:rPr>
        <w:t>ЧУдеТСво</w:t>
      </w:r>
      <w:proofErr w:type="spellEnd"/>
      <w:r w:rsidR="007E4A92" w:rsidRPr="00C731EE">
        <w:rPr>
          <w:bCs/>
        </w:rPr>
        <w:t xml:space="preserve">» поместили в базу проекта </w:t>
      </w:r>
      <w:proofErr w:type="spellStart"/>
      <w:r w:rsidR="007E4A92" w:rsidRPr="00C731EE">
        <w:rPr>
          <w:bCs/>
        </w:rPr>
        <w:t>киноуроки</w:t>
      </w:r>
      <w:proofErr w:type="spellEnd"/>
      <w:r w:rsidR="007E4A92" w:rsidRPr="00C731EE">
        <w:rPr>
          <w:bCs/>
        </w:rPr>
        <w:t>.</w:t>
      </w:r>
    </w:p>
    <w:p w:rsidR="008D2192" w:rsidRDefault="008D2192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 wp14:anchorId="0BF64D65">
            <wp:extent cx="6200140" cy="34747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3474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031D" w:rsidRPr="00C731EE" w:rsidRDefault="00EE031D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 w:rsidRPr="00C731EE">
        <w:rPr>
          <w:bCs/>
        </w:rPr>
        <w:lastRenderedPageBreak/>
        <w:t xml:space="preserve">    Традиционно для нашего лицея стали проведения лекториев. </w:t>
      </w:r>
      <w:r w:rsidR="00E77FA8" w:rsidRPr="00C731EE">
        <w:rPr>
          <w:bCs/>
        </w:rPr>
        <w:t>Лектории посвящены основным памятным датам нашей страны, это «Блокадный Ленинград», «Сталинградская битва», «У войны не женское лицо», «Рота, ушедшая в небо»</w:t>
      </w:r>
      <w:r w:rsidR="00F05EBD" w:rsidRPr="00C731EE">
        <w:rPr>
          <w:bCs/>
        </w:rPr>
        <w:t xml:space="preserve"> и т.д</w:t>
      </w:r>
      <w:r w:rsidR="00E77FA8" w:rsidRPr="00C731EE">
        <w:rPr>
          <w:bCs/>
        </w:rPr>
        <w:t>. Ребята с удовольствием, принимают в них участие.</w:t>
      </w:r>
    </w:p>
    <w:p w:rsidR="008D2192" w:rsidRDefault="008D2192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 wp14:anchorId="66960C73">
            <wp:extent cx="2645603" cy="198183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263" cy="19853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Cs/>
          <w:sz w:val="28"/>
          <w:szCs w:val="28"/>
        </w:rPr>
        <w:t xml:space="preserve"> </w:t>
      </w:r>
      <w:r>
        <w:rPr>
          <w:bCs/>
          <w:noProof/>
          <w:sz w:val="28"/>
          <w:szCs w:val="28"/>
        </w:rPr>
        <w:drawing>
          <wp:inline distT="0" distB="0" distL="0" distR="0" wp14:anchorId="01CB3B70">
            <wp:extent cx="2645410" cy="1981869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230" cy="1986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2192" w:rsidRDefault="008D2192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 wp14:anchorId="61E75627">
            <wp:extent cx="2590800" cy="215565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4" cy="2168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Cs/>
          <w:sz w:val="28"/>
          <w:szCs w:val="28"/>
        </w:rPr>
        <w:t xml:space="preserve">  </w:t>
      </w:r>
      <w:r>
        <w:rPr>
          <w:bCs/>
          <w:noProof/>
          <w:sz w:val="28"/>
          <w:szCs w:val="28"/>
        </w:rPr>
        <w:drawing>
          <wp:inline distT="0" distB="0" distL="0" distR="0" wp14:anchorId="7699CD29">
            <wp:extent cx="2724150" cy="215618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962" cy="2167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7FA8" w:rsidRPr="00C731EE" w:rsidRDefault="00E77FA8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 w:rsidRPr="00C731EE">
        <w:rPr>
          <w:bCs/>
        </w:rPr>
        <w:t xml:space="preserve">    </w:t>
      </w:r>
      <w:r w:rsidR="00F05EBD" w:rsidRPr="00C731EE">
        <w:rPr>
          <w:bCs/>
        </w:rPr>
        <w:t xml:space="preserve">В зале трудовой и боевой славы оформляется стенд, посвященный участникам </w:t>
      </w:r>
      <w:r w:rsidRPr="00C731EE">
        <w:rPr>
          <w:bCs/>
        </w:rPr>
        <w:t>С</w:t>
      </w:r>
      <w:r w:rsidR="00F05EBD" w:rsidRPr="00C731EE">
        <w:rPr>
          <w:bCs/>
        </w:rPr>
        <w:t xml:space="preserve">пециальной </w:t>
      </w:r>
      <w:r w:rsidRPr="00C731EE">
        <w:rPr>
          <w:bCs/>
        </w:rPr>
        <w:t>В</w:t>
      </w:r>
      <w:r w:rsidR="00F05EBD" w:rsidRPr="00C731EE">
        <w:rPr>
          <w:bCs/>
        </w:rPr>
        <w:t xml:space="preserve">оенной </w:t>
      </w:r>
      <w:r w:rsidRPr="00C731EE">
        <w:rPr>
          <w:bCs/>
        </w:rPr>
        <w:t>О</w:t>
      </w:r>
      <w:r w:rsidR="00F05EBD" w:rsidRPr="00C731EE">
        <w:rPr>
          <w:bCs/>
        </w:rPr>
        <w:t xml:space="preserve">перации. </w:t>
      </w:r>
    </w:p>
    <w:p w:rsidR="00E77FA8" w:rsidRPr="00C731EE" w:rsidRDefault="008D2192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 w:rsidRPr="00C731EE">
        <w:rPr>
          <w:bCs/>
        </w:rPr>
        <w:t xml:space="preserve">   </w:t>
      </w:r>
      <w:proofErr w:type="gramStart"/>
      <w:r w:rsidRPr="00C731EE">
        <w:rPr>
          <w:bCs/>
        </w:rPr>
        <w:t>К  80</w:t>
      </w:r>
      <w:proofErr w:type="gramEnd"/>
      <w:r w:rsidRPr="00C731EE">
        <w:rPr>
          <w:bCs/>
        </w:rPr>
        <w:t>-летию</w:t>
      </w:r>
      <w:r w:rsidR="00F05EBD" w:rsidRPr="00C731EE">
        <w:rPr>
          <w:bCs/>
        </w:rPr>
        <w:t xml:space="preserve"> битвы на Курской   дуге запланировали провести очередной лекторий, и решили дополнить мероприятие </w:t>
      </w:r>
      <w:r w:rsidR="003E495B" w:rsidRPr="00C731EE">
        <w:rPr>
          <w:bCs/>
        </w:rPr>
        <w:t>Панорамой,</w:t>
      </w:r>
      <w:r w:rsidR="00F05EBD" w:rsidRPr="00C731EE">
        <w:rPr>
          <w:bCs/>
        </w:rPr>
        <w:t xml:space="preserve"> созданной учащимися разных возрастов.</w:t>
      </w:r>
    </w:p>
    <w:p w:rsidR="008D2192" w:rsidRDefault="008D2192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 wp14:anchorId="22B65925">
            <wp:extent cx="5840730" cy="2554605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2554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31EE" w:rsidRDefault="00C731EE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lastRenderedPageBreak/>
        <w:drawing>
          <wp:inline distT="0" distB="0" distL="0" distR="0" wp14:anchorId="20EA41D9">
            <wp:extent cx="2123795" cy="2837180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711" cy="28437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Cs/>
          <w:sz w:val="28"/>
          <w:szCs w:val="28"/>
        </w:rPr>
        <w:t xml:space="preserve">  </w:t>
      </w:r>
      <w:r>
        <w:rPr>
          <w:bCs/>
          <w:noProof/>
          <w:sz w:val="28"/>
          <w:szCs w:val="28"/>
        </w:rPr>
        <w:drawing>
          <wp:inline distT="0" distB="0" distL="0" distR="0" wp14:anchorId="4401BE2B">
            <wp:extent cx="3419475" cy="286017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245" cy="286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5022" w:rsidRPr="00C731EE" w:rsidRDefault="00095022" w:rsidP="00E77FA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</w:rPr>
      </w:pPr>
      <w:r w:rsidRPr="00C731EE">
        <w:rPr>
          <w:bCs/>
        </w:rPr>
        <w:t xml:space="preserve">    Работа по патриотическому воспитанию осуществляется в команде учителями лицея, педагогами организаторами, руководителя</w:t>
      </w:r>
      <w:bookmarkStart w:id="0" w:name="_GoBack"/>
      <w:bookmarkEnd w:id="0"/>
      <w:r w:rsidRPr="00C731EE">
        <w:rPr>
          <w:bCs/>
        </w:rPr>
        <w:t>ми кружков, куратором отряда Юнармия.</w:t>
      </w:r>
    </w:p>
    <w:sectPr w:rsidR="00095022" w:rsidRPr="00C731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2C2D"/>
    <w:rsid w:val="00014576"/>
    <w:rsid w:val="0005409E"/>
    <w:rsid w:val="00095022"/>
    <w:rsid w:val="000D1531"/>
    <w:rsid w:val="003E495B"/>
    <w:rsid w:val="004723FE"/>
    <w:rsid w:val="00497F8B"/>
    <w:rsid w:val="004C090F"/>
    <w:rsid w:val="00562068"/>
    <w:rsid w:val="005922A6"/>
    <w:rsid w:val="005A7721"/>
    <w:rsid w:val="00667022"/>
    <w:rsid w:val="00682C2D"/>
    <w:rsid w:val="00684060"/>
    <w:rsid w:val="00731BB6"/>
    <w:rsid w:val="007708D4"/>
    <w:rsid w:val="007E4A92"/>
    <w:rsid w:val="008A224A"/>
    <w:rsid w:val="008D2192"/>
    <w:rsid w:val="009810DC"/>
    <w:rsid w:val="00B24C5D"/>
    <w:rsid w:val="00C731EE"/>
    <w:rsid w:val="00D16BD7"/>
    <w:rsid w:val="00D765E0"/>
    <w:rsid w:val="00E77FA8"/>
    <w:rsid w:val="00EE031D"/>
    <w:rsid w:val="00F05E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8B10EC"/>
  <w15:chartTrackingRefBased/>
  <w15:docId w15:val="{81A622FF-F627-44CB-83DB-CA87537632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6840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810D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9810D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330</TotalTime>
  <Pages>1</Pages>
  <Words>707</Words>
  <Characters>4032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Comp</cp:lastModifiedBy>
  <cp:revision>9</cp:revision>
  <cp:lastPrinted>2023-08-24T07:23:00Z</cp:lastPrinted>
  <dcterms:created xsi:type="dcterms:W3CDTF">2023-08-22T08:08:00Z</dcterms:created>
  <dcterms:modified xsi:type="dcterms:W3CDTF">2023-10-01T22:47:00Z</dcterms:modified>
</cp:coreProperties>
</file>