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96" w:rsidRPr="008576E7" w:rsidRDefault="008576E7" w:rsidP="00E31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6E7">
        <w:rPr>
          <w:rFonts w:ascii="Times New Roman" w:hAnsi="Times New Roman" w:cs="Times New Roman"/>
          <w:sz w:val="28"/>
          <w:szCs w:val="28"/>
        </w:rPr>
        <w:t>Формирование к</w:t>
      </w:r>
      <w:r w:rsidR="00E31896" w:rsidRPr="008576E7">
        <w:rPr>
          <w:rFonts w:ascii="Times New Roman" w:hAnsi="Times New Roman" w:cs="Times New Roman"/>
          <w:sz w:val="28"/>
          <w:szCs w:val="28"/>
        </w:rPr>
        <w:t>оммуникативн</w:t>
      </w:r>
      <w:r w:rsidRPr="008576E7">
        <w:rPr>
          <w:rFonts w:ascii="Times New Roman" w:hAnsi="Times New Roman" w:cs="Times New Roman"/>
          <w:sz w:val="28"/>
          <w:szCs w:val="28"/>
        </w:rPr>
        <w:t>ых навыков</w:t>
      </w:r>
      <w:r w:rsidR="00E31896" w:rsidRPr="0085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12" w:rsidRPr="008576E7" w:rsidRDefault="00E31896" w:rsidP="00E31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6E7">
        <w:rPr>
          <w:rFonts w:ascii="Times New Roman" w:hAnsi="Times New Roman" w:cs="Times New Roman"/>
          <w:sz w:val="28"/>
          <w:szCs w:val="28"/>
        </w:rPr>
        <w:t>как предпосылк</w:t>
      </w:r>
      <w:r w:rsidR="008576E7" w:rsidRPr="008576E7">
        <w:rPr>
          <w:rFonts w:ascii="Times New Roman" w:hAnsi="Times New Roman" w:cs="Times New Roman"/>
          <w:sz w:val="28"/>
          <w:szCs w:val="28"/>
        </w:rPr>
        <w:t>а развития</w:t>
      </w:r>
      <w:r w:rsidRPr="008576E7">
        <w:rPr>
          <w:rFonts w:ascii="Times New Roman" w:hAnsi="Times New Roman" w:cs="Times New Roman"/>
          <w:sz w:val="28"/>
          <w:szCs w:val="28"/>
        </w:rPr>
        <w:t xml:space="preserve"> познавательного </w:t>
      </w:r>
      <w:r w:rsidR="008576E7" w:rsidRPr="008576E7">
        <w:rPr>
          <w:rFonts w:ascii="Times New Roman" w:hAnsi="Times New Roman" w:cs="Times New Roman"/>
          <w:sz w:val="28"/>
          <w:szCs w:val="28"/>
        </w:rPr>
        <w:t>интере</w:t>
      </w:r>
      <w:r w:rsidRPr="008576E7">
        <w:rPr>
          <w:rFonts w:ascii="Times New Roman" w:hAnsi="Times New Roman" w:cs="Times New Roman"/>
          <w:sz w:val="28"/>
          <w:szCs w:val="28"/>
        </w:rPr>
        <w:t>са</w:t>
      </w:r>
      <w:r w:rsidR="008576E7" w:rsidRPr="008576E7">
        <w:rPr>
          <w:rFonts w:ascii="Times New Roman" w:hAnsi="Times New Roman" w:cs="Times New Roman"/>
          <w:sz w:val="28"/>
          <w:szCs w:val="28"/>
        </w:rPr>
        <w:t xml:space="preserve"> у детей  с ОВЗ</w:t>
      </w:r>
    </w:p>
    <w:p w:rsidR="00424EAF" w:rsidRPr="00C5420C" w:rsidRDefault="00424EAF" w:rsidP="00C5420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420C">
        <w:rPr>
          <w:rFonts w:ascii="Times New Roman" w:hAnsi="Times New Roman" w:cs="Times New Roman"/>
          <w:sz w:val="24"/>
          <w:szCs w:val="24"/>
          <w:lang w:eastAsia="ru-RU"/>
        </w:rPr>
        <w:t xml:space="preserve">Валентина Александровна </w:t>
      </w:r>
      <w:proofErr w:type="spellStart"/>
      <w:r w:rsidRPr="00C5420C">
        <w:rPr>
          <w:rFonts w:ascii="Times New Roman" w:hAnsi="Times New Roman" w:cs="Times New Roman"/>
          <w:sz w:val="24"/>
          <w:szCs w:val="24"/>
          <w:lang w:eastAsia="ru-RU"/>
        </w:rPr>
        <w:t>Бояршинова</w:t>
      </w:r>
      <w:proofErr w:type="spellEnd"/>
    </w:p>
    <w:p w:rsidR="00424EAF" w:rsidRDefault="00424EAF" w:rsidP="00C54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- дефектолог МБДОУ </w:t>
      </w:r>
      <w:r w:rsidRPr="00C5420C">
        <w:rPr>
          <w:rFonts w:ascii="Times New Roman" w:hAnsi="Times New Roman" w:cs="Times New Roman"/>
          <w:sz w:val="24"/>
          <w:szCs w:val="24"/>
        </w:rPr>
        <w:t>№24 «Пчёлка»</w:t>
      </w:r>
    </w:p>
    <w:p w:rsidR="00352418" w:rsidRDefault="00352418" w:rsidP="00C54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Мария Сергеевна</w:t>
      </w:r>
    </w:p>
    <w:p w:rsidR="00352418" w:rsidRPr="00C5420C" w:rsidRDefault="00352418" w:rsidP="00C54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МБДОУ № 24 «Пчелка»</w:t>
      </w:r>
      <w:bookmarkStart w:id="0" w:name="_GoBack"/>
      <w:bookmarkEnd w:id="0"/>
    </w:p>
    <w:p w:rsidR="00B835FA" w:rsidRPr="00C5420C" w:rsidRDefault="00424EAF" w:rsidP="00C542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42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420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5420C">
        <w:rPr>
          <w:rFonts w:ascii="Times New Roman" w:hAnsi="Times New Roman" w:cs="Times New Roman"/>
          <w:sz w:val="24"/>
          <w:szCs w:val="24"/>
        </w:rPr>
        <w:t>ердска  Новосибирской области</w:t>
      </w:r>
    </w:p>
    <w:p w:rsidR="00B835FA" w:rsidRPr="00424EAF" w:rsidRDefault="00B835FA" w:rsidP="00424E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4E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 способности и познавательная активность</w:t>
      </w:r>
      <w:r w:rsidR="006551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являются</w:t>
      </w:r>
      <w:r w:rsidRPr="00424E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важн</w:t>
      </w:r>
      <w:r w:rsidR="006551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ыми</w:t>
      </w:r>
      <w:r w:rsidRPr="00424E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услови</w:t>
      </w:r>
      <w:r w:rsidR="006551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ями</w:t>
      </w:r>
      <w:r w:rsidR="008576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развития ребёнка-дошкольника в</w:t>
      </w:r>
      <w:r w:rsidRPr="00424E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социализации и </w:t>
      </w:r>
      <w:r w:rsidR="008576E7" w:rsidRP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8576E7" w:rsidRP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  <w:r w:rsidRPr="00424E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общении реализуются межличностные и общественные отношения людей. Сформированные коммуникативные способности – главнейший показатель готовности ребёнка к взаимодействию с окружающими людьми. </w:t>
      </w:r>
      <w:r w:rsidR="00B45B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общаться </w:t>
      </w:r>
      <w:r w:rsidR="00B45BA1" w:rsidRPr="00B45B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5BA1" w:rsidRPr="00B45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B45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5BA1" w:rsidRPr="00B45B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7CF7" w:rsidRPr="00B4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E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детям справиться с неблагоприятной ситуацией, способствуют преодолению робости, смущения, влияют на формирование доброжелательных отношений с окружающими, обеспечивают успешность совместной деятельности.</w:t>
      </w:r>
    </w:p>
    <w:p w:rsidR="00B835FA" w:rsidRPr="00424EAF" w:rsidRDefault="00B835FA" w:rsidP="00424EA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в соответствии с ФГОС </w:t>
      </w:r>
      <w:proofErr w:type="gramStart"/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proofErr w:type="gramEnd"/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ведущих </w:t>
      </w:r>
      <w:r w:rsidR="00CA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A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дошкольников 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коммуникативная </w:t>
      </w:r>
      <w:r w:rsidR="00857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воспитательно-образовательного процесса.</w:t>
      </w:r>
    </w:p>
    <w:p w:rsidR="00B835FA" w:rsidRPr="00424EAF" w:rsidRDefault="00B835FA" w:rsidP="00424EA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основная задача педагога - вырастить и воспитать  ребёнка,  владеющего коммуникативными умениями и навыками, умеющего адаптироваться в социуме.</w:t>
      </w:r>
    </w:p>
    <w:p w:rsidR="00B835FA" w:rsidRPr="00424EAF" w:rsidRDefault="00B835FA" w:rsidP="00424EA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говорил, что одной из важных задач воспитания личности ребёнка дошкольного возраста является введение его в мир человеческих отношений.</w:t>
      </w:r>
      <w:r w:rsidRPr="00424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611D" w:rsidRDefault="00CC546F" w:rsidP="00A37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общаться положительно влияет не только на взаимоотношение с окружающими, но и </w:t>
      </w:r>
      <w:r w:rsidRPr="006F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самооценку ребенка</w:t>
      </w:r>
      <w:r w:rsidRPr="00424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внутренние характеристики: адекватность представлений о себе и своих возможностях, уверенность в собственных силах, эмоциональную комфортность. Только в общении и в отношениях с другими людьми человек может почувствовать и понять самого себя, найти свое место в мире, социализироваться, стать социально ценной личностью.</w:t>
      </w:r>
    </w:p>
    <w:p w:rsidR="0087611D" w:rsidRPr="0087611D" w:rsidRDefault="0087611D" w:rsidP="008761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 компетентность дошкольника во многом определяется развитием речи. Речь – одна из важнейших психических функций, «зеркало» протекания мыслительных операций, эмоциональных состояний, она играет большую роль в регуляции поведения и деятельности ребёнка.</w:t>
      </w:r>
    </w:p>
    <w:p w:rsidR="0087611D" w:rsidRPr="0087611D" w:rsidRDefault="0087611D" w:rsidP="0087611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</w:t>
      </w:r>
      <w:r w:rsidR="00A374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37455" w:rsidRPr="00407FF9">
        <w:rPr>
          <w:rFonts w:ascii="Times New Roman" w:eastAsia="Times New Roman" w:hAnsi="Times New Roman" w:cs="Times New Roman"/>
          <w:sz w:val="28"/>
          <w:lang w:eastAsia="ru-RU"/>
        </w:rPr>
        <w:t xml:space="preserve">с ОВЗ </w:t>
      </w:r>
      <w:r w:rsidR="00407FF9">
        <w:rPr>
          <w:rFonts w:ascii="Times New Roman" w:eastAsia="Times New Roman" w:hAnsi="Times New Roman" w:cs="Times New Roman"/>
          <w:sz w:val="28"/>
          <w:lang w:eastAsia="ru-RU"/>
        </w:rPr>
        <w:t xml:space="preserve"> зачастую  встречаются</w:t>
      </w:r>
      <w:r w:rsidR="00060D3F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="00060D3F" w:rsidRPr="00060D3F">
        <w:rPr>
          <w:rFonts w:ascii="Times New Roman" w:eastAsia="Times New Roman" w:hAnsi="Times New Roman" w:cs="Times New Roman"/>
          <w:sz w:val="28"/>
          <w:lang w:eastAsia="ru-RU"/>
        </w:rPr>
        <w:t>сочетанные нарушения</w:t>
      </w:r>
      <w:r w:rsidR="006959BF" w:rsidRPr="00060D3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6959BF">
        <w:rPr>
          <w:rFonts w:ascii="Times New Roman" w:eastAsia="Times New Roman" w:hAnsi="Times New Roman" w:cs="Times New Roman"/>
          <w:sz w:val="28"/>
          <w:lang w:eastAsia="ru-RU"/>
        </w:rPr>
        <w:t xml:space="preserve">  такие как ТНР и ЗПР. </w:t>
      </w:r>
      <w:r w:rsidR="00407FF9">
        <w:rPr>
          <w:rFonts w:ascii="Times New Roman" w:eastAsia="Times New Roman" w:hAnsi="Times New Roman" w:cs="Times New Roman"/>
          <w:sz w:val="28"/>
          <w:lang w:eastAsia="ru-RU"/>
        </w:rPr>
        <w:t xml:space="preserve">У этих детей </w:t>
      </w:r>
      <w:r w:rsidRPr="00407FF9">
        <w:rPr>
          <w:rFonts w:ascii="Times New Roman" w:eastAsia="Times New Roman" w:hAnsi="Times New Roman" w:cs="Times New Roman"/>
          <w:sz w:val="28"/>
          <w:lang w:eastAsia="ru-RU"/>
        </w:rPr>
        <w:t>отмечаются</w:t>
      </w:r>
      <w:r w:rsidRPr="00876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такие психологические особенности как замкнутость, стеснительность, робость, нерешительность и даже агрессивность в общении с другими. Все это порождает такие специфические черты общего и речевого поведения как ограниченная контактность, замедленная включаемость в ситуацию общения, неумение поддерживать беседу, вслушиваться в звучащую речь.</w:t>
      </w:r>
    </w:p>
    <w:p w:rsidR="0087611D" w:rsidRDefault="0087611D" w:rsidP="008761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B5" w:rsidRPr="00C5420C" w:rsidRDefault="00A45BB5" w:rsidP="00A45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BB5" w:rsidRDefault="00A45BB5" w:rsidP="00A45BB5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</w:p>
    <w:p w:rsidR="00661D8D" w:rsidRPr="00407FF9" w:rsidRDefault="00661D8D" w:rsidP="00661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8D" w:rsidRPr="006959BF" w:rsidRDefault="00661D8D" w:rsidP="00695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proofErr w:type="gramStart"/>
      <w:r w:rsidRPr="00407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 свои наблюдения и данные, полученные в ходе диагностики проведённой  с детьми старшего дошкольного возраста</w:t>
      </w:r>
      <w:r w:rsidR="006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сделаны следующие выводы: </w:t>
      </w:r>
      <w:r w:rsidRPr="00407FF9">
        <w:rPr>
          <w:rFonts w:ascii="Times New Roman" w:hAnsi="Times New Roman" w:cs="Times New Roman"/>
          <w:sz w:val="28"/>
          <w:szCs w:val="28"/>
        </w:rPr>
        <w:t xml:space="preserve"> 67%  детей затрудняются в определении эмоциональных состояний сверстника или определяют неверно, не могут передать различные эмоциональные состояния.</w:t>
      </w:r>
      <w:r w:rsidR="0069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F9">
        <w:rPr>
          <w:rFonts w:ascii="Times New Roman" w:hAnsi="Times New Roman" w:cs="Times New Roman"/>
          <w:sz w:val="28"/>
          <w:szCs w:val="28"/>
        </w:rPr>
        <w:t>75% воспитанников не проявляют  активности в общении, не высказывают своег</w:t>
      </w:r>
      <w:r w:rsidR="00D878E6">
        <w:rPr>
          <w:rFonts w:ascii="Times New Roman" w:hAnsi="Times New Roman" w:cs="Times New Roman"/>
          <w:sz w:val="28"/>
          <w:szCs w:val="28"/>
        </w:rPr>
        <w:t>о мнения, желания.  70 %</w:t>
      </w:r>
      <w:r w:rsidRPr="00407FF9">
        <w:rPr>
          <w:rFonts w:ascii="Times New Roman" w:hAnsi="Times New Roman" w:cs="Times New Roman"/>
          <w:sz w:val="28"/>
          <w:szCs w:val="28"/>
        </w:rPr>
        <w:t xml:space="preserve"> </w:t>
      </w:r>
      <w:r w:rsidRPr="00B45BA1">
        <w:rPr>
          <w:rFonts w:ascii="Times New Roman" w:hAnsi="Times New Roman" w:cs="Times New Roman"/>
          <w:sz w:val="28"/>
          <w:szCs w:val="28"/>
        </w:rPr>
        <w:t>детей</w:t>
      </w:r>
      <w:r w:rsidRPr="00407FF9">
        <w:rPr>
          <w:rFonts w:ascii="Times New Roman" w:hAnsi="Times New Roman" w:cs="Times New Roman"/>
          <w:sz w:val="28"/>
          <w:szCs w:val="28"/>
        </w:rPr>
        <w:t xml:space="preserve"> не знают  норм организованного взаимодействия или не соотносят необходимость их</w:t>
      </w:r>
      <w:proofErr w:type="gramEnd"/>
      <w:r w:rsidRPr="00407FF9">
        <w:rPr>
          <w:rFonts w:ascii="Times New Roman" w:hAnsi="Times New Roman" w:cs="Times New Roman"/>
          <w:sz w:val="28"/>
          <w:szCs w:val="28"/>
        </w:rPr>
        <w:t xml:space="preserve"> выполнения по отношению к себе; проявляют равнодушие к сверстникам, либо неспособность оказать действенную помощь; от помощи взрослого и сверстников отказываются.   Всего 25%  детей не провоцируют  конфликт, в сложившейся ситуации стараются найти справедливое решение либо обраща</w:t>
      </w:r>
      <w:r w:rsidR="0073327C">
        <w:rPr>
          <w:rFonts w:ascii="Times New Roman" w:hAnsi="Times New Roman" w:cs="Times New Roman"/>
          <w:sz w:val="28"/>
          <w:szCs w:val="28"/>
        </w:rPr>
        <w:t>ю</w:t>
      </w:r>
      <w:r w:rsidRPr="00407FF9">
        <w:rPr>
          <w:rFonts w:ascii="Times New Roman" w:hAnsi="Times New Roman" w:cs="Times New Roman"/>
          <w:sz w:val="28"/>
          <w:szCs w:val="28"/>
        </w:rPr>
        <w:t>тся к взрослому, остальные ребята не желают учитывать  интересы других детей, не могут спокойно высказать свое мнение, к помощи взрослого не прибегают.</w:t>
      </w:r>
      <w:r w:rsidRPr="0040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37455" w:rsidRPr="0087611D" w:rsidRDefault="00A37455" w:rsidP="00A3745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76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Указанные проблемы в развитии коммуникативной компетентности детей с ОВЗ требуют специально организованной работы по их коррекции.</w:t>
      </w:r>
    </w:p>
    <w:p w:rsidR="00060D3F" w:rsidRPr="00BE568E" w:rsidRDefault="000C53E5" w:rsidP="00BE568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E5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BE5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особенности детей с ОВЗ мы должны понимать</w:t>
      </w:r>
      <w:proofErr w:type="gramEnd"/>
      <w:r w:rsidRPr="00BE56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реализовать свой потенциал они могут лишь при условии вовремя начатого и грамотно организованного процесса воспитания и обучения, удовлетворения их особых образовательных потребностей, заданных характером нарушения психического развития. Именно поэтому в</w:t>
      </w:r>
      <w:r w:rsidR="00803462" w:rsidRPr="00BE568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ажнейшие стороны развития личности,  формирования коммуникативной культуры ребёнка могут быть решены только в условиях комплексного подхода и занятий, ос</w:t>
      </w:r>
      <w:r w:rsidR="0077727B" w:rsidRPr="00BE568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нованных на игровых </w:t>
      </w:r>
      <w:proofErr w:type="gramStart"/>
      <w:r w:rsidR="0077727B" w:rsidRPr="00BE568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технологиях</w:t>
      </w:r>
      <w:proofErr w:type="gramEnd"/>
      <w:r w:rsidR="0077727B" w:rsidRPr="00BE568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поэтому </w:t>
      </w:r>
      <w:r w:rsidR="0077727B" w:rsidRPr="00BE568E">
        <w:rPr>
          <w:rFonts w:ascii="Calibri" w:eastAsia="Times New Roman" w:hAnsi="Calibri" w:cs="Calibri"/>
          <w:color w:val="000000" w:themeColor="text1"/>
          <w:lang w:eastAsia="ru-RU"/>
        </w:rPr>
        <w:t>М</w:t>
      </w:r>
      <w:r w:rsidR="001D05D3" w:rsidRPr="00B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060D3F" w:rsidRPr="00BE5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специалисты сопровождения </w:t>
      </w:r>
      <w:r w:rsidR="00060D3F" w:rsidRPr="00BE568E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>учитель-дефектолог  и учитель-логопед</w:t>
      </w:r>
      <w:r w:rsidR="00B81EDA" w:rsidRPr="00BE568E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, решили проводить совместную работу по данному коррекционному направлению  и </w:t>
      </w:r>
      <w:r w:rsidR="00060D3F" w:rsidRPr="00BE568E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060D3F" w:rsidRPr="00BE568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</w:t>
      </w:r>
      <w:r w:rsidR="00B81EDA" w:rsidRPr="00BE568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060D3F" w:rsidRPr="00B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интегрированные занятия, которые включают в себя: </w:t>
      </w:r>
      <w:proofErr w:type="spellStart"/>
      <w:r w:rsidR="00060D3F" w:rsidRPr="00BE568E">
        <w:rPr>
          <w:rFonts w:ascii="Times New Roman" w:hAnsi="Times New Roman" w:cs="Times New Roman"/>
          <w:color w:val="000000" w:themeColor="text1"/>
          <w:sz w:val="28"/>
          <w:szCs w:val="28"/>
        </w:rPr>
        <w:t>логоритмические</w:t>
      </w:r>
      <w:proofErr w:type="spellEnd"/>
      <w:r w:rsidR="00060D3F" w:rsidRPr="00BE5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и  театрализованную деятельность.</w:t>
      </w:r>
    </w:p>
    <w:p w:rsidR="00F940CC" w:rsidRPr="00060D3F" w:rsidRDefault="00060D3F" w:rsidP="00060D3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5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0CC" w:rsidRPr="00424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Логоритмические упражнения,  способствуют </w:t>
      </w:r>
      <w:r w:rsidR="00F940CC" w:rsidRPr="00424EAF">
        <w:rPr>
          <w:rFonts w:ascii="Times New Roman" w:hAnsi="Times New Roman" w:cs="Times New Roman"/>
          <w:sz w:val="28"/>
          <w:szCs w:val="28"/>
        </w:rPr>
        <w:t>формированию и развитию, у детей, двигательных способностей, чувств</w:t>
      </w:r>
      <w:r w:rsidR="000E29C2">
        <w:rPr>
          <w:rFonts w:ascii="Times New Roman" w:hAnsi="Times New Roman" w:cs="Times New Roman"/>
          <w:sz w:val="28"/>
          <w:szCs w:val="28"/>
        </w:rPr>
        <w:t>а</w:t>
      </w:r>
      <w:r w:rsidR="00F940CC" w:rsidRPr="00424EAF">
        <w:rPr>
          <w:rFonts w:ascii="Times New Roman" w:hAnsi="Times New Roman" w:cs="Times New Roman"/>
          <w:sz w:val="28"/>
          <w:szCs w:val="28"/>
        </w:rPr>
        <w:t xml:space="preserve"> ритма, развитию диалогической речи. Они логически взаимосвязаны с содержанием театрализации. </w:t>
      </w:r>
      <w:r w:rsidR="00B81EDA">
        <w:rPr>
          <w:rFonts w:ascii="Times New Roman" w:hAnsi="Times New Roman" w:cs="Times New Roman"/>
          <w:sz w:val="28"/>
          <w:szCs w:val="28"/>
        </w:rPr>
        <w:t xml:space="preserve">  </w:t>
      </w:r>
      <w:r w:rsidR="00803462">
        <w:rPr>
          <w:rFonts w:ascii="Times New Roman" w:hAnsi="Times New Roman" w:cs="Times New Roman"/>
          <w:sz w:val="28"/>
          <w:szCs w:val="28"/>
        </w:rPr>
        <w:t xml:space="preserve">   </w:t>
      </w:r>
      <w:r w:rsidR="00F940CC" w:rsidRPr="00424EAF">
        <w:rPr>
          <w:rFonts w:ascii="Times New Roman" w:hAnsi="Times New Roman" w:cs="Times New Roman"/>
          <w:sz w:val="28"/>
          <w:szCs w:val="28"/>
        </w:rPr>
        <w:t xml:space="preserve">Театрализованная  деятельность 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формировать опыт социальных навыков поведения и </w:t>
      </w:r>
      <w:r w:rsidR="00F940CC" w:rsidRPr="00424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нравственную направленность (воспитывает дружбу, доброту, честность, смелость и т.д.),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ребёнку решать многие проблемные ситуации опосредованно от лица какого-либо персонажа. Оказывает огромное воздействие на эмоциональный мир дошкольников, развивает память, внимание, способствует раскрытию творческих способностей.</w:t>
      </w:r>
    </w:p>
    <w:p w:rsidR="00F940CC" w:rsidRPr="00424EAF" w:rsidRDefault="00803462" w:rsidP="0042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проводи</w:t>
      </w:r>
      <w:r w:rsidR="0073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подготовительн</w:t>
      </w:r>
      <w:r w:rsidR="0073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</w:t>
      </w:r>
      <w:r w:rsidR="0073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подгрупповых и индивидуальных занятиях</w:t>
      </w:r>
      <w:r w:rsidR="0073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 w:rsidR="0073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главными героями</w:t>
      </w:r>
      <w:r w:rsidR="000E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произведений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сказка о животных, 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конкретизировать знания детей о них (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живут, опис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повадк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 используется наглядный материал: иллюстрации, игрушки. 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рекомендуется познакомить детей с литературными произведениями в других жанрах об этих сказочных персонажах: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поговорк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0CC" w:rsidRPr="00424EAF" w:rsidRDefault="00A91304" w:rsidP="0042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этапе, 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со сказкой. </w:t>
      </w:r>
      <w:r w:rsidR="00DB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прочитать сказку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эмоционально, с выражением, с демонстрацией иллюстраций или слайдов. Затем пров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беседу по сказке 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мнениями.</w:t>
      </w:r>
    </w:p>
    <w:p w:rsidR="00F940CC" w:rsidRPr="00424EAF" w:rsidRDefault="00A91304" w:rsidP="0042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этапе, распределя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по своему желанию выбирают для себя роль, а некоторым дошкольникам 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оказать помощь в выборе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940CC" w:rsidRPr="00424EAF" w:rsidRDefault="00F940CC" w:rsidP="00424E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подгрупповых занятиях готов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маски, атрибуты. На </w:t>
      </w:r>
      <w:proofErr w:type="spellStart"/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="000E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</w:t>
      </w:r>
      <w:proofErr w:type="spellEnd"/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 со всеми детьми разучива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9C2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</w:t>
      </w:r>
      <w:r w:rsidRPr="00424EAF">
        <w:rPr>
          <w:rFonts w:ascii="Times New Roman" w:hAnsi="Times New Roman" w:cs="Times New Roman"/>
          <w:color w:val="000000" w:themeColor="text1"/>
          <w:sz w:val="28"/>
          <w:szCs w:val="28"/>
        </w:rPr>
        <w:t>е упражнения, игры на развит</w:t>
      </w:r>
      <w:r w:rsidR="000E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24EAF">
        <w:rPr>
          <w:rFonts w:ascii="Times New Roman" w:hAnsi="Times New Roman" w:cs="Times New Roman"/>
          <w:color w:val="000000" w:themeColor="text1"/>
          <w:sz w:val="28"/>
          <w:szCs w:val="28"/>
        </w:rPr>
        <w:t>е психических процессов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относятся  к сюжету сказки.</w:t>
      </w:r>
      <w:r w:rsidRPr="00424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CC" w:rsidRPr="00424EAF" w:rsidRDefault="00F940CC" w:rsidP="00424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импровизационные репетиции. </w:t>
      </w:r>
    </w:p>
    <w:p w:rsidR="00F940CC" w:rsidRPr="00424EAF" w:rsidRDefault="00A91304" w:rsidP="00424EA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некоторое время, когда дети усваивают материал, 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театрализаци</w:t>
      </w:r>
      <w:r w:rsidR="00B45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для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и детей младших групп.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воспитанники </w:t>
      </w:r>
      <w:r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 ОВЗ) 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   рол</w:t>
      </w:r>
      <w:r w:rsidR="000E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40CC" w:rsidRPr="0042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персонажей и  выступают в качестве ведущих в играх или упражнениях. </w:t>
      </w:r>
    </w:p>
    <w:p w:rsidR="00CC546F" w:rsidRDefault="00A91304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24EAF">
        <w:rPr>
          <w:color w:val="1B1C2A"/>
          <w:sz w:val="28"/>
          <w:szCs w:val="28"/>
          <w:shd w:val="clear" w:color="auto" w:fill="FFFFFF"/>
        </w:rPr>
        <w:t>Таким образом</w:t>
      </w:r>
      <w:r w:rsidR="000E29C2">
        <w:rPr>
          <w:color w:val="1B1C2A"/>
          <w:sz w:val="28"/>
          <w:szCs w:val="28"/>
          <w:shd w:val="clear" w:color="auto" w:fill="FFFFFF"/>
        </w:rPr>
        <w:t>,</w:t>
      </w:r>
      <w:r w:rsidRPr="00424EAF">
        <w:rPr>
          <w:color w:val="1B1C2A"/>
          <w:sz w:val="28"/>
          <w:szCs w:val="28"/>
          <w:shd w:val="clear" w:color="auto" w:fill="FFFFFF"/>
        </w:rPr>
        <w:t xml:space="preserve"> дети</w:t>
      </w:r>
      <w:r w:rsidR="00424EAF" w:rsidRPr="00424EAF">
        <w:rPr>
          <w:color w:val="1B1C2A"/>
          <w:sz w:val="28"/>
          <w:szCs w:val="28"/>
          <w:shd w:val="clear" w:color="auto" w:fill="FFFFFF"/>
        </w:rPr>
        <w:t xml:space="preserve"> в </w:t>
      </w:r>
      <w:r w:rsidR="00B81EDA">
        <w:rPr>
          <w:color w:val="1B1C2A"/>
          <w:sz w:val="28"/>
          <w:szCs w:val="28"/>
          <w:shd w:val="clear" w:color="auto" w:fill="FFFFFF"/>
        </w:rPr>
        <w:t xml:space="preserve">игровой форме учатся </w:t>
      </w:r>
      <w:r w:rsidRPr="00424EAF">
        <w:rPr>
          <w:color w:val="1B1C2A"/>
          <w:sz w:val="28"/>
          <w:szCs w:val="28"/>
          <w:shd w:val="clear" w:color="auto" w:fill="FFFFFF"/>
        </w:rPr>
        <w:t xml:space="preserve"> </w:t>
      </w:r>
      <w:r w:rsidRPr="00424EAF">
        <w:rPr>
          <w:rStyle w:val="c0"/>
          <w:color w:val="000000"/>
          <w:sz w:val="28"/>
          <w:szCs w:val="28"/>
        </w:rPr>
        <w:t>понимать эмоциональное состояние</w:t>
      </w:r>
      <w:r w:rsidR="00424EAF" w:rsidRPr="00424EAF">
        <w:rPr>
          <w:rStyle w:val="c0"/>
          <w:color w:val="000000"/>
          <w:sz w:val="28"/>
          <w:szCs w:val="28"/>
        </w:rPr>
        <w:t xml:space="preserve"> друго</w:t>
      </w:r>
      <w:r w:rsidR="000E29C2">
        <w:rPr>
          <w:rStyle w:val="c0"/>
          <w:color w:val="000000"/>
          <w:sz w:val="28"/>
          <w:szCs w:val="28"/>
        </w:rPr>
        <w:t>го</w:t>
      </w:r>
      <w:r w:rsidR="00424EAF" w:rsidRPr="00424EAF">
        <w:rPr>
          <w:rStyle w:val="c0"/>
          <w:color w:val="000000"/>
          <w:sz w:val="28"/>
          <w:szCs w:val="28"/>
        </w:rPr>
        <w:t xml:space="preserve"> человека </w:t>
      </w:r>
      <w:r w:rsidRPr="00424EAF">
        <w:rPr>
          <w:rStyle w:val="c0"/>
          <w:color w:val="000000"/>
          <w:sz w:val="28"/>
          <w:szCs w:val="28"/>
        </w:rPr>
        <w:t xml:space="preserve"> и рассказ</w:t>
      </w:r>
      <w:r w:rsidR="00B81EDA">
        <w:rPr>
          <w:rStyle w:val="c0"/>
          <w:color w:val="000000"/>
          <w:sz w:val="28"/>
          <w:szCs w:val="28"/>
        </w:rPr>
        <w:t>ывать о нем;</w:t>
      </w:r>
      <w:r w:rsidRPr="00424EAF">
        <w:rPr>
          <w:rStyle w:val="c0"/>
          <w:color w:val="000000"/>
          <w:sz w:val="28"/>
          <w:szCs w:val="28"/>
        </w:rPr>
        <w:t xml:space="preserve"> получать необходимую информацию в общении,</w:t>
      </w:r>
      <w:r w:rsidR="00424EAF" w:rsidRPr="00424EAF">
        <w:rPr>
          <w:rStyle w:val="c0"/>
          <w:color w:val="000000"/>
          <w:sz w:val="28"/>
          <w:szCs w:val="28"/>
        </w:rPr>
        <w:t xml:space="preserve"> </w:t>
      </w:r>
      <w:r w:rsidR="00424EAF" w:rsidRPr="00424EAF">
        <w:rPr>
          <w:color w:val="000000"/>
          <w:sz w:val="28"/>
          <w:szCs w:val="28"/>
        </w:rPr>
        <w:t>у</w:t>
      </w:r>
      <w:r w:rsidR="00424EAF" w:rsidRPr="00424EAF">
        <w:rPr>
          <w:rStyle w:val="c0"/>
          <w:color w:val="000000"/>
          <w:sz w:val="28"/>
          <w:szCs w:val="28"/>
        </w:rPr>
        <w:t>мению</w:t>
      </w:r>
      <w:r w:rsidRPr="00424EAF">
        <w:rPr>
          <w:rStyle w:val="c0"/>
          <w:color w:val="000000"/>
          <w:sz w:val="28"/>
          <w:szCs w:val="28"/>
        </w:rPr>
        <w:t xml:space="preserve"> выслушать другого человека, с уважением отн</w:t>
      </w:r>
      <w:r w:rsidR="00B81EDA">
        <w:rPr>
          <w:rStyle w:val="c0"/>
          <w:color w:val="000000"/>
          <w:sz w:val="28"/>
          <w:szCs w:val="28"/>
        </w:rPr>
        <w:t>оситься к его мнению, интересам; могут</w:t>
      </w:r>
      <w:r w:rsidR="00424EAF" w:rsidRPr="00424EAF">
        <w:rPr>
          <w:rStyle w:val="c0"/>
          <w:color w:val="000000"/>
          <w:sz w:val="28"/>
          <w:szCs w:val="28"/>
        </w:rPr>
        <w:t xml:space="preserve"> </w:t>
      </w:r>
      <w:r w:rsidR="000E29C2">
        <w:rPr>
          <w:rStyle w:val="c0"/>
          <w:color w:val="000000"/>
          <w:sz w:val="28"/>
          <w:szCs w:val="28"/>
        </w:rPr>
        <w:t>вести простой диалог с</w:t>
      </w:r>
      <w:r w:rsidRPr="00424EAF">
        <w:rPr>
          <w:rStyle w:val="c0"/>
          <w:color w:val="000000"/>
          <w:sz w:val="28"/>
          <w:szCs w:val="28"/>
        </w:rPr>
        <w:t xml:space="preserve"> взрослыми и сверстниками</w:t>
      </w:r>
      <w:r w:rsidR="00424EAF" w:rsidRPr="00424EAF">
        <w:rPr>
          <w:rStyle w:val="c0"/>
          <w:color w:val="000000"/>
          <w:sz w:val="28"/>
          <w:szCs w:val="28"/>
        </w:rPr>
        <w:t xml:space="preserve">, </w:t>
      </w:r>
      <w:r w:rsidR="000E29C2">
        <w:rPr>
          <w:rStyle w:val="c0"/>
          <w:color w:val="000000"/>
          <w:sz w:val="28"/>
          <w:szCs w:val="28"/>
        </w:rPr>
        <w:t>отстаивать своё</w:t>
      </w:r>
      <w:r w:rsidRPr="00424EAF">
        <w:rPr>
          <w:rStyle w:val="c0"/>
          <w:color w:val="000000"/>
          <w:sz w:val="28"/>
          <w:szCs w:val="28"/>
        </w:rPr>
        <w:t xml:space="preserve"> мнение</w:t>
      </w:r>
      <w:r w:rsidR="00424EAF" w:rsidRPr="00424EAF">
        <w:rPr>
          <w:rStyle w:val="c0"/>
          <w:color w:val="000000"/>
          <w:sz w:val="28"/>
          <w:szCs w:val="28"/>
        </w:rPr>
        <w:t xml:space="preserve">, </w:t>
      </w:r>
      <w:r w:rsidRPr="00424EAF">
        <w:rPr>
          <w:rStyle w:val="c0"/>
          <w:color w:val="000000"/>
          <w:sz w:val="28"/>
          <w:szCs w:val="28"/>
        </w:rPr>
        <w:t>соотносить свои желания, стремления с интересами других людей</w:t>
      </w:r>
      <w:r w:rsidR="00424EAF" w:rsidRPr="00424EAF">
        <w:rPr>
          <w:rStyle w:val="c0"/>
          <w:color w:val="000000"/>
          <w:sz w:val="28"/>
          <w:szCs w:val="28"/>
        </w:rPr>
        <w:t xml:space="preserve">, </w:t>
      </w:r>
      <w:r w:rsidRPr="00424EAF">
        <w:rPr>
          <w:rStyle w:val="c0"/>
          <w:color w:val="000000"/>
          <w:sz w:val="28"/>
          <w:szCs w:val="28"/>
        </w:rPr>
        <w:t>принимать участие в коллективных делах (договариваться, уступать и т.д.)</w:t>
      </w:r>
      <w:r w:rsidR="00424EAF" w:rsidRPr="00424EAF">
        <w:rPr>
          <w:rStyle w:val="c0"/>
          <w:color w:val="000000"/>
          <w:sz w:val="28"/>
          <w:szCs w:val="28"/>
        </w:rPr>
        <w:t xml:space="preserve">, </w:t>
      </w:r>
      <w:r w:rsidR="00B81EDA">
        <w:rPr>
          <w:rStyle w:val="c0"/>
          <w:color w:val="000000"/>
          <w:sz w:val="28"/>
          <w:szCs w:val="28"/>
        </w:rPr>
        <w:t xml:space="preserve">учатся </w:t>
      </w:r>
      <w:r w:rsidRPr="00424EAF">
        <w:rPr>
          <w:rStyle w:val="c0"/>
          <w:color w:val="000000"/>
          <w:sz w:val="28"/>
          <w:szCs w:val="28"/>
        </w:rPr>
        <w:t>принимать и оказывать помощь</w:t>
      </w:r>
      <w:r w:rsidR="00424EAF" w:rsidRPr="00424EAF">
        <w:rPr>
          <w:rStyle w:val="c0"/>
          <w:color w:val="000000"/>
          <w:sz w:val="28"/>
          <w:szCs w:val="28"/>
        </w:rPr>
        <w:t xml:space="preserve">, </w:t>
      </w:r>
      <w:r w:rsidRPr="00424EAF">
        <w:rPr>
          <w:rStyle w:val="c0"/>
          <w:color w:val="000000"/>
          <w:sz w:val="28"/>
          <w:szCs w:val="28"/>
        </w:rPr>
        <w:t>не ссориться, спокойно реагировать в конфликтных ситуация</w:t>
      </w:r>
      <w:r w:rsidR="00424EAF" w:rsidRPr="00424EAF">
        <w:rPr>
          <w:rStyle w:val="c0"/>
          <w:color w:val="000000"/>
          <w:sz w:val="28"/>
          <w:szCs w:val="28"/>
        </w:rPr>
        <w:t>х.</w:t>
      </w: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61D8D" w:rsidRPr="00424EAF" w:rsidRDefault="00661D8D" w:rsidP="00424EA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896" w:rsidRPr="00252B42" w:rsidRDefault="00E31896" w:rsidP="00735A50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E31896" w:rsidRPr="00252B42" w:rsidSect="00CF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7FE"/>
    <w:multiLevelType w:val="multilevel"/>
    <w:tmpl w:val="CB5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D5FD9"/>
    <w:multiLevelType w:val="multilevel"/>
    <w:tmpl w:val="B9F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896"/>
    <w:rsid w:val="00002C54"/>
    <w:rsid w:val="00060D3F"/>
    <w:rsid w:val="000C0B8E"/>
    <w:rsid w:val="000C53E5"/>
    <w:rsid w:val="000E29C2"/>
    <w:rsid w:val="001D05D3"/>
    <w:rsid w:val="00252B42"/>
    <w:rsid w:val="003025BE"/>
    <w:rsid w:val="00352418"/>
    <w:rsid w:val="003D6061"/>
    <w:rsid w:val="00407FF9"/>
    <w:rsid w:val="004241FF"/>
    <w:rsid w:val="00424EAF"/>
    <w:rsid w:val="00492921"/>
    <w:rsid w:val="00646BA2"/>
    <w:rsid w:val="00655174"/>
    <w:rsid w:val="00661D8D"/>
    <w:rsid w:val="006959BF"/>
    <w:rsid w:val="006F62C8"/>
    <w:rsid w:val="00713B1B"/>
    <w:rsid w:val="0073327C"/>
    <w:rsid w:val="00735A50"/>
    <w:rsid w:val="0077727B"/>
    <w:rsid w:val="00803462"/>
    <w:rsid w:val="008576E7"/>
    <w:rsid w:val="0087611D"/>
    <w:rsid w:val="00997E58"/>
    <w:rsid w:val="00A16C1A"/>
    <w:rsid w:val="00A37455"/>
    <w:rsid w:val="00A45BB5"/>
    <w:rsid w:val="00A91304"/>
    <w:rsid w:val="00AA088B"/>
    <w:rsid w:val="00B45BA1"/>
    <w:rsid w:val="00B81EDA"/>
    <w:rsid w:val="00B835FA"/>
    <w:rsid w:val="00BE568E"/>
    <w:rsid w:val="00C300FD"/>
    <w:rsid w:val="00C5420C"/>
    <w:rsid w:val="00CA72B1"/>
    <w:rsid w:val="00CC546F"/>
    <w:rsid w:val="00CF2A12"/>
    <w:rsid w:val="00D878E6"/>
    <w:rsid w:val="00DB3129"/>
    <w:rsid w:val="00DF7CF7"/>
    <w:rsid w:val="00E032FE"/>
    <w:rsid w:val="00E31896"/>
    <w:rsid w:val="00E5109F"/>
    <w:rsid w:val="00F940CC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9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304"/>
  </w:style>
  <w:style w:type="paragraph" w:customStyle="1" w:styleId="c8">
    <w:name w:val="c8"/>
    <w:basedOn w:val="a"/>
    <w:rsid w:val="00A9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2023-02-19T07:20:00Z</dcterms:created>
  <dcterms:modified xsi:type="dcterms:W3CDTF">2022-12-19T23:20:00Z</dcterms:modified>
</cp:coreProperties>
</file>