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396B" w:rsidRPr="009D6CF6" w:rsidRDefault="00D9396B" w:rsidP="00D5443B">
      <w:pPr>
        <w:spacing w:after="0" w:line="240" w:lineRule="auto"/>
        <w:ind w:firstLine="709"/>
        <w:jc w:val="center"/>
        <w:rPr>
          <w:rFonts w:ascii="Times New Roman" w:hAnsi="Times New Roman" w:cs="Times New Roman"/>
          <w:b/>
          <w:sz w:val="24"/>
          <w:szCs w:val="24"/>
        </w:rPr>
      </w:pPr>
      <w:r w:rsidRPr="009D6CF6">
        <w:rPr>
          <w:rFonts w:ascii="Times New Roman" w:hAnsi="Times New Roman"/>
          <w:b/>
          <w:sz w:val="24"/>
          <w:szCs w:val="24"/>
        </w:rPr>
        <w:t>ВЛИЯНИЕ ЭСТЕТИКИ ГАРДЕРОБА ПРЕПОДАВАТЕЛЕЙ НА ВЗАИМООТНОШ</w:t>
      </w:r>
      <w:r w:rsidR="00D5443B">
        <w:rPr>
          <w:rFonts w:ascii="Times New Roman" w:hAnsi="Times New Roman"/>
          <w:b/>
          <w:sz w:val="24"/>
          <w:szCs w:val="24"/>
        </w:rPr>
        <w:t>ЕНИЯ СО СТУДЕНТАМИ И КОЛЛЕГАМИ.</w:t>
      </w:r>
    </w:p>
    <w:p w:rsidR="00D9396B" w:rsidRDefault="00D9396B" w:rsidP="00D5443B">
      <w:pPr>
        <w:suppressAutoHyphens/>
        <w:spacing w:after="0" w:line="240" w:lineRule="auto"/>
        <w:jc w:val="center"/>
        <w:rPr>
          <w:rFonts w:ascii="Times New Roman" w:hAnsi="Times New Roman"/>
          <w:sz w:val="24"/>
        </w:rPr>
      </w:pPr>
    </w:p>
    <w:p w:rsidR="00D9396B" w:rsidRPr="002E5DED" w:rsidRDefault="00D9396B" w:rsidP="00D5443B">
      <w:pPr>
        <w:spacing w:after="0" w:line="240" w:lineRule="auto"/>
        <w:ind w:firstLine="709"/>
        <w:jc w:val="center"/>
        <w:rPr>
          <w:rFonts w:ascii="Times New Roman" w:hAnsi="Times New Roman" w:cs="Times New Roman"/>
          <w:b/>
          <w:sz w:val="24"/>
          <w:szCs w:val="24"/>
          <w:lang w:val="en-US"/>
        </w:rPr>
      </w:pPr>
      <w:r w:rsidRPr="002E5DED">
        <w:rPr>
          <w:rFonts w:ascii="Times New Roman" w:hAnsi="Times New Roman"/>
          <w:b/>
          <w:sz w:val="24"/>
          <w:szCs w:val="24"/>
          <w:lang w:val="en-US"/>
        </w:rPr>
        <w:t xml:space="preserve">THE INFLUENCE OF THE AESTHETICS OF TEACHERS’ WARDROBE ON RELATIONSHIPS WITH </w:t>
      </w:r>
      <w:r w:rsidR="00D5443B">
        <w:rPr>
          <w:rFonts w:ascii="Times New Roman" w:hAnsi="Times New Roman"/>
          <w:b/>
          <w:sz w:val="24"/>
          <w:szCs w:val="24"/>
          <w:lang w:val="en-US"/>
        </w:rPr>
        <w:t>STUDENTS AND COLLEAGUES.</w:t>
      </w:r>
    </w:p>
    <w:p w:rsidR="00D9396B" w:rsidRDefault="00D9396B" w:rsidP="00D9396B">
      <w:pPr>
        <w:suppressAutoHyphens/>
        <w:spacing w:after="0" w:line="240" w:lineRule="auto"/>
        <w:jc w:val="center"/>
        <w:rPr>
          <w:rFonts w:ascii="Times New Roman" w:hAnsi="Times New Roman"/>
          <w:b/>
          <w:color w:val="000000"/>
          <w:sz w:val="24"/>
          <w:szCs w:val="24"/>
          <w:lang w:val="en-US"/>
        </w:rPr>
      </w:pPr>
    </w:p>
    <w:p w:rsidR="00D9396B" w:rsidRPr="00BD60D6" w:rsidRDefault="00BD60D6" w:rsidP="00D9396B">
      <w:pPr>
        <w:suppressAutoHyphens/>
        <w:spacing w:after="0" w:line="240" w:lineRule="auto"/>
        <w:rPr>
          <w:rFonts w:ascii="Times New Roman" w:hAnsi="Times New Roman"/>
          <w:b/>
          <w:color w:val="000000" w:themeColor="text1"/>
          <w:sz w:val="24"/>
        </w:rPr>
      </w:pPr>
      <w:r w:rsidRPr="00BD60D6">
        <w:rPr>
          <w:rFonts w:ascii="Times New Roman" w:hAnsi="Times New Roman"/>
          <w:b/>
          <w:color w:val="000000" w:themeColor="text1"/>
          <w:sz w:val="24"/>
        </w:rPr>
        <w:t>УДК 7.01</w:t>
      </w:r>
      <w:r w:rsidR="00D9396B" w:rsidRPr="00BD60D6">
        <w:rPr>
          <w:rFonts w:ascii="Times New Roman" w:hAnsi="Times New Roman"/>
          <w:b/>
          <w:color w:val="000000" w:themeColor="text1"/>
          <w:sz w:val="24"/>
        </w:rPr>
        <w:t xml:space="preserve">              </w:t>
      </w:r>
    </w:p>
    <w:p w:rsidR="00D9396B" w:rsidRPr="002E5DED" w:rsidRDefault="00D9396B" w:rsidP="00D9396B">
      <w:pPr>
        <w:suppressAutoHyphens/>
        <w:spacing w:after="0" w:line="240" w:lineRule="auto"/>
        <w:jc w:val="center"/>
        <w:rPr>
          <w:rFonts w:ascii="Times New Roman" w:hAnsi="Times New Roman"/>
          <w:b/>
          <w:sz w:val="24"/>
          <w:szCs w:val="24"/>
        </w:rPr>
      </w:pPr>
    </w:p>
    <w:p w:rsidR="00D9396B" w:rsidRDefault="00D9396B" w:rsidP="00D9396B">
      <w:pPr>
        <w:suppressAutoHyphens/>
        <w:spacing w:after="0" w:line="240" w:lineRule="auto"/>
        <w:jc w:val="right"/>
        <w:rPr>
          <w:rFonts w:ascii="Times New Roman" w:hAnsi="Times New Roman"/>
          <w:b/>
          <w:i/>
          <w:color w:val="000000"/>
          <w:sz w:val="24"/>
        </w:rPr>
      </w:pPr>
      <w:bookmarkStart w:id="0" w:name="_GoBack"/>
      <w:bookmarkEnd w:id="0"/>
      <w:proofErr w:type="spellStart"/>
      <w:r>
        <w:rPr>
          <w:rFonts w:ascii="Times New Roman" w:hAnsi="Times New Roman"/>
          <w:b/>
          <w:i/>
          <w:sz w:val="24"/>
        </w:rPr>
        <w:t>Шатскова</w:t>
      </w:r>
      <w:proofErr w:type="spellEnd"/>
      <w:r>
        <w:rPr>
          <w:rFonts w:ascii="Times New Roman" w:hAnsi="Times New Roman"/>
          <w:b/>
          <w:i/>
          <w:sz w:val="24"/>
        </w:rPr>
        <w:t xml:space="preserve"> Екатерина </w:t>
      </w:r>
      <w:r>
        <w:rPr>
          <w:rFonts w:ascii="Times New Roman" w:hAnsi="Times New Roman"/>
          <w:b/>
          <w:i/>
          <w:color w:val="000000"/>
          <w:sz w:val="24"/>
        </w:rPr>
        <w:t>Владимировна</w:t>
      </w:r>
    </w:p>
    <w:p w:rsidR="00D9396B" w:rsidRPr="001D53C5" w:rsidRDefault="00D9396B" w:rsidP="00D9396B">
      <w:pPr>
        <w:suppressAutoHyphens/>
        <w:spacing w:after="0" w:line="240" w:lineRule="auto"/>
        <w:jc w:val="right"/>
        <w:rPr>
          <w:rFonts w:ascii="Times New Roman" w:hAnsi="Times New Roman"/>
          <w:color w:val="000000"/>
          <w:sz w:val="24"/>
        </w:rPr>
      </w:pPr>
      <w:r w:rsidRPr="001D53C5">
        <w:rPr>
          <w:rFonts w:ascii="Times New Roman" w:hAnsi="Times New Roman"/>
          <w:color w:val="000000"/>
          <w:sz w:val="24"/>
        </w:rPr>
        <w:t>Старший преподаватель</w:t>
      </w:r>
      <w:r w:rsidR="00FD1EC8">
        <w:rPr>
          <w:rFonts w:ascii="Times New Roman" w:hAnsi="Times New Roman"/>
          <w:color w:val="000000"/>
          <w:sz w:val="24"/>
        </w:rPr>
        <w:t xml:space="preserve"> специальных дисциплин</w:t>
      </w:r>
    </w:p>
    <w:p w:rsidR="00D9396B" w:rsidRPr="001D53C5" w:rsidRDefault="00D9396B" w:rsidP="00D9396B">
      <w:pPr>
        <w:suppressAutoHyphens/>
        <w:spacing w:after="0" w:line="240" w:lineRule="auto"/>
        <w:jc w:val="right"/>
        <w:rPr>
          <w:rFonts w:ascii="Times New Roman" w:hAnsi="Times New Roman"/>
          <w:sz w:val="24"/>
        </w:rPr>
      </w:pPr>
      <w:r w:rsidRPr="001D53C5">
        <w:rPr>
          <w:rFonts w:ascii="Times New Roman" w:hAnsi="Times New Roman"/>
          <w:sz w:val="24"/>
        </w:rPr>
        <w:t xml:space="preserve"> АНО ВО «Университет при МПА Евро </w:t>
      </w:r>
      <w:proofErr w:type="spellStart"/>
      <w:r w:rsidRPr="001D53C5">
        <w:rPr>
          <w:rFonts w:ascii="Times New Roman" w:hAnsi="Times New Roman"/>
          <w:sz w:val="24"/>
        </w:rPr>
        <w:t>АзЭС</w:t>
      </w:r>
      <w:proofErr w:type="spellEnd"/>
      <w:r w:rsidRPr="001D53C5">
        <w:rPr>
          <w:rFonts w:ascii="Times New Roman" w:hAnsi="Times New Roman"/>
          <w:sz w:val="24"/>
        </w:rPr>
        <w:t>» Санкт-Петербург</w:t>
      </w:r>
    </w:p>
    <w:p w:rsidR="00D9396B" w:rsidRPr="001D53C5" w:rsidRDefault="00D9396B" w:rsidP="00D9396B">
      <w:pPr>
        <w:suppressAutoHyphens/>
        <w:spacing w:after="0" w:line="240" w:lineRule="auto"/>
        <w:jc w:val="right"/>
        <w:rPr>
          <w:rFonts w:ascii="Times New Roman" w:hAnsi="Times New Roman"/>
          <w:sz w:val="24"/>
        </w:rPr>
      </w:pPr>
      <w:r w:rsidRPr="001D53C5">
        <w:rPr>
          <w:rFonts w:ascii="Times New Roman" w:hAnsi="Times New Roman"/>
          <w:sz w:val="24"/>
        </w:rPr>
        <w:t>«Колледж Петербургской Моды» Санкт-Петербург.</w:t>
      </w:r>
    </w:p>
    <w:p w:rsidR="00D9396B" w:rsidRPr="00C54466" w:rsidRDefault="00D9396B" w:rsidP="00D9396B">
      <w:pPr>
        <w:suppressAutoHyphens/>
        <w:spacing w:after="0" w:line="240" w:lineRule="auto"/>
        <w:jc w:val="right"/>
        <w:rPr>
          <w:rFonts w:ascii="Times New Roman" w:hAnsi="Times New Roman"/>
          <w:color w:val="000000"/>
          <w:sz w:val="24"/>
          <w:lang w:val="en-US"/>
        </w:rPr>
      </w:pPr>
      <w:r w:rsidRPr="00C54466">
        <w:rPr>
          <w:rFonts w:ascii="Times New Roman" w:hAnsi="Times New Roman"/>
          <w:sz w:val="24"/>
          <w:lang w:val="en-US"/>
        </w:rPr>
        <w:t xml:space="preserve">e-mail: </w:t>
      </w:r>
      <w:r w:rsidRPr="00C54466">
        <w:rPr>
          <w:rFonts w:ascii="Times New Roman" w:hAnsi="Times New Roman"/>
          <w:color w:val="000000"/>
          <w:sz w:val="24"/>
          <w:lang w:val="en-US"/>
        </w:rPr>
        <w:t>jarmolenko.katya@yandex.ru</w:t>
      </w:r>
    </w:p>
    <w:p w:rsidR="00D9396B" w:rsidRPr="00D9396B" w:rsidRDefault="00D9396B" w:rsidP="00D9396B">
      <w:pPr>
        <w:suppressAutoHyphens/>
        <w:spacing w:after="0" w:line="240" w:lineRule="auto"/>
        <w:rPr>
          <w:rFonts w:ascii="Times New Roman" w:hAnsi="Times New Roman"/>
          <w:b/>
          <w:i/>
          <w:sz w:val="24"/>
          <w:lang w:val="en-US"/>
        </w:rPr>
      </w:pPr>
    </w:p>
    <w:p w:rsidR="00D9396B" w:rsidRDefault="00D9396B" w:rsidP="00D9396B">
      <w:pPr>
        <w:suppressAutoHyphens/>
        <w:spacing w:after="0" w:line="240" w:lineRule="auto"/>
        <w:jc w:val="right"/>
        <w:rPr>
          <w:rFonts w:ascii="Times New Roman" w:hAnsi="Times New Roman"/>
          <w:b/>
          <w:i/>
          <w:sz w:val="24"/>
        </w:rPr>
      </w:pPr>
      <w:proofErr w:type="spellStart"/>
      <w:r>
        <w:rPr>
          <w:rFonts w:ascii="Times New Roman" w:hAnsi="Times New Roman"/>
          <w:b/>
          <w:i/>
          <w:sz w:val="24"/>
        </w:rPr>
        <w:t>Шотовская</w:t>
      </w:r>
      <w:proofErr w:type="spellEnd"/>
      <w:r>
        <w:rPr>
          <w:rFonts w:ascii="Times New Roman" w:hAnsi="Times New Roman"/>
          <w:b/>
          <w:i/>
          <w:sz w:val="24"/>
        </w:rPr>
        <w:t xml:space="preserve"> Екатерина Романовна</w:t>
      </w:r>
    </w:p>
    <w:p w:rsidR="00D9396B" w:rsidRDefault="006648C1" w:rsidP="00D9396B">
      <w:pPr>
        <w:suppressAutoHyphens/>
        <w:spacing w:after="0" w:line="240" w:lineRule="auto"/>
        <w:jc w:val="right"/>
        <w:rPr>
          <w:rFonts w:ascii="Times New Roman" w:hAnsi="Times New Roman"/>
          <w:sz w:val="24"/>
        </w:rPr>
      </w:pPr>
      <w:r>
        <w:rPr>
          <w:rFonts w:ascii="Times New Roman" w:hAnsi="Times New Roman"/>
          <w:sz w:val="24"/>
        </w:rPr>
        <w:t>П</w:t>
      </w:r>
      <w:r w:rsidR="00D9396B">
        <w:rPr>
          <w:rFonts w:ascii="Times New Roman" w:hAnsi="Times New Roman"/>
          <w:sz w:val="24"/>
        </w:rPr>
        <w:t>реподаватель</w:t>
      </w:r>
      <w:r>
        <w:rPr>
          <w:rFonts w:ascii="Times New Roman" w:hAnsi="Times New Roman"/>
          <w:sz w:val="24"/>
        </w:rPr>
        <w:t xml:space="preserve"> специальных дисциплин.</w:t>
      </w:r>
    </w:p>
    <w:p w:rsidR="00FD1EC8" w:rsidRDefault="00FD1EC8" w:rsidP="00FD1EC8">
      <w:pPr>
        <w:jc w:val="right"/>
        <w:rPr>
          <w:rFonts w:ascii="Times New Roman" w:hAnsi="Times New Roman" w:cs="Times New Roman"/>
          <w:sz w:val="24"/>
          <w:szCs w:val="24"/>
        </w:rPr>
      </w:pPr>
      <w:r w:rsidRPr="00897644">
        <w:rPr>
          <w:rFonts w:ascii="Times New Roman" w:hAnsi="Times New Roman" w:cs="Times New Roman"/>
          <w:sz w:val="24"/>
          <w:szCs w:val="24"/>
        </w:rPr>
        <w:t xml:space="preserve">СПБГУПТД, кафедра </w:t>
      </w:r>
      <w:r w:rsidRPr="00897644">
        <w:rPr>
          <w:rFonts w:ascii="Times New Roman" w:hAnsi="Times New Roman" w:cs="Times New Roman"/>
          <w:bCs/>
          <w:sz w:val="24"/>
          <w:szCs w:val="24"/>
          <w:shd w:val="clear" w:color="auto" w:fill="FFFFFF"/>
        </w:rPr>
        <w:t>конструирования</w:t>
      </w:r>
      <w:r w:rsidRPr="00897644">
        <w:rPr>
          <w:rFonts w:ascii="Times New Roman" w:hAnsi="Times New Roman" w:cs="Times New Roman"/>
          <w:sz w:val="24"/>
          <w:szCs w:val="24"/>
          <w:shd w:val="clear" w:color="auto" w:fill="FFFFFF"/>
        </w:rPr>
        <w:t> </w:t>
      </w:r>
      <w:r w:rsidRPr="00897644">
        <w:rPr>
          <w:rFonts w:ascii="Times New Roman" w:hAnsi="Times New Roman" w:cs="Times New Roman"/>
          <w:bCs/>
          <w:sz w:val="24"/>
          <w:szCs w:val="24"/>
          <w:shd w:val="clear" w:color="auto" w:fill="FFFFFF"/>
        </w:rPr>
        <w:t>и</w:t>
      </w:r>
      <w:r w:rsidRPr="00897644">
        <w:rPr>
          <w:rFonts w:ascii="Times New Roman" w:hAnsi="Times New Roman" w:cs="Times New Roman"/>
          <w:sz w:val="24"/>
          <w:szCs w:val="24"/>
          <w:shd w:val="clear" w:color="auto" w:fill="FFFFFF"/>
        </w:rPr>
        <w:t> </w:t>
      </w:r>
      <w:r w:rsidRPr="00897644">
        <w:rPr>
          <w:rFonts w:ascii="Times New Roman" w:hAnsi="Times New Roman" w:cs="Times New Roman"/>
          <w:bCs/>
          <w:sz w:val="24"/>
          <w:szCs w:val="24"/>
          <w:shd w:val="clear" w:color="auto" w:fill="FFFFFF"/>
        </w:rPr>
        <w:t>технологии</w:t>
      </w:r>
      <w:r w:rsidRPr="00897644">
        <w:rPr>
          <w:rFonts w:ascii="Times New Roman" w:hAnsi="Times New Roman" w:cs="Times New Roman"/>
          <w:sz w:val="24"/>
          <w:szCs w:val="24"/>
          <w:shd w:val="clear" w:color="auto" w:fill="FFFFFF"/>
        </w:rPr>
        <w:t> изделий из кожи им. проф. А.С. </w:t>
      </w:r>
      <w:r w:rsidRPr="00897644">
        <w:rPr>
          <w:rFonts w:ascii="Times New Roman" w:hAnsi="Times New Roman" w:cs="Times New Roman"/>
          <w:bCs/>
          <w:sz w:val="24"/>
          <w:szCs w:val="24"/>
          <w:shd w:val="clear" w:color="auto" w:fill="FFFFFF"/>
        </w:rPr>
        <w:t>Шварца</w:t>
      </w:r>
    </w:p>
    <w:p w:rsidR="00FD1EC8" w:rsidRPr="00665092" w:rsidRDefault="00FD1EC8" w:rsidP="00D9396B">
      <w:pPr>
        <w:shd w:val="clear" w:color="auto" w:fill="FFFFFF"/>
        <w:spacing w:after="0" w:line="288" w:lineRule="atLeast"/>
        <w:jc w:val="right"/>
        <w:rPr>
          <w:rFonts w:ascii="Arial" w:hAnsi="Arial" w:cs="Arial"/>
          <w:color w:val="1A1A1A"/>
          <w:sz w:val="21"/>
          <w:szCs w:val="21"/>
        </w:rPr>
      </w:pPr>
    </w:p>
    <w:p w:rsidR="00D9396B" w:rsidRPr="00665092" w:rsidRDefault="00D9396B" w:rsidP="00D9396B">
      <w:pPr>
        <w:suppressAutoHyphens/>
        <w:spacing w:after="0" w:line="240" w:lineRule="auto"/>
        <w:jc w:val="right"/>
        <w:rPr>
          <w:rFonts w:ascii="Times New Roman" w:hAnsi="Times New Roman"/>
          <w:sz w:val="24"/>
        </w:rPr>
      </w:pPr>
      <w:r w:rsidRPr="001D53C5">
        <w:rPr>
          <w:rFonts w:ascii="Times New Roman" w:hAnsi="Times New Roman"/>
          <w:vanish/>
          <w:color w:val="0563C1"/>
          <w:sz w:val="24"/>
          <w:u w:val="single"/>
          <w:lang w:val="en-US"/>
        </w:rPr>
        <w:t>HYPERLINK</w:t>
      </w:r>
      <w:r w:rsidRPr="00665092">
        <w:rPr>
          <w:rFonts w:ascii="Times New Roman" w:hAnsi="Times New Roman"/>
          <w:vanish/>
          <w:color w:val="0563C1"/>
          <w:sz w:val="24"/>
          <w:u w:val="single"/>
        </w:rPr>
        <w:t xml:space="preserve"> "</w:t>
      </w:r>
      <w:r w:rsidRPr="001D53C5">
        <w:rPr>
          <w:rFonts w:ascii="Times New Roman" w:hAnsi="Times New Roman"/>
          <w:vanish/>
          <w:color w:val="0563C1"/>
          <w:sz w:val="24"/>
          <w:u w:val="single"/>
          <w:lang w:val="en-US"/>
        </w:rPr>
        <w:t>mailto</w:t>
      </w:r>
      <w:r w:rsidRPr="00665092">
        <w:rPr>
          <w:rFonts w:ascii="Times New Roman" w:hAnsi="Times New Roman"/>
          <w:vanish/>
          <w:color w:val="0563C1"/>
          <w:sz w:val="24"/>
          <w:u w:val="single"/>
        </w:rPr>
        <w:t>:</w:t>
      </w:r>
      <w:r w:rsidRPr="001D53C5">
        <w:rPr>
          <w:rFonts w:ascii="Times New Roman" w:hAnsi="Times New Roman"/>
          <w:vanish/>
          <w:color w:val="0563C1"/>
          <w:sz w:val="24"/>
          <w:u w:val="single"/>
          <w:lang w:val="en-US"/>
        </w:rPr>
        <w:t>ivarita</w:t>
      </w:r>
      <w:r w:rsidRPr="00665092">
        <w:rPr>
          <w:rFonts w:ascii="Times New Roman" w:hAnsi="Times New Roman"/>
          <w:vanish/>
          <w:color w:val="0563C1"/>
          <w:sz w:val="24"/>
          <w:u w:val="single"/>
        </w:rPr>
        <w:t>@</w:t>
      </w:r>
      <w:r w:rsidRPr="001D53C5">
        <w:rPr>
          <w:rFonts w:ascii="Times New Roman" w:hAnsi="Times New Roman"/>
          <w:vanish/>
          <w:color w:val="0563C1"/>
          <w:sz w:val="24"/>
          <w:u w:val="single"/>
          <w:lang w:val="en-US"/>
        </w:rPr>
        <w:t>bk</w:t>
      </w:r>
      <w:r w:rsidRPr="00665092">
        <w:rPr>
          <w:rFonts w:ascii="Times New Roman" w:hAnsi="Times New Roman"/>
          <w:vanish/>
          <w:color w:val="0563C1"/>
          <w:sz w:val="24"/>
          <w:u w:val="single"/>
        </w:rPr>
        <w:t>.</w:t>
      </w:r>
      <w:r w:rsidRPr="001D53C5">
        <w:rPr>
          <w:rFonts w:ascii="Times New Roman" w:hAnsi="Times New Roman"/>
          <w:vanish/>
          <w:color w:val="0563C1"/>
          <w:sz w:val="24"/>
          <w:u w:val="single"/>
          <w:lang w:val="en-US"/>
        </w:rPr>
        <w:t>ru</w:t>
      </w:r>
      <w:r w:rsidRPr="00665092">
        <w:rPr>
          <w:rFonts w:ascii="Times New Roman" w:hAnsi="Times New Roman"/>
          <w:vanish/>
          <w:color w:val="0563C1"/>
          <w:sz w:val="24"/>
          <w:u w:val="single"/>
        </w:rPr>
        <w:t>"</w:t>
      </w:r>
      <w:r w:rsidRPr="001D53C5">
        <w:rPr>
          <w:rFonts w:ascii="Times New Roman" w:hAnsi="Times New Roman"/>
          <w:vanish/>
          <w:color w:val="0563C1"/>
          <w:sz w:val="24"/>
          <w:u w:val="single"/>
          <w:lang w:val="en-US"/>
        </w:rPr>
        <w:t>HYPERLINK</w:t>
      </w:r>
      <w:r w:rsidRPr="00665092">
        <w:rPr>
          <w:rFonts w:ascii="Times New Roman" w:hAnsi="Times New Roman"/>
          <w:vanish/>
          <w:color w:val="0563C1"/>
          <w:sz w:val="24"/>
          <w:u w:val="single"/>
        </w:rPr>
        <w:t xml:space="preserve"> "</w:t>
      </w:r>
      <w:r w:rsidRPr="001D53C5">
        <w:rPr>
          <w:rFonts w:ascii="Times New Roman" w:hAnsi="Times New Roman"/>
          <w:vanish/>
          <w:color w:val="0563C1"/>
          <w:sz w:val="24"/>
          <w:u w:val="single"/>
          <w:lang w:val="en-US"/>
        </w:rPr>
        <w:t>mailto</w:t>
      </w:r>
      <w:r w:rsidRPr="00665092">
        <w:rPr>
          <w:rFonts w:ascii="Times New Roman" w:hAnsi="Times New Roman"/>
          <w:vanish/>
          <w:color w:val="0563C1"/>
          <w:sz w:val="24"/>
          <w:u w:val="single"/>
        </w:rPr>
        <w:t>:</w:t>
      </w:r>
      <w:r w:rsidRPr="001D53C5">
        <w:rPr>
          <w:rFonts w:ascii="Times New Roman" w:hAnsi="Times New Roman"/>
          <w:vanish/>
          <w:color w:val="0563C1"/>
          <w:sz w:val="24"/>
          <w:u w:val="single"/>
          <w:lang w:val="en-US"/>
        </w:rPr>
        <w:t>ivarita</w:t>
      </w:r>
      <w:r w:rsidRPr="00665092">
        <w:rPr>
          <w:rFonts w:ascii="Times New Roman" w:hAnsi="Times New Roman"/>
          <w:vanish/>
          <w:color w:val="0563C1"/>
          <w:sz w:val="24"/>
          <w:u w:val="single"/>
        </w:rPr>
        <w:t>@</w:t>
      </w:r>
      <w:r w:rsidRPr="001D53C5">
        <w:rPr>
          <w:rFonts w:ascii="Times New Roman" w:hAnsi="Times New Roman"/>
          <w:vanish/>
          <w:color w:val="0563C1"/>
          <w:sz w:val="24"/>
          <w:u w:val="single"/>
          <w:lang w:val="en-US"/>
        </w:rPr>
        <w:t>bk</w:t>
      </w:r>
      <w:r w:rsidRPr="00665092">
        <w:rPr>
          <w:rFonts w:ascii="Times New Roman" w:hAnsi="Times New Roman"/>
          <w:vanish/>
          <w:color w:val="0563C1"/>
          <w:sz w:val="24"/>
          <w:u w:val="single"/>
        </w:rPr>
        <w:t>.</w:t>
      </w:r>
      <w:r w:rsidRPr="001D53C5">
        <w:rPr>
          <w:rFonts w:ascii="Times New Roman" w:hAnsi="Times New Roman"/>
          <w:vanish/>
          <w:color w:val="0563C1"/>
          <w:sz w:val="24"/>
          <w:u w:val="single"/>
          <w:lang w:val="en-US"/>
        </w:rPr>
        <w:t>ru</w:t>
      </w:r>
      <w:r w:rsidRPr="00665092">
        <w:rPr>
          <w:rFonts w:ascii="Times New Roman" w:hAnsi="Times New Roman"/>
          <w:vanish/>
          <w:color w:val="0563C1"/>
          <w:sz w:val="24"/>
          <w:u w:val="single"/>
        </w:rPr>
        <w:t>"</w:t>
      </w:r>
      <w:r w:rsidRPr="001D53C5">
        <w:rPr>
          <w:rFonts w:ascii="Times New Roman" w:hAnsi="Times New Roman"/>
          <w:vanish/>
          <w:color w:val="0563C1"/>
          <w:sz w:val="24"/>
          <w:u w:val="single"/>
          <w:lang w:val="en-US"/>
        </w:rPr>
        <w:t>HYPERLINK</w:t>
      </w:r>
      <w:r w:rsidRPr="00665092">
        <w:rPr>
          <w:rFonts w:ascii="Times New Roman" w:hAnsi="Times New Roman"/>
          <w:vanish/>
          <w:color w:val="0563C1"/>
          <w:sz w:val="24"/>
          <w:u w:val="single"/>
        </w:rPr>
        <w:t xml:space="preserve"> "</w:t>
      </w:r>
      <w:r w:rsidRPr="001D53C5">
        <w:rPr>
          <w:rFonts w:ascii="Times New Roman" w:hAnsi="Times New Roman"/>
          <w:vanish/>
          <w:color w:val="0563C1"/>
          <w:sz w:val="24"/>
          <w:u w:val="single"/>
          <w:lang w:val="en-US"/>
        </w:rPr>
        <w:t>mailto</w:t>
      </w:r>
      <w:r w:rsidRPr="00665092">
        <w:rPr>
          <w:rFonts w:ascii="Times New Roman" w:hAnsi="Times New Roman"/>
          <w:vanish/>
          <w:color w:val="0563C1"/>
          <w:sz w:val="24"/>
          <w:u w:val="single"/>
        </w:rPr>
        <w:t>:</w:t>
      </w:r>
      <w:r w:rsidRPr="001D53C5">
        <w:rPr>
          <w:rFonts w:ascii="Times New Roman" w:hAnsi="Times New Roman"/>
          <w:vanish/>
          <w:color w:val="0563C1"/>
          <w:sz w:val="24"/>
          <w:u w:val="single"/>
          <w:lang w:val="en-US"/>
        </w:rPr>
        <w:t>ivarita</w:t>
      </w:r>
      <w:r w:rsidRPr="00665092">
        <w:rPr>
          <w:rFonts w:ascii="Times New Roman" w:hAnsi="Times New Roman"/>
          <w:vanish/>
          <w:color w:val="0563C1"/>
          <w:sz w:val="24"/>
          <w:u w:val="single"/>
        </w:rPr>
        <w:t>@</w:t>
      </w:r>
      <w:r w:rsidRPr="001D53C5">
        <w:rPr>
          <w:rFonts w:ascii="Times New Roman" w:hAnsi="Times New Roman"/>
          <w:vanish/>
          <w:color w:val="0563C1"/>
          <w:sz w:val="24"/>
          <w:u w:val="single"/>
          <w:lang w:val="en-US"/>
        </w:rPr>
        <w:t>bk</w:t>
      </w:r>
      <w:r w:rsidRPr="00665092">
        <w:rPr>
          <w:rFonts w:ascii="Times New Roman" w:hAnsi="Times New Roman"/>
          <w:vanish/>
          <w:color w:val="0563C1"/>
          <w:sz w:val="24"/>
          <w:u w:val="single"/>
        </w:rPr>
        <w:t>.</w:t>
      </w:r>
      <w:r w:rsidRPr="001D53C5">
        <w:rPr>
          <w:rFonts w:ascii="Times New Roman" w:hAnsi="Times New Roman"/>
          <w:vanish/>
          <w:color w:val="0563C1"/>
          <w:sz w:val="24"/>
          <w:u w:val="single"/>
          <w:lang w:val="en-US"/>
        </w:rPr>
        <w:t>ru</w:t>
      </w:r>
      <w:r w:rsidRPr="00665092">
        <w:rPr>
          <w:rFonts w:ascii="Times New Roman" w:hAnsi="Times New Roman"/>
          <w:vanish/>
          <w:color w:val="0563C1"/>
          <w:sz w:val="24"/>
          <w:u w:val="single"/>
        </w:rPr>
        <w:t>"</w:t>
      </w:r>
      <w:r w:rsidRPr="001D53C5">
        <w:rPr>
          <w:rFonts w:ascii="Times New Roman" w:hAnsi="Times New Roman"/>
          <w:vanish/>
          <w:color w:val="0563C1"/>
          <w:sz w:val="24"/>
          <w:u w:val="single"/>
          <w:lang w:val="en-US"/>
        </w:rPr>
        <w:t>HYPERLINK</w:t>
      </w:r>
      <w:r w:rsidRPr="00665092">
        <w:rPr>
          <w:rFonts w:ascii="Times New Roman" w:hAnsi="Times New Roman"/>
          <w:vanish/>
          <w:color w:val="0563C1"/>
          <w:sz w:val="24"/>
          <w:u w:val="single"/>
        </w:rPr>
        <w:t xml:space="preserve"> "</w:t>
      </w:r>
      <w:r w:rsidRPr="001D53C5">
        <w:rPr>
          <w:rFonts w:ascii="Times New Roman" w:hAnsi="Times New Roman"/>
          <w:vanish/>
          <w:color w:val="0563C1"/>
          <w:sz w:val="24"/>
          <w:u w:val="single"/>
          <w:lang w:val="en-US"/>
        </w:rPr>
        <w:t>mailto</w:t>
      </w:r>
      <w:r w:rsidRPr="00665092">
        <w:rPr>
          <w:rFonts w:ascii="Times New Roman" w:hAnsi="Times New Roman"/>
          <w:vanish/>
          <w:color w:val="0563C1"/>
          <w:sz w:val="24"/>
          <w:u w:val="single"/>
        </w:rPr>
        <w:t>:</w:t>
      </w:r>
      <w:r w:rsidRPr="001D53C5">
        <w:rPr>
          <w:rFonts w:ascii="Times New Roman" w:hAnsi="Times New Roman"/>
          <w:vanish/>
          <w:color w:val="0563C1"/>
          <w:sz w:val="24"/>
          <w:u w:val="single"/>
          <w:lang w:val="en-US"/>
        </w:rPr>
        <w:t>ivarita</w:t>
      </w:r>
      <w:r w:rsidRPr="00665092">
        <w:rPr>
          <w:rFonts w:ascii="Times New Roman" w:hAnsi="Times New Roman"/>
          <w:vanish/>
          <w:color w:val="0563C1"/>
          <w:sz w:val="24"/>
          <w:u w:val="single"/>
        </w:rPr>
        <w:t>@</w:t>
      </w:r>
      <w:r w:rsidRPr="001D53C5">
        <w:rPr>
          <w:rFonts w:ascii="Times New Roman" w:hAnsi="Times New Roman"/>
          <w:vanish/>
          <w:color w:val="0563C1"/>
          <w:sz w:val="24"/>
          <w:u w:val="single"/>
          <w:lang w:val="en-US"/>
        </w:rPr>
        <w:t>bk</w:t>
      </w:r>
      <w:r w:rsidRPr="00665092">
        <w:rPr>
          <w:rFonts w:ascii="Times New Roman" w:hAnsi="Times New Roman"/>
          <w:vanish/>
          <w:color w:val="0563C1"/>
          <w:sz w:val="24"/>
          <w:u w:val="single"/>
        </w:rPr>
        <w:t>.</w:t>
      </w:r>
      <w:r w:rsidRPr="001D53C5">
        <w:rPr>
          <w:rFonts w:ascii="Times New Roman" w:hAnsi="Times New Roman"/>
          <w:vanish/>
          <w:color w:val="0563C1"/>
          <w:sz w:val="24"/>
          <w:u w:val="single"/>
          <w:lang w:val="en-US"/>
        </w:rPr>
        <w:t>ru</w:t>
      </w:r>
      <w:r w:rsidRPr="00665092">
        <w:rPr>
          <w:rFonts w:ascii="Times New Roman" w:hAnsi="Times New Roman"/>
          <w:vanish/>
          <w:color w:val="0563C1"/>
          <w:sz w:val="24"/>
          <w:u w:val="single"/>
        </w:rPr>
        <w:t>"</w:t>
      </w:r>
    </w:p>
    <w:p w:rsidR="00D9396B" w:rsidRPr="00665092" w:rsidRDefault="00D9396B" w:rsidP="002D6565">
      <w:pPr>
        <w:suppressAutoHyphens/>
        <w:spacing w:after="0" w:line="360" w:lineRule="auto"/>
        <w:rPr>
          <w:rFonts w:ascii="Times New Roman" w:hAnsi="Times New Roman"/>
          <w:sz w:val="24"/>
        </w:rPr>
      </w:pPr>
    </w:p>
    <w:p w:rsidR="00D9396B" w:rsidRPr="004D3E1B" w:rsidRDefault="00D9396B" w:rsidP="002D6565">
      <w:pPr>
        <w:spacing w:after="0" w:line="360" w:lineRule="auto"/>
        <w:jc w:val="both"/>
        <w:rPr>
          <w:rFonts w:ascii="Times New Roman" w:hAnsi="Times New Roman" w:cs="Times New Roman"/>
          <w:sz w:val="24"/>
        </w:rPr>
      </w:pPr>
      <w:r w:rsidRPr="004D3E1B">
        <w:rPr>
          <w:rFonts w:ascii="Times New Roman" w:hAnsi="Times New Roman" w:cs="Times New Roman"/>
          <w:sz w:val="24"/>
          <w:szCs w:val="24"/>
        </w:rPr>
        <w:t>В статье представлен анализ п</w:t>
      </w:r>
      <w:r w:rsidRPr="004D3E1B">
        <w:rPr>
          <w:rFonts w:ascii="Times New Roman" w:hAnsi="Times New Roman" w:cs="Times New Roman"/>
          <w:color w:val="000000"/>
          <w:sz w:val="24"/>
          <w:szCs w:val="24"/>
        </w:rPr>
        <w:t xml:space="preserve">роблемы эстетического вкуса гардероба преподавателей, влияющего на взаимоотношения с коллегами и студентами, вследствие этого на качество профессиональной деятельности. Использование грамотного подхода к гардеробу позволяет </w:t>
      </w:r>
      <w:r w:rsidRPr="004D3E1B">
        <w:rPr>
          <w:rFonts w:ascii="Times New Roman" w:hAnsi="Times New Roman" w:cs="Times New Roman"/>
          <w:color w:val="202122"/>
          <w:sz w:val="24"/>
          <w:szCs w:val="24"/>
          <w:shd w:val="clear" w:color="auto" w:fill="FFFFFF"/>
        </w:rPr>
        <w:t>формировать долгосрочные взаимоотношения, как с коллегами, так и со студентами,</w:t>
      </w:r>
      <w:r w:rsidRPr="004D3E1B">
        <w:rPr>
          <w:rFonts w:ascii="Times New Roman" w:hAnsi="Times New Roman" w:cs="Times New Roman"/>
          <w:color w:val="000000"/>
          <w:sz w:val="24"/>
          <w:szCs w:val="24"/>
        </w:rPr>
        <w:t xml:space="preserve"> совершенствовать процесс профессиональной деятельности преподавателей и обучения студентов. </w:t>
      </w:r>
      <w:r w:rsidRPr="004D3E1B">
        <w:rPr>
          <w:rFonts w:ascii="Times New Roman" w:hAnsi="Times New Roman" w:cs="Times New Roman"/>
          <w:sz w:val="24"/>
          <w:szCs w:val="24"/>
        </w:rPr>
        <w:t xml:space="preserve">Проанализирована информация опубликованных изданий и Интернета по вопросам составления и подбора эффективного гардероба. Представлена информация по вопросам соотношения: гардероб преподавателей ‒ взаимоотношения с коллегами и студентами ‒ качество профессиональной деятельности. </w:t>
      </w:r>
      <w:r w:rsidRPr="004D3E1B">
        <w:rPr>
          <w:rFonts w:ascii="Times New Roman" w:eastAsia="Calibri" w:hAnsi="Times New Roman" w:cs="Times New Roman"/>
          <w:sz w:val="24"/>
          <w:szCs w:val="24"/>
        </w:rPr>
        <w:t xml:space="preserve">Поставлена задача: с использованием знаний о </w:t>
      </w:r>
      <w:r w:rsidRPr="004D3E1B">
        <w:rPr>
          <w:rFonts w:ascii="Times New Roman" w:hAnsi="Times New Roman" w:cs="Times New Roman"/>
          <w:sz w:val="24"/>
          <w:szCs w:val="24"/>
        </w:rPr>
        <w:t xml:space="preserve">гармонии в целом, законах пропорций, принципах единства, симметрии и разнообразии </w:t>
      </w:r>
      <w:r w:rsidRPr="004D3E1B">
        <w:rPr>
          <w:rFonts w:ascii="Times New Roman" w:eastAsia="Calibri" w:hAnsi="Times New Roman" w:cs="Times New Roman"/>
          <w:sz w:val="24"/>
          <w:szCs w:val="24"/>
        </w:rPr>
        <w:t>проанализировать и предложить грамотный гардероб для преподавателя.</w:t>
      </w:r>
      <w:r w:rsidRPr="004D3E1B">
        <w:rPr>
          <w:rFonts w:ascii="Times New Roman" w:hAnsi="Times New Roman" w:cs="Times New Roman"/>
          <w:sz w:val="24"/>
          <w:szCs w:val="24"/>
        </w:rPr>
        <w:t xml:space="preserve"> Описан подход к способам решения данной задачи.</w:t>
      </w:r>
    </w:p>
    <w:p w:rsidR="00D9396B" w:rsidRPr="004D3E1B" w:rsidRDefault="00D9396B" w:rsidP="002D6565">
      <w:pPr>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b/>
          <w:sz w:val="24"/>
        </w:rPr>
        <w:t xml:space="preserve">Ключевые слова: </w:t>
      </w:r>
      <w:r w:rsidRPr="004D3E1B">
        <w:rPr>
          <w:rFonts w:ascii="Times New Roman" w:eastAsia="Times New Roman" w:hAnsi="Times New Roman" w:cs="Times New Roman"/>
          <w:sz w:val="24"/>
          <w:szCs w:val="24"/>
          <w:lang w:eastAsia="ru-RU"/>
        </w:rPr>
        <w:t xml:space="preserve">эстетика, категории эстетики, эффективный гардероб, </w:t>
      </w:r>
      <w:r w:rsidRPr="004D3E1B">
        <w:rPr>
          <w:rFonts w:ascii="Times New Roman" w:hAnsi="Times New Roman" w:cs="Times New Roman"/>
          <w:color w:val="000000"/>
          <w:sz w:val="24"/>
          <w:szCs w:val="24"/>
        </w:rPr>
        <w:t>гармония, симметрия, пропорциональность, стиль, прекрасное, безобразное, имидж, капсула.</w:t>
      </w:r>
    </w:p>
    <w:p w:rsidR="00D9396B" w:rsidRDefault="00D9396B" w:rsidP="002D6565">
      <w:pPr>
        <w:spacing w:after="0" w:line="360" w:lineRule="auto"/>
        <w:jc w:val="both"/>
        <w:rPr>
          <w:rFonts w:ascii="Times New Roman" w:hAnsi="Times New Roman"/>
          <w:sz w:val="24"/>
        </w:rPr>
      </w:pPr>
    </w:p>
    <w:p w:rsidR="00D9396B" w:rsidRPr="004D3E1B" w:rsidRDefault="00D9396B" w:rsidP="002D6565">
      <w:pPr>
        <w:spacing w:after="0" w:line="360" w:lineRule="auto"/>
        <w:ind w:firstLine="709"/>
        <w:jc w:val="both"/>
        <w:rPr>
          <w:rFonts w:ascii="Times New Roman" w:hAnsi="Times New Roman" w:cs="Times New Roman"/>
          <w:sz w:val="24"/>
          <w:szCs w:val="24"/>
          <w:lang w:val="en-US"/>
        </w:rPr>
      </w:pPr>
      <w:r w:rsidRPr="004D3E1B">
        <w:rPr>
          <w:rFonts w:ascii="Times New Roman" w:hAnsi="Times New Roman" w:cs="Times New Roman"/>
          <w:sz w:val="24"/>
          <w:szCs w:val="24"/>
          <w:lang w:val="en-US"/>
        </w:rPr>
        <w:t xml:space="preserve">The article presents an analysis of the problem of the aesthetic taste of teachers' wardrobe, which affects relationships with colleagues and students, and as a result, the quality of professional activity. Using a competent approach to wardrobe allows you to form long-term relationships with both colleagues and students, improve the process of professional activities of teachers and student learning. Information from published publications and the Internet on the issues of compiling and </w:t>
      </w:r>
      <w:r w:rsidRPr="004D3E1B">
        <w:rPr>
          <w:rFonts w:ascii="Times New Roman" w:hAnsi="Times New Roman" w:cs="Times New Roman"/>
          <w:sz w:val="24"/>
          <w:szCs w:val="24"/>
          <w:lang w:val="en-US"/>
        </w:rPr>
        <w:lastRenderedPageBreak/>
        <w:t>selecting an effective wardrobe was analyzed. Information is presented on the issues of correlation: teachers' wardrobe ‒ relationships with colleagues and students ‒ quality of professional activity. The task was set: using knowledge about harmony in general, the laws of proportions, the principles of unity, symmetry and diversity, to analyze and offer a competent wardrobe for the teacher. An approach to ways to solve this problem is described.</w:t>
      </w:r>
    </w:p>
    <w:p w:rsidR="00D9396B" w:rsidRDefault="00D9396B" w:rsidP="002D6565">
      <w:pPr>
        <w:spacing w:after="0" w:line="360" w:lineRule="auto"/>
        <w:jc w:val="both"/>
        <w:rPr>
          <w:rFonts w:ascii="Times New Roman" w:hAnsi="Times New Roman"/>
          <w:color w:val="000000"/>
          <w:sz w:val="24"/>
          <w:szCs w:val="24"/>
          <w:lang w:val="en-US"/>
        </w:rPr>
      </w:pPr>
    </w:p>
    <w:p w:rsidR="00D9396B" w:rsidRDefault="00D9396B" w:rsidP="002D6565">
      <w:pPr>
        <w:spacing w:after="0" w:line="360" w:lineRule="auto"/>
        <w:jc w:val="both"/>
        <w:rPr>
          <w:rFonts w:ascii="Times New Roman" w:hAnsi="Times New Roman"/>
          <w:color w:val="333333"/>
          <w:sz w:val="24"/>
          <w:szCs w:val="24"/>
          <w:shd w:val="clear" w:color="auto" w:fill="FFFFFF"/>
          <w:lang w:val="en-US"/>
        </w:rPr>
      </w:pPr>
      <w:r w:rsidRPr="00DC6983">
        <w:rPr>
          <w:rFonts w:ascii="Times New Roman" w:hAnsi="Times New Roman"/>
          <w:b/>
          <w:color w:val="333333"/>
          <w:sz w:val="24"/>
          <w:szCs w:val="24"/>
          <w:shd w:val="clear" w:color="auto" w:fill="FFFFFF"/>
          <w:lang w:val="en-US"/>
        </w:rPr>
        <w:t>Keywords</w:t>
      </w:r>
      <w:r w:rsidRPr="00B868ED">
        <w:rPr>
          <w:rFonts w:ascii="Times New Roman" w:hAnsi="Times New Roman"/>
          <w:color w:val="333333"/>
          <w:sz w:val="24"/>
          <w:szCs w:val="24"/>
          <w:shd w:val="clear" w:color="auto" w:fill="FFFFFF"/>
          <w:lang w:val="en-US"/>
        </w:rPr>
        <w:t>:</w:t>
      </w:r>
      <w:r w:rsidRPr="004D3E1B">
        <w:rPr>
          <w:rFonts w:ascii="Times New Roman" w:hAnsi="Times New Roman"/>
          <w:i/>
          <w:sz w:val="24"/>
          <w:szCs w:val="24"/>
          <w:lang w:val="en-US"/>
        </w:rPr>
        <w:t xml:space="preserve"> </w:t>
      </w:r>
      <w:r w:rsidRPr="004D3E1B">
        <w:rPr>
          <w:rFonts w:ascii="Times New Roman" w:hAnsi="Times New Roman" w:cs="Times New Roman"/>
          <w:sz w:val="24"/>
          <w:szCs w:val="24"/>
          <w:lang w:val="en-US"/>
        </w:rPr>
        <w:t>aesthetics, categories of aesthetics, effective wardrobe, harmony, symmetry, proportionality, style, beautiful, ugly, image, capsule.</w:t>
      </w:r>
    </w:p>
    <w:p w:rsidR="00D9396B" w:rsidRPr="007A75A1" w:rsidRDefault="00D9396B" w:rsidP="002D6565">
      <w:pPr>
        <w:spacing w:after="0" w:line="360" w:lineRule="auto"/>
        <w:jc w:val="both"/>
        <w:rPr>
          <w:rFonts w:ascii="Times New Roman" w:hAnsi="Times New Roman"/>
          <w:color w:val="FF0000"/>
          <w:sz w:val="24"/>
          <w:szCs w:val="24"/>
          <w:lang w:val="en-US"/>
        </w:rPr>
      </w:pPr>
    </w:p>
    <w:p w:rsidR="001D7F95" w:rsidRPr="001D7F95" w:rsidRDefault="001D7F95" w:rsidP="00DE4E2E">
      <w:pPr>
        <w:spacing w:after="0" w:line="240" w:lineRule="auto"/>
        <w:ind w:firstLine="709"/>
        <w:rPr>
          <w:rFonts w:ascii="Times New Roman" w:hAnsi="Times New Roman" w:cs="Times New Roman"/>
          <w:sz w:val="28"/>
          <w:szCs w:val="28"/>
          <w:lang w:val="en-US"/>
        </w:rPr>
      </w:pPr>
    </w:p>
    <w:p w:rsidR="00B12FE4" w:rsidRPr="00A92FB6" w:rsidRDefault="00CC3C83" w:rsidP="002D6565">
      <w:pPr>
        <w:pStyle w:val="a3"/>
        <w:shd w:val="clear" w:color="auto" w:fill="FFFFFF"/>
        <w:spacing w:before="0" w:beforeAutospacing="0" w:after="0" w:afterAutospacing="0" w:line="360" w:lineRule="auto"/>
        <w:ind w:firstLine="709"/>
        <w:jc w:val="both"/>
        <w:rPr>
          <w:color w:val="202122"/>
        </w:rPr>
      </w:pPr>
      <w:r w:rsidRPr="00816356">
        <w:rPr>
          <w:color w:val="202122"/>
        </w:rPr>
        <w:t xml:space="preserve">Термин «эстетика» (от др.-греч. </w:t>
      </w:r>
      <w:r w:rsidRPr="00816356">
        <w:rPr>
          <w:i/>
          <w:color w:val="202122"/>
        </w:rPr>
        <w:t>αἴσθησις</w:t>
      </w:r>
      <w:r w:rsidRPr="00816356">
        <w:rPr>
          <w:color w:val="202122"/>
        </w:rPr>
        <w:t xml:space="preserve"> ‒ «чувство, чувственное восприятие») употребляется в современной научной литературе и в обиходе для обозначения эстетической составляющей культуры и ее эстетических компонентов, например, эстетика поведения, деятельности, какого-либо объекта и т.</w:t>
      </w:r>
      <w:r w:rsidR="007A4ED2" w:rsidRPr="00816356">
        <w:rPr>
          <w:color w:val="202122"/>
        </w:rPr>
        <w:t xml:space="preserve"> </w:t>
      </w:r>
      <w:r w:rsidRPr="00816356">
        <w:rPr>
          <w:color w:val="202122"/>
        </w:rPr>
        <w:t>д.</w:t>
      </w:r>
      <w:r w:rsidR="00A92FB6">
        <w:rPr>
          <w:color w:val="202122"/>
        </w:rPr>
        <w:t xml:space="preserve"> </w:t>
      </w:r>
      <w:r w:rsidR="00A92FB6" w:rsidRPr="00A92FB6">
        <w:rPr>
          <w:color w:val="202122"/>
        </w:rPr>
        <w:t>[1]</w:t>
      </w:r>
      <w:r w:rsidR="00A92FB6">
        <w:rPr>
          <w:color w:val="202122"/>
        </w:rPr>
        <w:t>.</w:t>
      </w:r>
    </w:p>
    <w:p w:rsidR="00210EE5" w:rsidRPr="00816356" w:rsidRDefault="007A4ED2" w:rsidP="002D6565">
      <w:pPr>
        <w:pStyle w:val="a3"/>
        <w:shd w:val="clear" w:color="auto" w:fill="FFFFFF"/>
        <w:spacing w:before="0" w:beforeAutospacing="0" w:after="0" w:afterAutospacing="0" w:line="360" w:lineRule="auto"/>
        <w:ind w:firstLine="709"/>
        <w:jc w:val="both"/>
        <w:rPr>
          <w:color w:val="202122"/>
        </w:rPr>
      </w:pPr>
      <w:r w:rsidRPr="00816356">
        <w:rPr>
          <w:color w:val="202122"/>
        </w:rPr>
        <w:t>В процессе и в результате опыта творческого созерцания</w:t>
      </w:r>
      <w:r w:rsidR="00BC43EA" w:rsidRPr="00816356">
        <w:rPr>
          <w:color w:val="202122"/>
        </w:rPr>
        <w:t>, например, во время выбора одежды</w:t>
      </w:r>
      <w:r w:rsidR="00847647" w:rsidRPr="00816356">
        <w:rPr>
          <w:color w:val="202122"/>
        </w:rPr>
        <w:t>,</w:t>
      </w:r>
      <w:r w:rsidRPr="00816356">
        <w:rPr>
          <w:color w:val="202122"/>
        </w:rPr>
        <w:t xml:space="preserve"> человек ощущает, чувствует, переживает, то есть, пребывает в различных состояниях</w:t>
      </w:r>
      <w:r w:rsidR="00BC43EA" w:rsidRPr="00816356">
        <w:rPr>
          <w:color w:val="202122"/>
        </w:rPr>
        <w:t>, ч</w:t>
      </w:r>
      <w:r w:rsidR="00B12FE4" w:rsidRPr="00816356">
        <w:rPr>
          <w:color w:val="202122"/>
        </w:rPr>
        <w:t xml:space="preserve">то отражается непосредственно на его </w:t>
      </w:r>
      <w:r w:rsidR="00847647" w:rsidRPr="00816356">
        <w:rPr>
          <w:color w:val="202122"/>
        </w:rPr>
        <w:t xml:space="preserve">поведении и внешнем виде, то есть, </w:t>
      </w:r>
      <w:r w:rsidR="00E25712" w:rsidRPr="00816356">
        <w:rPr>
          <w:color w:val="202122"/>
        </w:rPr>
        <w:t xml:space="preserve">на </w:t>
      </w:r>
      <w:r w:rsidR="00483E71" w:rsidRPr="00816356">
        <w:rPr>
          <w:color w:val="202122"/>
        </w:rPr>
        <w:t>гардеробе.</w:t>
      </w:r>
      <w:r w:rsidR="00210EE5" w:rsidRPr="00816356">
        <w:rPr>
          <w:color w:val="202122"/>
        </w:rPr>
        <w:t xml:space="preserve"> </w:t>
      </w:r>
      <w:r w:rsidR="002859E7" w:rsidRPr="00816356">
        <w:rPr>
          <w:color w:val="202122"/>
        </w:rPr>
        <w:t xml:space="preserve">Как правило, </w:t>
      </w:r>
      <w:r w:rsidR="005F027B">
        <w:rPr>
          <w:color w:val="202122"/>
        </w:rPr>
        <w:t>общество</w:t>
      </w:r>
      <w:r w:rsidRPr="00816356">
        <w:rPr>
          <w:color w:val="202122"/>
        </w:rPr>
        <w:t xml:space="preserve"> </w:t>
      </w:r>
      <w:r w:rsidR="00BC43EA" w:rsidRPr="00816356">
        <w:rPr>
          <w:color w:val="202122"/>
        </w:rPr>
        <w:t>оц</w:t>
      </w:r>
      <w:r w:rsidR="00B12FE4" w:rsidRPr="00816356">
        <w:rPr>
          <w:color w:val="202122"/>
        </w:rPr>
        <w:t>енивает</w:t>
      </w:r>
      <w:r w:rsidR="002D7E2C" w:rsidRPr="00816356">
        <w:rPr>
          <w:color w:val="202122"/>
        </w:rPr>
        <w:t xml:space="preserve"> в совокупности</w:t>
      </w:r>
      <w:r w:rsidR="00B12FE4" w:rsidRPr="00816356">
        <w:rPr>
          <w:color w:val="202122"/>
        </w:rPr>
        <w:t xml:space="preserve"> </w:t>
      </w:r>
      <w:r w:rsidR="002D7E2C" w:rsidRPr="00816356">
        <w:rPr>
          <w:color w:val="202122"/>
        </w:rPr>
        <w:t>целостный образ, манеры</w:t>
      </w:r>
      <w:r w:rsidR="00155502" w:rsidRPr="00816356">
        <w:rPr>
          <w:color w:val="202122"/>
        </w:rPr>
        <w:t xml:space="preserve"> и</w:t>
      </w:r>
      <w:r w:rsidR="00B12FE4" w:rsidRPr="00816356">
        <w:rPr>
          <w:color w:val="202122"/>
        </w:rPr>
        <w:t xml:space="preserve"> поведение</w:t>
      </w:r>
      <w:r w:rsidR="002D7E2C" w:rsidRPr="00816356">
        <w:rPr>
          <w:color w:val="202122"/>
        </w:rPr>
        <w:t xml:space="preserve"> человека</w:t>
      </w:r>
      <w:r w:rsidR="008A17C1" w:rsidRPr="00816356">
        <w:rPr>
          <w:color w:val="202122"/>
        </w:rPr>
        <w:t xml:space="preserve">, </w:t>
      </w:r>
      <w:r w:rsidR="002D7E2C" w:rsidRPr="00816356">
        <w:rPr>
          <w:color w:val="202122"/>
        </w:rPr>
        <w:t xml:space="preserve">который </w:t>
      </w:r>
      <w:r w:rsidR="008A17C1" w:rsidRPr="00816356">
        <w:rPr>
          <w:color w:val="202122"/>
        </w:rPr>
        <w:t>в свою очередь, формирует свое представление об окружающих</w:t>
      </w:r>
      <w:r w:rsidR="002859E7" w:rsidRPr="00816356">
        <w:rPr>
          <w:color w:val="202122"/>
        </w:rPr>
        <w:t xml:space="preserve">. </w:t>
      </w:r>
      <w:r w:rsidR="00155502" w:rsidRPr="00816356">
        <w:rPr>
          <w:color w:val="202122"/>
        </w:rPr>
        <w:t>Т</w:t>
      </w:r>
      <w:r w:rsidR="00A92B16" w:rsidRPr="00816356">
        <w:rPr>
          <w:color w:val="202122"/>
        </w:rPr>
        <w:t xml:space="preserve">аким образом, </w:t>
      </w:r>
      <w:r w:rsidR="00210EE5" w:rsidRPr="00816356">
        <w:rPr>
          <w:color w:val="202122"/>
        </w:rPr>
        <w:t>творческий подход осуществляется с обеих сторон, так как оценивание ‒ есть творчество</w:t>
      </w:r>
      <w:r w:rsidR="007757A9" w:rsidRPr="00816356">
        <w:rPr>
          <w:color w:val="202122"/>
        </w:rPr>
        <w:t>.</w:t>
      </w:r>
      <w:r w:rsidR="008D6875" w:rsidRPr="00816356">
        <w:rPr>
          <w:color w:val="202122"/>
          <w:shd w:val="clear" w:color="auto" w:fill="FFFFFF"/>
        </w:rPr>
        <w:t xml:space="preserve"> Творчество придает </w:t>
      </w:r>
      <w:r w:rsidR="000932C9" w:rsidRPr="00816356">
        <w:rPr>
          <w:color w:val="202122"/>
          <w:shd w:val="clear" w:color="auto" w:fill="FFFFFF"/>
        </w:rPr>
        <w:t>той или иной</w:t>
      </w:r>
      <w:r w:rsidR="00247EDB" w:rsidRPr="00816356">
        <w:rPr>
          <w:color w:val="202122"/>
          <w:shd w:val="clear" w:color="auto" w:fill="FFFFFF"/>
        </w:rPr>
        <w:t xml:space="preserve"> </w:t>
      </w:r>
      <w:r w:rsidR="008D6875" w:rsidRPr="00816356">
        <w:rPr>
          <w:color w:val="202122"/>
          <w:shd w:val="clear" w:color="auto" w:fill="FFFFFF"/>
        </w:rPr>
        <w:t>деятельности организованный, осмысленный и целенаправленный характер.</w:t>
      </w:r>
    </w:p>
    <w:p w:rsidR="005A7723" w:rsidRDefault="00423C51" w:rsidP="002D6565">
      <w:pPr>
        <w:pStyle w:val="a3"/>
        <w:shd w:val="clear" w:color="auto" w:fill="FFFFFF"/>
        <w:spacing w:before="0" w:beforeAutospacing="0" w:after="0" w:afterAutospacing="0" w:line="360" w:lineRule="auto"/>
        <w:ind w:firstLine="709"/>
        <w:jc w:val="both"/>
        <w:rPr>
          <w:color w:val="202122"/>
          <w:shd w:val="clear" w:color="auto" w:fill="FFFFFF"/>
        </w:rPr>
      </w:pPr>
      <w:r w:rsidRPr="00816356">
        <w:rPr>
          <w:color w:val="202122"/>
          <w:shd w:val="clear" w:color="auto" w:fill="FFFFFF"/>
        </w:rPr>
        <w:t xml:space="preserve">Система взглядов, оценок и </w:t>
      </w:r>
      <w:r w:rsidRPr="00816356">
        <w:rPr>
          <w:shd w:val="clear" w:color="auto" w:fill="FFFFFF"/>
        </w:rPr>
        <w:t>образных</w:t>
      </w:r>
      <w:r w:rsidRPr="00816356">
        <w:rPr>
          <w:color w:val="202122"/>
          <w:shd w:val="clear" w:color="auto" w:fill="FFFFFF"/>
        </w:rPr>
        <w:t xml:space="preserve"> представлений о мире и месте в нем человека, общее отношение человека к окружающей действительности и самому себе, а также обусловленные этими взглядами основные жизненные позиции, убеждения, идеалы, принципы познания и деятельности, ценностные ориентации могут в корне отличаться от </w:t>
      </w:r>
      <w:r w:rsidR="00072DB8" w:rsidRPr="00816356">
        <w:rPr>
          <w:color w:val="202122"/>
          <w:shd w:val="clear" w:color="auto" w:fill="FFFFFF"/>
        </w:rPr>
        <w:t xml:space="preserve">систем </w:t>
      </w:r>
      <w:r w:rsidRPr="00816356">
        <w:rPr>
          <w:color w:val="202122"/>
          <w:shd w:val="clear" w:color="auto" w:fill="FFFFFF"/>
        </w:rPr>
        <w:t xml:space="preserve">взглядов </w:t>
      </w:r>
      <w:r w:rsidR="005F027B">
        <w:rPr>
          <w:color w:val="202122"/>
          <w:shd w:val="clear" w:color="auto" w:fill="FFFFFF"/>
        </w:rPr>
        <w:t>окружающих людей</w:t>
      </w:r>
      <w:r w:rsidR="00532659">
        <w:rPr>
          <w:color w:val="202122"/>
          <w:shd w:val="clear" w:color="auto" w:fill="FFFFFF"/>
        </w:rPr>
        <w:t xml:space="preserve"> </w:t>
      </w:r>
      <w:r w:rsidR="00532659" w:rsidRPr="00532659">
        <w:rPr>
          <w:color w:val="202122"/>
          <w:shd w:val="clear" w:color="auto" w:fill="FFFFFF"/>
        </w:rPr>
        <w:t>[2]</w:t>
      </w:r>
      <w:r w:rsidRPr="00816356">
        <w:rPr>
          <w:color w:val="202122"/>
          <w:shd w:val="clear" w:color="auto" w:fill="FFFFFF"/>
        </w:rPr>
        <w:t>.</w:t>
      </w:r>
      <w:r w:rsidR="00072DB8" w:rsidRPr="00816356">
        <w:rPr>
          <w:color w:val="202122"/>
          <w:shd w:val="clear" w:color="auto" w:fill="FFFFFF"/>
        </w:rPr>
        <w:t xml:space="preserve"> Например, </w:t>
      </w:r>
      <w:r w:rsidR="005A7723" w:rsidRPr="00816356">
        <w:rPr>
          <w:color w:val="202122"/>
          <w:shd w:val="clear" w:color="auto" w:fill="FFFFFF"/>
        </w:rPr>
        <w:t xml:space="preserve">самостоятельно продуманный и </w:t>
      </w:r>
      <w:r w:rsidR="00072DB8" w:rsidRPr="00816356">
        <w:rPr>
          <w:color w:val="202122"/>
          <w:shd w:val="clear" w:color="auto" w:fill="FFFFFF"/>
        </w:rPr>
        <w:t>подобранный образ преподавателем может</w:t>
      </w:r>
      <w:r w:rsidR="005A7723" w:rsidRPr="00816356">
        <w:rPr>
          <w:color w:val="202122"/>
          <w:shd w:val="clear" w:color="auto" w:fill="FFFFFF"/>
        </w:rPr>
        <w:t>, как импонировать, так и</w:t>
      </w:r>
      <w:r w:rsidR="00072DB8" w:rsidRPr="00816356">
        <w:rPr>
          <w:color w:val="202122"/>
          <w:shd w:val="clear" w:color="auto" w:fill="FFFFFF"/>
        </w:rPr>
        <w:t xml:space="preserve"> не соответствовать предпочтениям коллег и студентов, что </w:t>
      </w:r>
      <w:r w:rsidR="005A7723" w:rsidRPr="00816356">
        <w:rPr>
          <w:color w:val="202122"/>
          <w:shd w:val="clear" w:color="auto" w:fill="FFFFFF"/>
        </w:rPr>
        <w:t>непосредственно отразит</w:t>
      </w:r>
      <w:r w:rsidR="00072DB8" w:rsidRPr="00816356">
        <w:rPr>
          <w:color w:val="202122"/>
          <w:shd w:val="clear" w:color="auto" w:fill="FFFFFF"/>
        </w:rPr>
        <w:t>ся на взаимоотношениях</w:t>
      </w:r>
      <w:r w:rsidR="00132218">
        <w:rPr>
          <w:color w:val="202122"/>
          <w:shd w:val="clear" w:color="auto" w:fill="FFFFFF"/>
        </w:rPr>
        <w:t xml:space="preserve"> и профессиональной деятельности преподавателя</w:t>
      </w:r>
      <w:r w:rsidR="00072DB8" w:rsidRPr="00816356">
        <w:rPr>
          <w:color w:val="202122"/>
          <w:shd w:val="clear" w:color="auto" w:fill="FFFFFF"/>
        </w:rPr>
        <w:t>.</w:t>
      </w:r>
    </w:p>
    <w:p w:rsidR="00DE5E12" w:rsidRDefault="00904704" w:rsidP="002D6565">
      <w:pPr>
        <w:pStyle w:val="a3"/>
        <w:shd w:val="clear" w:color="auto" w:fill="FFFFFF"/>
        <w:spacing w:before="0" w:beforeAutospacing="0" w:after="0" w:afterAutospacing="0" w:line="360" w:lineRule="auto"/>
        <w:ind w:firstLine="709"/>
        <w:jc w:val="both"/>
        <w:rPr>
          <w:color w:val="202122"/>
          <w:shd w:val="clear" w:color="auto" w:fill="FFFFFF"/>
        </w:rPr>
      </w:pPr>
      <w:r w:rsidRPr="00132218">
        <w:rPr>
          <w:color w:val="202122"/>
        </w:rPr>
        <w:t>Некорректно составленный и неуместный образ производит н</w:t>
      </w:r>
      <w:r w:rsidR="007757A9" w:rsidRPr="00132218">
        <w:rPr>
          <w:color w:val="202122"/>
        </w:rPr>
        <w:t>егативное первое впечатление</w:t>
      </w:r>
      <w:r w:rsidRPr="00132218">
        <w:rPr>
          <w:color w:val="202122"/>
        </w:rPr>
        <w:t xml:space="preserve"> на окружающих, что</w:t>
      </w:r>
      <w:r w:rsidR="00DE5E12" w:rsidRPr="00132218">
        <w:rPr>
          <w:color w:val="202122"/>
        </w:rPr>
        <w:t xml:space="preserve"> </w:t>
      </w:r>
      <w:r w:rsidR="007757A9" w:rsidRPr="00132218">
        <w:rPr>
          <w:color w:val="202122"/>
        </w:rPr>
        <w:t>может</w:t>
      </w:r>
      <w:r w:rsidR="00246B48" w:rsidRPr="00132218">
        <w:rPr>
          <w:color w:val="202122"/>
        </w:rPr>
        <w:t xml:space="preserve"> привести к </w:t>
      </w:r>
      <w:r w:rsidR="007757A9" w:rsidRPr="00132218">
        <w:rPr>
          <w:color w:val="202122"/>
        </w:rPr>
        <w:t xml:space="preserve">дальнейшим </w:t>
      </w:r>
      <w:r w:rsidR="00246B48" w:rsidRPr="00132218">
        <w:rPr>
          <w:color w:val="202122"/>
        </w:rPr>
        <w:t>разногласиям, а также</w:t>
      </w:r>
      <w:r w:rsidR="00155502" w:rsidRPr="00132218">
        <w:rPr>
          <w:color w:val="202122"/>
        </w:rPr>
        <w:t xml:space="preserve"> препятствовать в</w:t>
      </w:r>
      <w:r w:rsidR="00814478" w:rsidRPr="00132218">
        <w:rPr>
          <w:color w:val="202122"/>
        </w:rPr>
        <w:t>заимодействию и развитию деловых</w:t>
      </w:r>
      <w:r w:rsidR="00155502" w:rsidRPr="00132218">
        <w:rPr>
          <w:color w:val="202122"/>
        </w:rPr>
        <w:t xml:space="preserve"> отношений</w:t>
      </w:r>
      <w:r w:rsidR="00F33C9F" w:rsidRPr="00132218">
        <w:rPr>
          <w:color w:val="202122"/>
        </w:rPr>
        <w:t>, что</w:t>
      </w:r>
      <w:r w:rsidR="00602EEB" w:rsidRPr="00132218">
        <w:rPr>
          <w:color w:val="202122"/>
        </w:rPr>
        <w:t xml:space="preserve"> в</w:t>
      </w:r>
      <w:r w:rsidR="001D7AA5" w:rsidRPr="00132218">
        <w:rPr>
          <w:color w:val="202122"/>
        </w:rPr>
        <w:t>последствии способ</w:t>
      </w:r>
      <w:r w:rsidR="00F33C9F" w:rsidRPr="00132218">
        <w:rPr>
          <w:color w:val="202122"/>
        </w:rPr>
        <w:t>но</w:t>
      </w:r>
      <w:r w:rsidR="001D7AA5" w:rsidRPr="00132218">
        <w:rPr>
          <w:color w:val="202122"/>
        </w:rPr>
        <w:t xml:space="preserve"> </w:t>
      </w:r>
      <w:r w:rsidR="00331C0F" w:rsidRPr="00132218">
        <w:rPr>
          <w:color w:val="202122"/>
        </w:rPr>
        <w:t>вызвать</w:t>
      </w:r>
      <w:r w:rsidR="00F33C9F" w:rsidRPr="00132218">
        <w:rPr>
          <w:color w:val="202122"/>
        </w:rPr>
        <w:t xml:space="preserve"> </w:t>
      </w:r>
      <w:r w:rsidR="001D7AA5" w:rsidRPr="00132218">
        <w:rPr>
          <w:color w:val="202122"/>
        </w:rPr>
        <w:t>неудовлетв</w:t>
      </w:r>
      <w:r w:rsidR="00EC3620" w:rsidRPr="00132218">
        <w:rPr>
          <w:color w:val="202122"/>
        </w:rPr>
        <w:t>орен</w:t>
      </w:r>
      <w:r w:rsidR="00331C0F" w:rsidRPr="00132218">
        <w:rPr>
          <w:color w:val="202122"/>
        </w:rPr>
        <w:t>ность деятельностью</w:t>
      </w:r>
      <w:r w:rsidR="001D7AA5" w:rsidRPr="00132218">
        <w:rPr>
          <w:color w:val="202122"/>
        </w:rPr>
        <w:t xml:space="preserve"> в целом</w:t>
      </w:r>
      <w:r w:rsidR="007757A9" w:rsidRPr="00132218">
        <w:rPr>
          <w:color w:val="202122"/>
        </w:rPr>
        <w:t>.</w:t>
      </w:r>
      <w:r w:rsidR="00155502" w:rsidRPr="00132218">
        <w:rPr>
          <w:color w:val="202122"/>
        </w:rPr>
        <w:t xml:space="preserve"> </w:t>
      </w:r>
      <w:r w:rsidR="00DE5E12" w:rsidRPr="00132218">
        <w:rPr>
          <w:color w:val="202122"/>
          <w:shd w:val="clear" w:color="auto" w:fill="FFFFFF"/>
        </w:rPr>
        <w:t xml:space="preserve">В свою очередь, </w:t>
      </w:r>
      <w:proofErr w:type="spellStart"/>
      <w:r w:rsidR="00DE5E12" w:rsidRPr="00132218">
        <w:rPr>
          <w:color w:val="202122"/>
          <w:shd w:val="clear" w:color="auto" w:fill="FFFFFF"/>
        </w:rPr>
        <w:t>комплиментарный</w:t>
      </w:r>
      <w:proofErr w:type="spellEnd"/>
      <w:r w:rsidR="00DE5E12" w:rsidRPr="00132218">
        <w:rPr>
          <w:color w:val="202122"/>
          <w:shd w:val="clear" w:color="auto" w:fill="FFFFFF"/>
        </w:rPr>
        <w:t xml:space="preserve"> образ способен расположить к себе, за счет акцентов и деталей </w:t>
      </w:r>
      <w:r w:rsidRPr="00132218">
        <w:rPr>
          <w:color w:val="202122"/>
          <w:shd w:val="clear" w:color="auto" w:fill="FFFFFF"/>
        </w:rPr>
        <w:lastRenderedPageBreak/>
        <w:t>подчеркнуть достоинства</w:t>
      </w:r>
      <w:r w:rsidR="00DE5E12" w:rsidRPr="00132218">
        <w:rPr>
          <w:color w:val="202122"/>
          <w:shd w:val="clear" w:color="auto" w:fill="FFFFFF"/>
        </w:rPr>
        <w:t>, а также отвести взгляд от недостатков</w:t>
      </w:r>
      <w:r w:rsidR="0074423D">
        <w:rPr>
          <w:color w:val="202122"/>
          <w:shd w:val="clear" w:color="auto" w:fill="FFFFFF"/>
        </w:rPr>
        <w:t xml:space="preserve">, </w:t>
      </w:r>
      <w:r w:rsidR="00F33C9F" w:rsidRPr="00132218">
        <w:rPr>
          <w:color w:val="202122"/>
          <w:shd w:val="clear" w:color="auto" w:fill="FFFFFF"/>
        </w:rPr>
        <w:t xml:space="preserve">позволяет привлечь внимание, </w:t>
      </w:r>
      <w:r w:rsidR="00EC397E" w:rsidRPr="00132218">
        <w:rPr>
          <w:color w:val="202122"/>
          <w:shd w:val="clear" w:color="auto" w:fill="FFFFFF"/>
        </w:rPr>
        <w:t>произвести приятное впечатление, что</w:t>
      </w:r>
      <w:r w:rsidR="00132218">
        <w:rPr>
          <w:color w:val="202122"/>
          <w:shd w:val="clear" w:color="auto" w:fill="FFFFFF"/>
        </w:rPr>
        <w:t>, в свою очередь,</w:t>
      </w:r>
      <w:r w:rsidR="00EC397E" w:rsidRPr="00132218">
        <w:rPr>
          <w:color w:val="202122"/>
          <w:shd w:val="clear" w:color="auto" w:fill="FFFFFF"/>
        </w:rPr>
        <w:t xml:space="preserve"> может привести к формированию долгосрочных взаимоотношений, как с коллегами, так и студентами.</w:t>
      </w:r>
    </w:p>
    <w:p w:rsidR="00CC3C83" w:rsidRPr="00816356" w:rsidRDefault="00532CB1" w:rsidP="002D6565">
      <w:pPr>
        <w:pStyle w:val="a3"/>
        <w:shd w:val="clear" w:color="auto" w:fill="FFFFFF"/>
        <w:spacing w:before="0" w:beforeAutospacing="0" w:after="0" w:afterAutospacing="0" w:line="360" w:lineRule="auto"/>
        <w:ind w:firstLine="709"/>
        <w:jc w:val="both"/>
      </w:pPr>
      <w:r w:rsidRPr="00132218">
        <w:rPr>
          <w:color w:val="202122"/>
        </w:rPr>
        <w:t>Для</w:t>
      </w:r>
      <w:r w:rsidR="001D4F8F" w:rsidRPr="00132218">
        <w:rPr>
          <w:color w:val="202122"/>
        </w:rPr>
        <w:t xml:space="preserve"> решения задачи</w:t>
      </w:r>
      <w:r w:rsidRPr="00132218">
        <w:rPr>
          <w:color w:val="202122"/>
        </w:rPr>
        <w:t xml:space="preserve"> создания к</w:t>
      </w:r>
      <w:r w:rsidR="001D4F8F" w:rsidRPr="00132218">
        <w:rPr>
          <w:color w:val="202122"/>
        </w:rPr>
        <w:t xml:space="preserve">орректного, уместного и </w:t>
      </w:r>
      <w:proofErr w:type="spellStart"/>
      <w:r w:rsidR="001D4F8F" w:rsidRPr="00132218">
        <w:rPr>
          <w:color w:val="202122"/>
        </w:rPr>
        <w:t>комплиментарного</w:t>
      </w:r>
      <w:proofErr w:type="spellEnd"/>
      <w:r w:rsidRPr="00132218">
        <w:rPr>
          <w:color w:val="202122"/>
        </w:rPr>
        <w:t xml:space="preserve"> образа</w:t>
      </w:r>
      <w:r w:rsidR="001D4F8F" w:rsidRPr="00132218">
        <w:rPr>
          <w:color w:val="202122"/>
        </w:rPr>
        <w:t xml:space="preserve"> на каждый день </w:t>
      </w:r>
      <w:r w:rsidRPr="00132218">
        <w:rPr>
          <w:color w:val="202122"/>
        </w:rPr>
        <w:t>необходимо</w:t>
      </w:r>
      <w:r w:rsidR="001D4F8F" w:rsidRPr="00132218">
        <w:rPr>
          <w:color w:val="202122"/>
        </w:rPr>
        <w:t xml:space="preserve"> </w:t>
      </w:r>
      <w:r w:rsidR="00A55A73" w:rsidRPr="00132218">
        <w:rPr>
          <w:color w:val="202122"/>
        </w:rPr>
        <w:t>составление грамотного</w:t>
      </w:r>
      <w:r w:rsidR="00814478" w:rsidRPr="00132218">
        <w:rPr>
          <w:color w:val="202122"/>
        </w:rPr>
        <w:t xml:space="preserve"> </w:t>
      </w:r>
      <w:r w:rsidR="00132218" w:rsidRPr="00132218">
        <w:rPr>
          <w:color w:val="202122"/>
        </w:rPr>
        <w:t xml:space="preserve">и эффективного </w:t>
      </w:r>
      <w:r w:rsidR="00814478" w:rsidRPr="00132218">
        <w:rPr>
          <w:color w:val="202122"/>
        </w:rPr>
        <w:t>гардероб</w:t>
      </w:r>
      <w:r w:rsidR="00A55A73" w:rsidRPr="00132218">
        <w:rPr>
          <w:color w:val="202122"/>
        </w:rPr>
        <w:t>а, который</w:t>
      </w:r>
      <w:r w:rsidR="00814478" w:rsidRPr="00132218">
        <w:t xml:space="preserve"> </w:t>
      </w:r>
      <w:r w:rsidR="00EC3620" w:rsidRPr="00132218">
        <w:t>мог бы</w:t>
      </w:r>
      <w:r w:rsidR="00814478" w:rsidRPr="00132218">
        <w:t xml:space="preserve"> соответствовать образу жизни</w:t>
      </w:r>
      <w:r w:rsidR="001D7AA5" w:rsidRPr="00132218">
        <w:t xml:space="preserve"> преподавателя</w:t>
      </w:r>
      <w:r w:rsidR="00602EEB" w:rsidRPr="00132218">
        <w:t xml:space="preserve"> в зависимости от его предпочтений</w:t>
      </w:r>
      <w:r w:rsidR="00814478" w:rsidRPr="00132218">
        <w:t>, а также быть психологически удобным.</w:t>
      </w:r>
    </w:p>
    <w:p w:rsidR="00CC3C83" w:rsidRPr="00816356" w:rsidRDefault="00625D59" w:rsidP="002D6565">
      <w:pPr>
        <w:pStyle w:val="a3"/>
        <w:shd w:val="clear" w:color="auto" w:fill="FFFFFF"/>
        <w:spacing w:before="0" w:beforeAutospacing="0" w:after="0" w:afterAutospacing="0" w:line="360" w:lineRule="auto"/>
        <w:ind w:firstLine="709"/>
        <w:jc w:val="both"/>
        <w:rPr>
          <w:color w:val="202122"/>
          <w:shd w:val="clear" w:color="auto" w:fill="FFFFFF"/>
        </w:rPr>
      </w:pPr>
      <w:r w:rsidRPr="00816356">
        <w:rPr>
          <w:bCs/>
          <w:color w:val="202122"/>
        </w:rPr>
        <w:t>Эсте</w:t>
      </w:r>
      <w:r w:rsidR="00DD00CD" w:rsidRPr="00816356">
        <w:rPr>
          <w:bCs/>
          <w:color w:val="202122"/>
        </w:rPr>
        <w:t>тика</w:t>
      </w:r>
      <w:r w:rsidR="00DD00CD" w:rsidRPr="00816356">
        <w:rPr>
          <w:color w:val="202122"/>
        </w:rPr>
        <w:t xml:space="preserve"> </w:t>
      </w:r>
      <w:r w:rsidR="000310C0" w:rsidRPr="00816356">
        <w:rPr>
          <w:color w:val="202122"/>
        </w:rPr>
        <w:t xml:space="preserve">гардероба </w:t>
      </w:r>
      <w:r w:rsidR="00E5698A" w:rsidRPr="00816356">
        <w:rPr>
          <w:color w:val="202122"/>
        </w:rPr>
        <w:t>‒</w:t>
      </w:r>
      <w:r w:rsidR="00DD00CD" w:rsidRPr="00816356">
        <w:rPr>
          <w:color w:val="202122"/>
        </w:rPr>
        <w:t xml:space="preserve"> </w:t>
      </w:r>
      <w:r w:rsidR="000269CB" w:rsidRPr="00816356">
        <w:rPr>
          <w:color w:val="202122"/>
        </w:rPr>
        <w:t>наука</w:t>
      </w:r>
      <w:r w:rsidR="00DD00CD" w:rsidRPr="00816356">
        <w:rPr>
          <w:color w:val="202122"/>
        </w:rPr>
        <w:t xml:space="preserve"> о </w:t>
      </w:r>
      <w:r w:rsidRPr="00816356">
        <w:rPr>
          <w:color w:val="202122"/>
        </w:rPr>
        <w:t>сущности и формах прекрасного</w:t>
      </w:r>
      <w:r w:rsidR="00E32439" w:rsidRPr="00816356">
        <w:rPr>
          <w:color w:val="202122"/>
        </w:rPr>
        <w:t xml:space="preserve"> </w:t>
      </w:r>
      <w:r w:rsidR="00DD00CD" w:rsidRPr="00816356">
        <w:rPr>
          <w:color w:val="202122"/>
        </w:rPr>
        <w:t xml:space="preserve">как </w:t>
      </w:r>
      <w:r w:rsidR="0050416D" w:rsidRPr="00816356">
        <w:rPr>
          <w:color w:val="202122"/>
        </w:rPr>
        <w:t xml:space="preserve">об </w:t>
      </w:r>
      <w:r w:rsidR="00DD00CD" w:rsidRPr="00816356">
        <w:rPr>
          <w:color w:val="202122"/>
        </w:rPr>
        <w:t>особой форме общественного сознания</w:t>
      </w:r>
      <w:r w:rsidR="006A3F44" w:rsidRPr="00816356">
        <w:rPr>
          <w:color w:val="202122"/>
        </w:rPr>
        <w:t xml:space="preserve"> и способе</w:t>
      </w:r>
      <w:r w:rsidRPr="00816356">
        <w:rPr>
          <w:color w:val="202122"/>
        </w:rPr>
        <w:t xml:space="preserve"> </w:t>
      </w:r>
      <w:r w:rsidR="00CC3C83" w:rsidRPr="00816356">
        <w:rPr>
          <w:color w:val="202122"/>
        </w:rPr>
        <w:t>само</w:t>
      </w:r>
      <w:r w:rsidRPr="00816356">
        <w:rPr>
          <w:color w:val="202122"/>
        </w:rPr>
        <w:t>выражения</w:t>
      </w:r>
      <w:r w:rsidR="00055362" w:rsidRPr="00816356">
        <w:rPr>
          <w:color w:val="202122"/>
        </w:rPr>
        <w:t xml:space="preserve"> </w:t>
      </w:r>
      <w:r w:rsidR="00BB4E2A" w:rsidRPr="00816356">
        <w:rPr>
          <w:color w:val="202122"/>
        </w:rPr>
        <w:t>с использованием</w:t>
      </w:r>
      <w:r w:rsidR="00055362" w:rsidRPr="00816356">
        <w:rPr>
          <w:color w:val="202122"/>
        </w:rPr>
        <w:t xml:space="preserve"> материальных объектов</w:t>
      </w:r>
      <w:r w:rsidR="00BB4E2A" w:rsidRPr="00816356">
        <w:rPr>
          <w:color w:val="202122"/>
        </w:rPr>
        <w:t>, отражающих имидж</w:t>
      </w:r>
      <w:r w:rsidR="003A5E7F" w:rsidRPr="00816356">
        <w:t xml:space="preserve"> </w:t>
      </w:r>
      <w:r w:rsidR="00335EFE" w:rsidRPr="00816356">
        <w:t xml:space="preserve">(от англ. </w:t>
      </w:r>
      <w:proofErr w:type="spellStart"/>
      <w:r w:rsidR="00335EFE" w:rsidRPr="00816356">
        <w:rPr>
          <w:i/>
        </w:rPr>
        <w:t>image</w:t>
      </w:r>
      <w:proofErr w:type="spellEnd"/>
      <w:r w:rsidR="00335EFE" w:rsidRPr="00816356">
        <w:t xml:space="preserve"> [</w:t>
      </w:r>
      <w:r w:rsidR="00335EFE" w:rsidRPr="00816356">
        <w:rPr>
          <w:i/>
        </w:rPr>
        <w:t>ˈ</w:t>
      </w:r>
      <w:proofErr w:type="spellStart"/>
      <w:r w:rsidR="00335EFE" w:rsidRPr="00816356">
        <w:rPr>
          <w:i/>
        </w:rPr>
        <w:t>ɪmɪdʒ</w:t>
      </w:r>
      <w:proofErr w:type="spellEnd"/>
      <w:r w:rsidR="00335EFE" w:rsidRPr="00816356">
        <w:t>] ‒ «образ», «изображение», «отражение»)</w:t>
      </w:r>
      <w:r w:rsidR="00335EFE">
        <w:t xml:space="preserve"> </w:t>
      </w:r>
      <w:r w:rsidR="00BB4E2A" w:rsidRPr="00816356">
        <w:rPr>
          <w:color w:val="202122"/>
        </w:rPr>
        <w:t>человека</w:t>
      </w:r>
      <w:r w:rsidR="00055362" w:rsidRPr="00816356">
        <w:rPr>
          <w:color w:val="202122"/>
        </w:rPr>
        <w:t xml:space="preserve"> ‒ </w:t>
      </w:r>
      <w:r w:rsidR="00E32439" w:rsidRPr="00816356">
        <w:rPr>
          <w:shd w:val="clear" w:color="auto" w:fill="FFFFFF"/>
        </w:rPr>
        <w:t>одежды</w:t>
      </w:r>
      <w:r w:rsidR="00B40DF6">
        <w:rPr>
          <w:shd w:val="clear" w:color="auto" w:fill="FFFFFF"/>
        </w:rPr>
        <w:t>, обуви</w:t>
      </w:r>
      <w:r w:rsidR="007A4ED2" w:rsidRPr="00816356">
        <w:rPr>
          <w:shd w:val="clear" w:color="auto" w:fill="FFFFFF"/>
        </w:rPr>
        <w:t xml:space="preserve"> </w:t>
      </w:r>
      <w:r w:rsidR="00B64F1C" w:rsidRPr="00816356">
        <w:rPr>
          <w:shd w:val="clear" w:color="auto" w:fill="FFFFFF"/>
        </w:rPr>
        <w:t xml:space="preserve">и </w:t>
      </w:r>
      <w:r w:rsidR="00055362" w:rsidRPr="00816356">
        <w:rPr>
          <w:shd w:val="clear" w:color="auto" w:fill="FFFFFF"/>
        </w:rPr>
        <w:t>аксессуаров</w:t>
      </w:r>
      <w:r w:rsidR="00055362" w:rsidRPr="00816356">
        <w:rPr>
          <w:color w:val="202122"/>
          <w:shd w:val="clear" w:color="auto" w:fill="FFFFFF"/>
        </w:rPr>
        <w:t>.</w:t>
      </w:r>
    </w:p>
    <w:p w:rsidR="00331C0F" w:rsidRPr="00816356" w:rsidRDefault="00331C0F" w:rsidP="002D6565">
      <w:pPr>
        <w:pStyle w:val="a3"/>
        <w:shd w:val="clear" w:color="auto" w:fill="FFFFFF"/>
        <w:spacing w:before="0" w:beforeAutospacing="0" w:after="0" w:afterAutospacing="0" w:line="360" w:lineRule="auto"/>
        <w:ind w:firstLine="709"/>
        <w:jc w:val="both"/>
      </w:pPr>
      <w:r w:rsidRPr="00816356">
        <w:t xml:space="preserve">Фундаментальные понятия, являющиеся теоретической основой </w:t>
      </w:r>
      <w:r w:rsidR="004E7C3C" w:rsidRPr="00816356">
        <w:t>эстетики</w:t>
      </w:r>
      <w:r w:rsidRPr="00816356">
        <w:t xml:space="preserve">, называются </w:t>
      </w:r>
      <w:r w:rsidRPr="00816356">
        <w:rPr>
          <w:rStyle w:val="a5"/>
          <w:b w:val="0"/>
        </w:rPr>
        <w:t>категориями</w:t>
      </w:r>
      <w:r w:rsidR="004E7C3C" w:rsidRPr="00816356">
        <w:t xml:space="preserve">. </w:t>
      </w:r>
      <w:r w:rsidRPr="00816356">
        <w:t xml:space="preserve">В данной статье рассматриваются </w:t>
      </w:r>
      <w:r w:rsidR="00132218">
        <w:t>две</w:t>
      </w:r>
      <w:r w:rsidRPr="00816356">
        <w:t xml:space="preserve"> категории эстетики</w:t>
      </w:r>
      <w:r w:rsidR="004E7C3C" w:rsidRPr="00816356">
        <w:t xml:space="preserve">: прекрасное </w:t>
      </w:r>
      <w:r w:rsidR="00132218">
        <w:t>и</w:t>
      </w:r>
      <w:r w:rsidR="004E7C3C" w:rsidRPr="00816356">
        <w:t xml:space="preserve"> безобразное</w:t>
      </w:r>
      <w:r w:rsidR="00466B31">
        <w:t xml:space="preserve"> </w:t>
      </w:r>
      <w:r w:rsidR="00466B31">
        <w:rPr>
          <w:color w:val="202122"/>
        </w:rPr>
        <w:t>[3</w:t>
      </w:r>
      <w:r w:rsidR="00466B31" w:rsidRPr="00A92FB6">
        <w:rPr>
          <w:color w:val="202122"/>
        </w:rPr>
        <w:t>]</w:t>
      </w:r>
      <w:r w:rsidR="004E7C3C" w:rsidRPr="00816356">
        <w:t>.</w:t>
      </w:r>
    </w:p>
    <w:p w:rsidR="00656B74" w:rsidRDefault="004E7C3C" w:rsidP="002D6565">
      <w:pPr>
        <w:pStyle w:val="a3"/>
        <w:shd w:val="clear" w:color="auto" w:fill="FFFFFF"/>
        <w:spacing w:before="0" w:beforeAutospacing="0" w:after="0" w:afterAutospacing="0" w:line="360" w:lineRule="auto"/>
        <w:ind w:firstLine="709"/>
        <w:jc w:val="both"/>
        <w:rPr>
          <w:color w:val="000000"/>
        </w:rPr>
      </w:pPr>
      <w:r w:rsidRPr="00816356">
        <w:rPr>
          <w:rStyle w:val="a5"/>
          <w:b w:val="0"/>
          <w:color w:val="000000"/>
        </w:rPr>
        <w:t>Прекрасное ‒</w:t>
      </w:r>
      <w:r w:rsidR="00331C0F" w:rsidRPr="00816356">
        <w:rPr>
          <w:rStyle w:val="a5"/>
          <w:b w:val="0"/>
          <w:color w:val="000000"/>
        </w:rPr>
        <w:t xml:space="preserve"> эстетическая категория, характеризующая явление с точки зрения совершенства, как обладающее высшей эстетической ценностью.</w:t>
      </w:r>
      <w:r w:rsidR="00331C0F" w:rsidRPr="00816356">
        <w:rPr>
          <w:color w:val="000000"/>
        </w:rPr>
        <w:t xml:space="preserve"> Прекрасное </w:t>
      </w:r>
      <w:r w:rsidR="00AB489B" w:rsidRPr="00816356">
        <w:rPr>
          <w:color w:val="000000"/>
        </w:rPr>
        <w:t>в культур</w:t>
      </w:r>
      <w:r w:rsidR="00132218">
        <w:rPr>
          <w:color w:val="000000"/>
        </w:rPr>
        <w:t>е</w:t>
      </w:r>
      <w:r w:rsidR="00AB489B" w:rsidRPr="00816356">
        <w:rPr>
          <w:color w:val="000000"/>
        </w:rPr>
        <w:t xml:space="preserve"> </w:t>
      </w:r>
      <w:r w:rsidR="00331C0F" w:rsidRPr="00816356">
        <w:rPr>
          <w:color w:val="000000"/>
        </w:rPr>
        <w:t>определя</w:t>
      </w:r>
      <w:r w:rsidR="00132218">
        <w:rPr>
          <w:color w:val="000000"/>
        </w:rPr>
        <w:t>ется</w:t>
      </w:r>
      <w:r w:rsidR="00331C0F" w:rsidRPr="00816356">
        <w:rPr>
          <w:color w:val="000000"/>
        </w:rPr>
        <w:t xml:space="preserve"> как гармония, </w:t>
      </w:r>
      <w:r w:rsidR="0052475A" w:rsidRPr="00816356">
        <w:rPr>
          <w:color w:val="000000"/>
        </w:rPr>
        <w:t>пропорциональность,</w:t>
      </w:r>
      <w:r w:rsidR="0052475A">
        <w:rPr>
          <w:color w:val="000000"/>
        </w:rPr>
        <w:t xml:space="preserve"> </w:t>
      </w:r>
      <w:r w:rsidR="00331C0F" w:rsidRPr="00816356">
        <w:rPr>
          <w:color w:val="000000"/>
        </w:rPr>
        <w:t xml:space="preserve">симметрия, целесообразность, внутренне присущая предметам, </w:t>
      </w:r>
      <w:r w:rsidR="00AB489B" w:rsidRPr="00816356">
        <w:rPr>
          <w:color w:val="000000"/>
        </w:rPr>
        <w:t>а также мера в цвето</w:t>
      </w:r>
      <w:r w:rsidR="00331C0F" w:rsidRPr="00816356">
        <w:rPr>
          <w:color w:val="000000"/>
        </w:rPr>
        <w:t>световых отношениях, характеризующая внешний облик явлений и т. д.</w:t>
      </w:r>
      <w:r w:rsidR="00656B74">
        <w:rPr>
          <w:color w:val="000000"/>
        </w:rPr>
        <w:t>, которые</w:t>
      </w:r>
      <w:r w:rsidR="00331C0F" w:rsidRPr="00816356">
        <w:rPr>
          <w:color w:val="000000"/>
        </w:rPr>
        <w:t xml:space="preserve"> отн</w:t>
      </w:r>
      <w:r w:rsidR="00656B74">
        <w:rPr>
          <w:color w:val="000000"/>
        </w:rPr>
        <w:t>осятся к эмпирическим объектам.</w:t>
      </w:r>
    </w:p>
    <w:p w:rsidR="00331C0F" w:rsidRPr="00816356" w:rsidRDefault="003A2560" w:rsidP="002D6565">
      <w:pPr>
        <w:pStyle w:val="a3"/>
        <w:shd w:val="clear" w:color="auto" w:fill="FFFFFF"/>
        <w:spacing w:before="0" w:beforeAutospacing="0" w:after="0" w:afterAutospacing="0" w:line="360" w:lineRule="auto"/>
        <w:ind w:firstLine="709"/>
        <w:jc w:val="both"/>
        <w:rPr>
          <w:color w:val="000000"/>
        </w:rPr>
      </w:pPr>
      <w:r>
        <w:rPr>
          <w:color w:val="000000"/>
        </w:rPr>
        <w:t xml:space="preserve">Категория прекрасное в гардеробе преподавателя </w:t>
      </w:r>
      <w:r w:rsidR="00464B57">
        <w:rPr>
          <w:color w:val="000000"/>
        </w:rPr>
        <w:t>состоит из</w:t>
      </w:r>
      <w:r>
        <w:rPr>
          <w:color w:val="000000"/>
        </w:rPr>
        <w:t xml:space="preserve"> нескольк</w:t>
      </w:r>
      <w:r w:rsidR="00464B57">
        <w:rPr>
          <w:color w:val="000000"/>
        </w:rPr>
        <w:t>их</w:t>
      </w:r>
      <w:r>
        <w:rPr>
          <w:color w:val="000000"/>
        </w:rPr>
        <w:t xml:space="preserve"> подходов</w:t>
      </w:r>
      <w:r w:rsidR="00656B74">
        <w:rPr>
          <w:rStyle w:val="a5"/>
          <w:b w:val="0"/>
          <w:color w:val="000000"/>
        </w:rPr>
        <w:t>:</w:t>
      </w:r>
    </w:p>
    <w:p w:rsidR="0074423D" w:rsidRPr="00656B74" w:rsidRDefault="00656B74" w:rsidP="002D6565">
      <w:pPr>
        <w:pStyle w:val="a3"/>
        <w:shd w:val="clear" w:color="auto" w:fill="FFFFFF"/>
        <w:spacing w:before="0" w:beforeAutospacing="0" w:after="0" w:afterAutospacing="0" w:line="360" w:lineRule="auto"/>
        <w:ind w:firstLine="709"/>
        <w:jc w:val="both"/>
        <w:rPr>
          <w:color w:val="000000"/>
        </w:rPr>
      </w:pPr>
      <w:r>
        <w:rPr>
          <w:rStyle w:val="a5"/>
          <w:b w:val="0"/>
          <w:color w:val="000000"/>
        </w:rPr>
        <w:t>1)</w:t>
      </w:r>
      <w:r w:rsidR="0074423D" w:rsidRPr="00656B74">
        <w:rPr>
          <w:rStyle w:val="a5"/>
          <w:b w:val="0"/>
          <w:color w:val="000000"/>
        </w:rPr>
        <w:t xml:space="preserve"> Прекрасное </w:t>
      </w:r>
      <w:r>
        <w:rPr>
          <w:rStyle w:val="a5"/>
          <w:b w:val="0"/>
          <w:color w:val="000000"/>
        </w:rPr>
        <w:t>‒</w:t>
      </w:r>
      <w:r w:rsidR="0074423D" w:rsidRPr="00656B74">
        <w:rPr>
          <w:color w:val="000000"/>
        </w:rPr>
        <w:t xml:space="preserve"> </w:t>
      </w:r>
      <w:r w:rsidR="0074423D" w:rsidRPr="00656B74">
        <w:rPr>
          <w:rStyle w:val="a5"/>
          <w:b w:val="0"/>
          <w:color w:val="000000"/>
        </w:rPr>
        <w:t>объективное свойство самих вещей.</w:t>
      </w:r>
      <w:r w:rsidR="0074423D" w:rsidRPr="00656B74">
        <w:rPr>
          <w:color w:val="000000"/>
        </w:rPr>
        <w:t xml:space="preserve"> </w:t>
      </w:r>
      <w:r>
        <w:rPr>
          <w:color w:val="000000"/>
        </w:rPr>
        <w:t>В этой связи п</w:t>
      </w:r>
      <w:r w:rsidR="0074423D" w:rsidRPr="00656B74">
        <w:rPr>
          <w:color w:val="000000"/>
        </w:rPr>
        <w:t>рекрасное тракт</w:t>
      </w:r>
      <w:r>
        <w:rPr>
          <w:color w:val="000000"/>
        </w:rPr>
        <w:t>уется</w:t>
      </w:r>
      <w:r w:rsidR="0074423D" w:rsidRPr="00656B74">
        <w:rPr>
          <w:color w:val="000000"/>
        </w:rPr>
        <w:t xml:space="preserve"> как </w:t>
      </w:r>
      <w:r w:rsidR="003A2560">
        <w:rPr>
          <w:color w:val="000000"/>
        </w:rPr>
        <w:t>гармония и</w:t>
      </w:r>
      <w:r w:rsidR="00870E09">
        <w:rPr>
          <w:color w:val="000000"/>
        </w:rPr>
        <w:t xml:space="preserve"> красота</w:t>
      </w:r>
      <w:r w:rsidR="003A2560">
        <w:rPr>
          <w:color w:val="000000"/>
        </w:rPr>
        <w:t>, то есть,</w:t>
      </w:r>
      <w:r w:rsidR="0074423D" w:rsidRPr="00656B74">
        <w:rPr>
          <w:color w:val="000000"/>
        </w:rPr>
        <w:t xml:space="preserve"> естественное свойство самой природы</w:t>
      </w:r>
      <w:r w:rsidR="003A2560">
        <w:rPr>
          <w:color w:val="000000"/>
        </w:rPr>
        <w:t xml:space="preserve"> гардероба</w:t>
      </w:r>
      <w:r w:rsidR="0074423D" w:rsidRPr="00656B74">
        <w:rPr>
          <w:color w:val="000000"/>
        </w:rPr>
        <w:t>, такое как</w:t>
      </w:r>
      <w:r>
        <w:rPr>
          <w:color w:val="000000"/>
        </w:rPr>
        <w:t>:</w:t>
      </w:r>
      <w:r w:rsidR="0074423D" w:rsidRPr="00656B74">
        <w:rPr>
          <w:color w:val="000000"/>
        </w:rPr>
        <w:t xml:space="preserve"> цвет, объем</w:t>
      </w:r>
      <w:r w:rsidR="003A2560">
        <w:rPr>
          <w:color w:val="000000"/>
        </w:rPr>
        <w:t xml:space="preserve">, </w:t>
      </w:r>
      <w:r w:rsidR="005F5656">
        <w:rPr>
          <w:color w:val="000000"/>
        </w:rPr>
        <w:t xml:space="preserve">многослойность, </w:t>
      </w:r>
      <w:r w:rsidR="003A2560">
        <w:rPr>
          <w:color w:val="000000"/>
        </w:rPr>
        <w:t>симметрия, линии, пропорции, стиль</w:t>
      </w:r>
      <w:r w:rsidR="0074423D" w:rsidRPr="00656B74">
        <w:rPr>
          <w:color w:val="000000"/>
        </w:rPr>
        <w:t xml:space="preserve"> и т. д.</w:t>
      </w:r>
    </w:p>
    <w:p w:rsidR="0074423D" w:rsidRPr="00656B74" w:rsidRDefault="0074423D" w:rsidP="002D6565">
      <w:pPr>
        <w:pStyle w:val="a3"/>
        <w:shd w:val="clear" w:color="auto" w:fill="FFFFFF"/>
        <w:spacing w:before="0" w:beforeAutospacing="0" w:after="0" w:afterAutospacing="0" w:line="360" w:lineRule="auto"/>
        <w:ind w:firstLine="709"/>
        <w:jc w:val="both"/>
        <w:rPr>
          <w:color w:val="000000"/>
        </w:rPr>
      </w:pPr>
      <w:r w:rsidRPr="00656B74">
        <w:rPr>
          <w:rStyle w:val="a5"/>
          <w:b w:val="0"/>
          <w:color w:val="000000"/>
        </w:rPr>
        <w:t>2</w:t>
      </w:r>
      <w:r w:rsidR="00656B74">
        <w:rPr>
          <w:rStyle w:val="a5"/>
          <w:b w:val="0"/>
          <w:color w:val="000000"/>
        </w:rPr>
        <w:t>)</w:t>
      </w:r>
      <w:r w:rsidRPr="00656B74">
        <w:rPr>
          <w:rStyle w:val="a5"/>
          <w:b w:val="0"/>
          <w:color w:val="000000"/>
        </w:rPr>
        <w:t xml:space="preserve"> </w:t>
      </w:r>
      <w:r w:rsidR="003A2560">
        <w:rPr>
          <w:rStyle w:val="a5"/>
          <w:b w:val="0"/>
          <w:color w:val="000000"/>
        </w:rPr>
        <w:t>И</w:t>
      </w:r>
      <w:r w:rsidRPr="00656B74">
        <w:rPr>
          <w:rStyle w:val="a5"/>
          <w:b w:val="0"/>
          <w:color w:val="000000"/>
        </w:rPr>
        <w:t xml:space="preserve">сточник прекрасного </w:t>
      </w:r>
      <w:r w:rsidR="005F5656">
        <w:rPr>
          <w:rStyle w:val="a5"/>
          <w:b w:val="0"/>
          <w:color w:val="000000"/>
        </w:rPr>
        <w:t xml:space="preserve">находится </w:t>
      </w:r>
      <w:r w:rsidRPr="00656B74">
        <w:rPr>
          <w:rStyle w:val="a5"/>
          <w:b w:val="0"/>
          <w:color w:val="000000"/>
        </w:rPr>
        <w:t>в душе индивида.</w:t>
      </w:r>
      <w:r w:rsidRPr="00656B74">
        <w:rPr>
          <w:color w:val="000000"/>
        </w:rPr>
        <w:t xml:space="preserve"> </w:t>
      </w:r>
      <w:r w:rsidR="005F5656">
        <w:rPr>
          <w:color w:val="000000"/>
        </w:rPr>
        <w:t>Таким образом, к</w:t>
      </w:r>
      <w:r w:rsidRPr="00656B74">
        <w:rPr>
          <w:color w:val="000000"/>
        </w:rPr>
        <w:t>расота</w:t>
      </w:r>
      <w:r w:rsidR="00656B74">
        <w:rPr>
          <w:color w:val="000000"/>
        </w:rPr>
        <w:t xml:space="preserve"> ‒</w:t>
      </w:r>
      <w:r w:rsidRPr="00656B74">
        <w:rPr>
          <w:color w:val="000000"/>
        </w:rPr>
        <w:t xml:space="preserve"> результат определенного восприятия субъектом явлений действительности, </w:t>
      </w:r>
      <w:r w:rsidR="00870E09">
        <w:rPr>
          <w:color w:val="000000"/>
        </w:rPr>
        <w:t>эстетики вкуса</w:t>
      </w:r>
      <w:r w:rsidR="0091331F">
        <w:rPr>
          <w:color w:val="000000"/>
        </w:rPr>
        <w:t xml:space="preserve">, </w:t>
      </w:r>
      <w:r w:rsidR="0091331F" w:rsidRPr="0091331F">
        <w:rPr>
          <w:color w:val="000000"/>
          <w:shd w:val="clear" w:color="auto" w:fill="FFFFFF"/>
        </w:rPr>
        <w:t xml:space="preserve">проецирования духовного богатства </w:t>
      </w:r>
      <w:r w:rsidRPr="00656B74">
        <w:rPr>
          <w:color w:val="000000"/>
        </w:rPr>
        <w:t>и т. д.</w:t>
      </w:r>
    </w:p>
    <w:p w:rsidR="0074423D" w:rsidRDefault="0052475A" w:rsidP="002D6565">
      <w:pPr>
        <w:pStyle w:val="a3"/>
        <w:shd w:val="clear" w:color="auto" w:fill="FFFFFF"/>
        <w:spacing w:before="0" w:beforeAutospacing="0" w:after="0" w:afterAutospacing="0" w:line="360" w:lineRule="auto"/>
        <w:ind w:firstLine="709"/>
        <w:jc w:val="both"/>
        <w:rPr>
          <w:color w:val="000000"/>
        </w:rPr>
      </w:pPr>
      <w:r>
        <w:rPr>
          <w:rStyle w:val="a5"/>
          <w:b w:val="0"/>
          <w:color w:val="000000"/>
        </w:rPr>
        <w:t>3)</w:t>
      </w:r>
      <w:r w:rsidR="0074423D" w:rsidRPr="00656B74">
        <w:rPr>
          <w:rStyle w:val="a5"/>
          <w:b w:val="0"/>
          <w:color w:val="000000"/>
        </w:rPr>
        <w:t xml:space="preserve"> Прекрасное </w:t>
      </w:r>
      <w:r>
        <w:rPr>
          <w:rStyle w:val="a5"/>
          <w:b w:val="0"/>
          <w:color w:val="000000"/>
        </w:rPr>
        <w:t>‒</w:t>
      </w:r>
      <w:r w:rsidR="0074423D" w:rsidRPr="00656B74">
        <w:rPr>
          <w:rStyle w:val="a5"/>
          <w:b w:val="0"/>
          <w:color w:val="000000"/>
        </w:rPr>
        <w:t xml:space="preserve"> результат соотнесения свойств объективной действительности с человеком как мерой красоты или с его практическими потребностями, идеалами и представлениями о прекрасном в жизни.</w:t>
      </w:r>
      <w:r w:rsidR="00656B74" w:rsidRPr="00656B74">
        <w:rPr>
          <w:color w:val="000000"/>
        </w:rPr>
        <w:t xml:space="preserve"> </w:t>
      </w:r>
      <w:r w:rsidR="00870E09">
        <w:rPr>
          <w:color w:val="000000"/>
        </w:rPr>
        <w:t>П</w:t>
      </w:r>
      <w:r w:rsidR="0074423D" w:rsidRPr="00656B74">
        <w:rPr>
          <w:color w:val="000000"/>
        </w:rPr>
        <w:t xml:space="preserve">рекрасное </w:t>
      </w:r>
      <w:r w:rsidR="00870E09">
        <w:rPr>
          <w:color w:val="000000"/>
        </w:rPr>
        <w:t>‒</w:t>
      </w:r>
      <w:r w:rsidR="0074423D" w:rsidRPr="00656B74">
        <w:rPr>
          <w:color w:val="000000"/>
        </w:rPr>
        <w:t xml:space="preserve"> высшая ценность, в которой выражено объективно-эстетическое значение явлений, но которое осваивается через субъективные эстетические оценки, сквозь призму вкусов и идеалов людей</w:t>
      </w:r>
      <w:r w:rsidR="0074423D" w:rsidRPr="00A17205">
        <w:rPr>
          <w:color w:val="000000"/>
        </w:rPr>
        <w:t>.</w:t>
      </w:r>
      <w:r w:rsidRPr="00A17205">
        <w:rPr>
          <w:color w:val="000000"/>
        </w:rPr>
        <w:t xml:space="preserve"> Прекрасное рассматривается как результат эстетически-духовного отношения человека к миру ‒ его субъективных оценок, социальных условий бытия, предметно-практической деятельности</w:t>
      </w:r>
      <w:r w:rsidR="00A17205" w:rsidRPr="00A17205">
        <w:rPr>
          <w:color w:val="000000"/>
        </w:rPr>
        <w:t xml:space="preserve">; </w:t>
      </w:r>
      <w:r w:rsidR="00A17205" w:rsidRPr="00A17205">
        <w:rPr>
          <w:color w:val="000000"/>
        </w:rPr>
        <w:lastRenderedPageBreak/>
        <w:t>предметов и явлений, выступающих как общественно-человеческие ценности, воплощающие утверждение человечества в мире и характеризующие его свободу</w:t>
      </w:r>
      <w:r w:rsidRPr="00A17205">
        <w:rPr>
          <w:color w:val="000000"/>
        </w:rPr>
        <w:t>.</w:t>
      </w:r>
    </w:p>
    <w:p w:rsidR="002113A4" w:rsidRPr="002113A4" w:rsidRDefault="00970591" w:rsidP="002D6565">
      <w:pPr>
        <w:pStyle w:val="a3"/>
        <w:shd w:val="clear" w:color="auto" w:fill="FFFFFF"/>
        <w:spacing w:before="0" w:beforeAutospacing="0" w:after="0" w:afterAutospacing="0" w:line="360" w:lineRule="auto"/>
        <w:ind w:firstLine="709"/>
        <w:jc w:val="both"/>
        <w:rPr>
          <w:color w:val="000000"/>
        </w:rPr>
      </w:pPr>
      <w:r>
        <w:rPr>
          <w:color w:val="000000"/>
        </w:rPr>
        <w:t>Категория б</w:t>
      </w:r>
      <w:r w:rsidR="003B16C1" w:rsidRPr="003B16C1">
        <w:rPr>
          <w:color w:val="000000"/>
        </w:rPr>
        <w:t xml:space="preserve">езобразное ‒ категория эстетики, противоположная прекрасному, </w:t>
      </w:r>
      <w:r w:rsidR="003B16C1" w:rsidRPr="003B16C1">
        <w:rPr>
          <w:rStyle w:val="a5"/>
          <w:b w:val="0"/>
          <w:color w:val="000000"/>
        </w:rPr>
        <w:t xml:space="preserve">выражающая негативную эстетическую </w:t>
      </w:r>
      <w:r w:rsidR="003B16C1" w:rsidRPr="002113A4">
        <w:rPr>
          <w:rStyle w:val="a5"/>
          <w:b w:val="0"/>
          <w:color w:val="000000"/>
        </w:rPr>
        <w:t>ценность</w:t>
      </w:r>
      <w:r w:rsidR="006D3605" w:rsidRPr="002113A4">
        <w:rPr>
          <w:rStyle w:val="a5"/>
          <w:b w:val="0"/>
          <w:color w:val="000000"/>
        </w:rPr>
        <w:t>.</w:t>
      </w:r>
      <w:r w:rsidR="00B52116" w:rsidRPr="002113A4">
        <w:rPr>
          <w:color w:val="000000"/>
        </w:rPr>
        <w:t xml:space="preserve"> Этимология слова </w:t>
      </w:r>
      <w:r w:rsidR="006368C9">
        <w:rPr>
          <w:color w:val="000000"/>
        </w:rPr>
        <w:t>«</w:t>
      </w:r>
      <w:r w:rsidR="00B52116" w:rsidRPr="002113A4">
        <w:rPr>
          <w:color w:val="000000"/>
        </w:rPr>
        <w:t>безобразное</w:t>
      </w:r>
      <w:r w:rsidR="006368C9">
        <w:rPr>
          <w:color w:val="000000"/>
        </w:rPr>
        <w:t>»</w:t>
      </w:r>
      <w:r w:rsidR="00B52116" w:rsidRPr="002113A4">
        <w:rPr>
          <w:color w:val="000000"/>
        </w:rPr>
        <w:t xml:space="preserve"> ‒ лишенное образа, меры, порядка, ‒ хаос. В эстетике безобразное сближается с понятиями небытия и зла, следствия и формы п</w:t>
      </w:r>
      <w:r w:rsidR="002113A4" w:rsidRPr="002113A4">
        <w:rPr>
          <w:color w:val="000000"/>
        </w:rPr>
        <w:t>роявления греховности, свидетельства могучей энергии и бесконечного многообразия природы. В процессе старения все здоровое и к</w:t>
      </w:r>
      <w:r w:rsidR="00B571FC">
        <w:rPr>
          <w:color w:val="000000"/>
        </w:rPr>
        <w:t>расивое становится безобразным</w:t>
      </w:r>
      <w:r w:rsidR="00466B31">
        <w:rPr>
          <w:color w:val="000000"/>
        </w:rPr>
        <w:t xml:space="preserve"> </w:t>
      </w:r>
      <w:r w:rsidR="00466B31" w:rsidRPr="00A92FB6">
        <w:rPr>
          <w:color w:val="202122"/>
        </w:rPr>
        <w:t>[</w:t>
      </w:r>
      <w:r w:rsidR="00466B31">
        <w:rPr>
          <w:color w:val="202122"/>
        </w:rPr>
        <w:t>3</w:t>
      </w:r>
      <w:r w:rsidR="00466B31" w:rsidRPr="00A92FB6">
        <w:rPr>
          <w:color w:val="202122"/>
        </w:rPr>
        <w:t>]</w:t>
      </w:r>
      <w:r w:rsidR="00B571FC">
        <w:rPr>
          <w:color w:val="000000"/>
        </w:rPr>
        <w:t>.</w:t>
      </w:r>
    </w:p>
    <w:p w:rsidR="003A2560" w:rsidRDefault="00B571FC" w:rsidP="002D6565">
      <w:pPr>
        <w:pStyle w:val="a3"/>
        <w:shd w:val="clear" w:color="auto" w:fill="FFFFFF"/>
        <w:spacing w:before="0" w:beforeAutospacing="0" w:after="0" w:afterAutospacing="0" w:line="360" w:lineRule="auto"/>
        <w:ind w:firstLine="709"/>
        <w:jc w:val="both"/>
        <w:rPr>
          <w:color w:val="000000"/>
        </w:rPr>
      </w:pPr>
      <w:r w:rsidRPr="00D17C8E">
        <w:rPr>
          <w:color w:val="000000"/>
        </w:rPr>
        <w:t>Связь и взаимообусловленность</w:t>
      </w:r>
      <w:r w:rsidR="002113A4" w:rsidRPr="00D17C8E">
        <w:rPr>
          <w:color w:val="000000"/>
        </w:rPr>
        <w:t xml:space="preserve"> двух категорий</w:t>
      </w:r>
      <w:r w:rsidRPr="00D17C8E">
        <w:rPr>
          <w:color w:val="000000"/>
        </w:rPr>
        <w:t xml:space="preserve"> можно объяснить х</w:t>
      </w:r>
      <w:r w:rsidR="002113A4" w:rsidRPr="00D17C8E">
        <w:rPr>
          <w:color w:val="000000"/>
        </w:rPr>
        <w:t>арактерн</w:t>
      </w:r>
      <w:r w:rsidRPr="00D17C8E">
        <w:rPr>
          <w:color w:val="000000"/>
        </w:rPr>
        <w:t>ой</w:t>
      </w:r>
      <w:r w:rsidR="002113A4" w:rsidRPr="00D17C8E">
        <w:rPr>
          <w:color w:val="000000"/>
        </w:rPr>
        <w:t xml:space="preserve"> особенност</w:t>
      </w:r>
      <w:r w:rsidRPr="00D17C8E">
        <w:rPr>
          <w:color w:val="000000"/>
        </w:rPr>
        <w:t>ью</w:t>
      </w:r>
      <w:r w:rsidR="002113A4" w:rsidRPr="00D17C8E">
        <w:rPr>
          <w:color w:val="000000"/>
        </w:rPr>
        <w:t xml:space="preserve"> творческой природы художественной деятельности, благодаря которой безобразный предмет получает свойства прекрасного (изображен прекрасно, обладает прекрасными художественными достоинствами).</w:t>
      </w:r>
      <w:r w:rsidR="00B52116" w:rsidRPr="00D17C8E">
        <w:rPr>
          <w:color w:val="000000"/>
        </w:rPr>
        <w:t xml:space="preserve"> </w:t>
      </w:r>
      <w:r w:rsidR="00C97E0C" w:rsidRPr="00D17C8E">
        <w:rPr>
          <w:color w:val="000000"/>
        </w:rPr>
        <w:t>Например</w:t>
      </w:r>
      <w:r w:rsidRPr="00D17C8E">
        <w:rPr>
          <w:color w:val="000000"/>
        </w:rPr>
        <w:t>, стилист-имиджмейкер (</w:t>
      </w:r>
      <w:r w:rsidR="00C97E0C" w:rsidRPr="00D17C8E">
        <w:rPr>
          <w:color w:val="000000"/>
        </w:rPr>
        <w:t>персональный специалист</w:t>
      </w:r>
      <w:r w:rsidRPr="00D17C8E">
        <w:rPr>
          <w:color w:val="000000"/>
        </w:rPr>
        <w:t xml:space="preserve"> по </w:t>
      </w:r>
      <w:r w:rsidR="00C97E0C" w:rsidRPr="00D17C8E">
        <w:rPr>
          <w:color w:val="000000"/>
        </w:rPr>
        <w:t>формированию имиджа</w:t>
      </w:r>
      <w:r w:rsidRPr="00D17C8E">
        <w:rPr>
          <w:color w:val="000000"/>
        </w:rPr>
        <w:t>)</w:t>
      </w:r>
      <w:r w:rsidR="00C97E0C" w:rsidRPr="00D17C8E">
        <w:rPr>
          <w:color w:val="000000"/>
        </w:rPr>
        <w:t xml:space="preserve"> творчески </w:t>
      </w:r>
      <w:r w:rsidR="00D17C8E">
        <w:rPr>
          <w:color w:val="000000"/>
        </w:rPr>
        <w:t>подходит к</w:t>
      </w:r>
      <w:r w:rsidRPr="00D17C8E">
        <w:rPr>
          <w:color w:val="000000"/>
        </w:rPr>
        <w:t xml:space="preserve"> </w:t>
      </w:r>
      <w:r w:rsidR="00D17C8E">
        <w:rPr>
          <w:color w:val="000000"/>
        </w:rPr>
        <w:t xml:space="preserve">решениям задач </w:t>
      </w:r>
      <w:r w:rsidRPr="00D17C8E">
        <w:rPr>
          <w:color w:val="000000"/>
        </w:rPr>
        <w:t>гардероб</w:t>
      </w:r>
      <w:r w:rsidR="00D17C8E">
        <w:rPr>
          <w:color w:val="000000"/>
        </w:rPr>
        <w:t xml:space="preserve">а </w:t>
      </w:r>
      <w:r w:rsidR="00C97E0C" w:rsidRPr="00D17C8E">
        <w:rPr>
          <w:color w:val="000000"/>
        </w:rPr>
        <w:t xml:space="preserve">клиента, </w:t>
      </w:r>
      <w:r w:rsidR="00C97E0C" w:rsidRPr="00D17C8E">
        <w:t xml:space="preserve">направляет его в создании наиболее эффективных образов, </w:t>
      </w:r>
      <w:r w:rsidR="00C97E0C" w:rsidRPr="00D17C8E">
        <w:rPr>
          <w:color w:val="000000"/>
        </w:rPr>
        <w:t>обладающих прекрасными достоинствами,</w:t>
      </w:r>
      <w:r w:rsidR="00C97E0C" w:rsidRPr="00D17C8E">
        <w:t xml:space="preserve"> для самовыражения в обществе</w:t>
      </w:r>
      <w:r w:rsidR="00C97E0C" w:rsidRPr="00D17C8E">
        <w:rPr>
          <w:color w:val="000000"/>
        </w:rPr>
        <w:t>.</w:t>
      </w:r>
    </w:p>
    <w:p w:rsidR="00590BA6" w:rsidRPr="00722FE0" w:rsidRDefault="00590BA6" w:rsidP="002D6565">
      <w:pPr>
        <w:pStyle w:val="a3"/>
        <w:shd w:val="clear" w:color="auto" w:fill="FFFFFF"/>
        <w:spacing w:before="0" w:beforeAutospacing="0" w:after="0" w:afterAutospacing="0" w:line="360" w:lineRule="auto"/>
        <w:ind w:firstLine="709"/>
        <w:jc w:val="both"/>
        <w:rPr>
          <w:color w:val="000000"/>
        </w:rPr>
      </w:pPr>
      <w:r w:rsidRPr="00722FE0">
        <w:rPr>
          <w:color w:val="000000"/>
        </w:rPr>
        <w:t>Эстетическое переживание безобразного двойственно: наслаждение образом</w:t>
      </w:r>
      <w:r w:rsidR="00722FE0" w:rsidRPr="00722FE0">
        <w:rPr>
          <w:color w:val="000000"/>
        </w:rPr>
        <w:t>, созданным профессионалом,</w:t>
      </w:r>
      <w:r w:rsidRPr="00722FE0">
        <w:rPr>
          <w:color w:val="000000"/>
        </w:rPr>
        <w:t xml:space="preserve"> сопровождается чувством отвращения к </w:t>
      </w:r>
      <w:r w:rsidR="00722FE0" w:rsidRPr="00722FE0">
        <w:rPr>
          <w:color w:val="000000"/>
        </w:rPr>
        <w:t xml:space="preserve">изначальному облику </w:t>
      </w:r>
      <w:r w:rsidR="00BA6AAA">
        <w:rPr>
          <w:color w:val="000000"/>
        </w:rPr>
        <w:t>клиента</w:t>
      </w:r>
      <w:r w:rsidRPr="00722FE0">
        <w:rPr>
          <w:color w:val="000000"/>
        </w:rPr>
        <w:t xml:space="preserve">. Момент прекрасного и связанное с ним чувство наслаждения </w:t>
      </w:r>
      <w:r w:rsidR="00722FE0" w:rsidRPr="00722FE0">
        <w:rPr>
          <w:color w:val="000000"/>
        </w:rPr>
        <w:t>результатом работы стилиста</w:t>
      </w:r>
      <w:r w:rsidRPr="00722FE0">
        <w:rPr>
          <w:color w:val="000000"/>
        </w:rPr>
        <w:t xml:space="preserve"> проистекает от радости узнавания действительности, от восприятия прекрасной формы, ощущения мастерства </w:t>
      </w:r>
      <w:r w:rsidR="00722FE0" w:rsidRPr="00722FE0">
        <w:rPr>
          <w:color w:val="000000"/>
        </w:rPr>
        <w:t>профессионала</w:t>
      </w:r>
      <w:r w:rsidRPr="00722FE0">
        <w:rPr>
          <w:color w:val="000000"/>
        </w:rPr>
        <w:t xml:space="preserve"> и утверждаемого эстетического идеала, с позиций которого </w:t>
      </w:r>
      <w:r w:rsidR="00722FE0" w:rsidRPr="00722FE0">
        <w:rPr>
          <w:color w:val="000000"/>
        </w:rPr>
        <w:t xml:space="preserve">отрицаются негативные ценности, </w:t>
      </w:r>
      <w:r w:rsidRPr="00722FE0">
        <w:rPr>
          <w:color w:val="000000"/>
        </w:rPr>
        <w:t>и утверждается позитивное просветленное начало</w:t>
      </w:r>
      <w:r w:rsidR="00466B31">
        <w:rPr>
          <w:color w:val="000000"/>
        </w:rPr>
        <w:t xml:space="preserve"> </w:t>
      </w:r>
      <w:r w:rsidR="00466B31" w:rsidRPr="00A92FB6">
        <w:rPr>
          <w:color w:val="202122"/>
        </w:rPr>
        <w:t>[</w:t>
      </w:r>
      <w:r w:rsidR="00466B31">
        <w:rPr>
          <w:color w:val="202122"/>
        </w:rPr>
        <w:t>3</w:t>
      </w:r>
      <w:r w:rsidR="00466B31" w:rsidRPr="00A92FB6">
        <w:rPr>
          <w:color w:val="202122"/>
        </w:rPr>
        <w:t>]</w:t>
      </w:r>
      <w:r w:rsidRPr="00722FE0">
        <w:rPr>
          <w:color w:val="000000"/>
        </w:rPr>
        <w:t>.</w:t>
      </w:r>
    </w:p>
    <w:p w:rsidR="00590BA6" w:rsidRDefault="007057F2" w:rsidP="002D6565">
      <w:pPr>
        <w:pStyle w:val="a3"/>
        <w:shd w:val="clear" w:color="auto" w:fill="FFFFFF"/>
        <w:spacing w:before="0" w:beforeAutospacing="0" w:after="0" w:afterAutospacing="0" w:line="360" w:lineRule="auto"/>
        <w:ind w:firstLine="709"/>
        <w:jc w:val="both"/>
        <w:rPr>
          <w:color w:val="000000"/>
        </w:rPr>
      </w:pPr>
      <w:r w:rsidRPr="008158E2">
        <w:rPr>
          <w:color w:val="000000"/>
        </w:rPr>
        <w:t>Определенное совпадение хаоса и гармонии осуществляется в разных эстетических пропорциях в зависимости от стиля человека, от творческих задач, которые он ставит перед собой в своих образах, и от многих других внешних и внутренних обстоятельств. Многое в мере соотношения прекрасного и безобразного зависит от творческой энергетики человека.</w:t>
      </w:r>
    </w:p>
    <w:p w:rsidR="0074423D" w:rsidRPr="00C204BE" w:rsidRDefault="008F482F" w:rsidP="002D6565">
      <w:pPr>
        <w:pStyle w:val="a3"/>
        <w:shd w:val="clear" w:color="auto" w:fill="FFFFFF"/>
        <w:spacing w:before="0" w:beforeAutospacing="0" w:after="0" w:afterAutospacing="0" w:line="360" w:lineRule="auto"/>
        <w:ind w:firstLine="709"/>
        <w:jc w:val="both"/>
        <w:rPr>
          <w:color w:val="000000"/>
        </w:rPr>
      </w:pPr>
      <w:r w:rsidRPr="00C204BE">
        <w:rPr>
          <w:color w:val="000000"/>
        </w:rPr>
        <w:t>П</w:t>
      </w:r>
      <w:r w:rsidR="0074423D" w:rsidRPr="00C204BE">
        <w:rPr>
          <w:color w:val="000000"/>
        </w:rPr>
        <w:t xml:space="preserve">рекрасное </w:t>
      </w:r>
      <w:r w:rsidRPr="00C204BE">
        <w:rPr>
          <w:color w:val="000000"/>
        </w:rPr>
        <w:t>‒</w:t>
      </w:r>
      <w:r w:rsidR="0074423D" w:rsidRPr="00C204BE">
        <w:rPr>
          <w:color w:val="000000"/>
        </w:rPr>
        <w:t xml:space="preserve"> это мысленный образ</w:t>
      </w:r>
      <w:r w:rsidR="00656B74" w:rsidRPr="00C204BE">
        <w:rPr>
          <w:color w:val="000000"/>
        </w:rPr>
        <w:t xml:space="preserve"> </w:t>
      </w:r>
      <w:r w:rsidR="0074423D" w:rsidRPr="00C204BE">
        <w:rPr>
          <w:rStyle w:val="a5"/>
          <w:b w:val="0"/>
          <w:color w:val="000000"/>
        </w:rPr>
        <w:t>реального предмета</w:t>
      </w:r>
      <w:r w:rsidRPr="00C204BE">
        <w:rPr>
          <w:rStyle w:val="a5"/>
          <w:b w:val="0"/>
          <w:color w:val="000000"/>
        </w:rPr>
        <w:t xml:space="preserve">, что </w:t>
      </w:r>
      <w:r w:rsidR="0074423D" w:rsidRPr="00C204BE">
        <w:rPr>
          <w:color w:val="000000"/>
        </w:rPr>
        <w:t>предполагает определенную</w:t>
      </w:r>
      <w:r w:rsidR="00656B74" w:rsidRPr="00C204BE">
        <w:rPr>
          <w:color w:val="000000"/>
        </w:rPr>
        <w:t xml:space="preserve"> </w:t>
      </w:r>
      <w:r w:rsidR="0074423D" w:rsidRPr="00C204BE">
        <w:rPr>
          <w:rStyle w:val="a5"/>
          <w:b w:val="0"/>
          <w:color w:val="000000"/>
        </w:rPr>
        <w:t>идеализацию</w:t>
      </w:r>
      <w:r w:rsidR="00656B74" w:rsidRPr="00C204BE">
        <w:rPr>
          <w:color w:val="000000"/>
        </w:rPr>
        <w:t xml:space="preserve"> </w:t>
      </w:r>
      <w:r w:rsidR="0074423D" w:rsidRPr="00C204BE">
        <w:rPr>
          <w:color w:val="000000"/>
        </w:rPr>
        <w:t>отражаемого предмета и доведение его гармоничности и совершенст</w:t>
      </w:r>
      <w:r w:rsidRPr="00C204BE">
        <w:rPr>
          <w:color w:val="000000"/>
        </w:rPr>
        <w:t xml:space="preserve">ва до определенного завершения. </w:t>
      </w:r>
      <w:r w:rsidR="0074423D" w:rsidRPr="00C204BE">
        <w:rPr>
          <w:color w:val="000000"/>
        </w:rPr>
        <w:t xml:space="preserve">Такой образ </w:t>
      </w:r>
      <w:r w:rsidRPr="00C204BE">
        <w:rPr>
          <w:color w:val="000000"/>
        </w:rPr>
        <w:t xml:space="preserve">творческой мысли </w:t>
      </w:r>
      <w:r w:rsidR="0074423D" w:rsidRPr="00C204BE">
        <w:rPr>
          <w:color w:val="000000"/>
        </w:rPr>
        <w:t xml:space="preserve">позволяет </w:t>
      </w:r>
      <w:r w:rsidRPr="00C204BE">
        <w:rPr>
          <w:color w:val="000000"/>
        </w:rPr>
        <w:t>давать эстетическую оценку различными мерами красоты и совершенства</w:t>
      </w:r>
      <w:r w:rsidR="00466B31">
        <w:rPr>
          <w:color w:val="000000"/>
        </w:rPr>
        <w:t xml:space="preserve"> </w:t>
      </w:r>
      <w:r w:rsidR="00466B31" w:rsidRPr="00A92FB6">
        <w:rPr>
          <w:color w:val="202122"/>
        </w:rPr>
        <w:t>[</w:t>
      </w:r>
      <w:r w:rsidR="00466B31">
        <w:rPr>
          <w:color w:val="202122"/>
        </w:rPr>
        <w:t>3</w:t>
      </w:r>
      <w:r w:rsidR="00466B31" w:rsidRPr="00A92FB6">
        <w:rPr>
          <w:color w:val="202122"/>
        </w:rPr>
        <w:t>]</w:t>
      </w:r>
      <w:r w:rsidR="0074423D" w:rsidRPr="00C204BE">
        <w:rPr>
          <w:color w:val="000000"/>
        </w:rPr>
        <w:t>.</w:t>
      </w:r>
      <w:r w:rsidRPr="00C204BE">
        <w:rPr>
          <w:color w:val="000000"/>
        </w:rPr>
        <w:t xml:space="preserve"> Таким образом, стилист</w:t>
      </w:r>
      <w:r w:rsidR="004F56D6">
        <w:rPr>
          <w:color w:val="000000"/>
        </w:rPr>
        <w:t xml:space="preserve"> </w:t>
      </w:r>
      <w:r w:rsidRPr="00C204BE">
        <w:rPr>
          <w:color w:val="000000"/>
        </w:rPr>
        <w:t>опирается на свой опыт, ориентируясь</w:t>
      </w:r>
      <w:r w:rsidR="0074423D" w:rsidRPr="00C204BE">
        <w:rPr>
          <w:color w:val="000000"/>
        </w:rPr>
        <w:t xml:space="preserve"> </w:t>
      </w:r>
      <w:r w:rsidRPr="00C204BE">
        <w:rPr>
          <w:color w:val="000000"/>
        </w:rPr>
        <w:t>на свою</w:t>
      </w:r>
      <w:r w:rsidR="0074423D" w:rsidRPr="00C204BE">
        <w:rPr>
          <w:color w:val="000000"/>
        </w:rPr>
        <w:t xml:space="preserve"> творческ</w:t>
      </w:r>
      <w:r w:rsidRPr="00C204BE">
        <w:rPr>
          <w:color w:val="000000"/>
        </w:rPr>
        <w:t>ую деятельность, видя определенные соотношения реальной действительности</w:t>
      </w:r>
      <w:r w:rsidR="00891745">
        <w:rPr>
          <w:color w:val="000000"/>
        </w:rPr>
        <w:t xml:space="preserve"> (интересные детали в крое, пропорции, позволяющие скрыть недостатки фигуры, подчеркнуть достоинства и т.п.)</w:t>
      </w:r>
      <w:r w:rsidR="0074423D" w:rsidRPr="00C204BE">
        <w:rPr>
          <w:color w:val="000000"/>
        </w:rPr>
        <w:t>.</w:t>
      </w:r>
    </w:p>
    <w:p w:rsidR="00555B99" w:rsidRPr="00FD7F85" w:rsidRDefault="009E2322" w:rsidP="002D6565">
      <w:pPr>
        <w:pStyle w:val="a3"/>
        <w:shd w:val="clear" w:color="auto" w:fill="FFFFFF"/>
        <w:spacing w:before="0" w:beforeAutospacing="0" w:after="0" w:afterAutospacing="0" w:line="360" w:lineRule="auto"/>
        <w:ind w:firstLine="709"/>
        <w:jc w:val="both"/>
      </w:pPr>
      <w:r w:rsidRPr="00FD7F85">
        <w:t xml:space="preserve">Рассмотрим, </w:t>
      </w:r>
      <w:r w:rsidR="002A4A2E">
        <w:t xml:space="preserve">выбор </w:t>
      </w:r>
      <w:r w:rsidR="00CF3441" w:rsidRPr="00FD7F85">
        <w:t>гардероб</w:t>
      </w:r>
      <w:r w:rsidR="002A4A2E">
        <w:t>а</w:t>
      </w:r>
      <w:r w:rsidR="00CF3441" w:rsidRPr="00FD7F85">
        <w:t xml:space="preserve"> </w:t>
      </w:r>
      <w:r w:rsidRPr="00FD7F85">
        <w:t xml:space="preserve">среднестатистического </w:t>
      </w:r>
      <w:r w:rsidR="00CF3441" w:rsidRPr="00FD7F85">
        <w:t xml:space="preserve">преподавателя </w:t>
      </w:r>
      <w:r w:rsidR="006356DB" w:rsidRPr="00FD7F85">
        <w:t>колледжа</w:t>
      </w:r>
      <w:r w:rsidR="00555B99" w:rsidRPr="00FD7F85">
        <w:t>:</w:t>
      </w:r>
    </w:p>
    <w:p w:rsidR="00555B99" w:rsidRDefault="009E2322" w:rsidP="002D6565">
      <w:pPr>
        <w:pStyle w:val="a3"/>
        <w:numPr>
          <w:ilvl w:val="0"/>
          <w:numId w:val="2"/>
        </w:numPr>
        <w:shd w:val="clear" w:color="auto" w:fill="FFFFFF"/>
        <w:spacing w:before="0" w:beforeAutospacing="0" w:after="0" w:afterAutospacing="0" w:line="360" w:lineRule="auto"/>
        <w:ind w:left="0" w:firstLine="709"/>
        <w:jc w:val="both"/>
      </w:pPr>
      <w:r w:rsidRPr="00FD7F85">
        <w:lastRenderedPageBreak/>
        <w:t>В большинстве случаев</w:t>
      </w:r>
      <w:r w:rsidR="00CF3441" w:rsidRPr="00FD7F85">
        <w:t xml:space="preserve"> одежда приобретается по принципу «</w:t>
      </w:r>
      <w:r w:rsidRPr="00FD7F85">
        <w:t>приходится по вкусу</w:t>
      </w:r>
      <w:r w:rsidR="00CF3441" w:rsidRPr="00FD7F85">
        <w:t xml:space="preserve"> </w:t>
      </w:r>
      <w:r w:rsidR="00555B99" w:rsidRPr="00FD7F85">
        <w:t>/</w:t>
      </w:r>
      <w:r w:rsidRPr="00FD7F85">
        <w:t xml:space="preserve"> не по вкусу</w:t>
      </w:r>
      <w:r w:rsidR="00CF3441" w:rsidRPr="00FD7F85">
        <w:t>» ‒</w:t>
      </w:r>
      <w:r w:rsidRPr="00FD7F85">
        <w:t xml:space="preserve"> это преобладающий аргумент</w:t>
      </w:r>
      <w:r w:rsidR="00CF3441" w:rsidRPr="00FD7F85">
        <w:t xml:space="preserve"> в пользу в</w:t>
      </w:r>
      <w:r w:rsidRPr="00FD7F85">
        <w:t>ыбранного образа</w:t>
      </w:r>
      <w:r w:rsidR="00555B99" w:rsidRPr="00FD7F85">
        <w:t xml:space="preserve"> или отдельной модели вещи</w:t>
      </w:r>
      <w:r w:rsidR="0092276A">
        <w:t xml:space="preserve"> </w:t>
      </w:r>
      <w:r w:rsidR="0092276A" w:rsidRPr="00A92FB6">
        <w:rPr>
          <w:color w:val="202122"/>
        </w:rPr>
        <w:t>[</w:t>
      </w:r>
      <w:r w:rsidR="0092276A">
        <w:rPr>
          <w:color w:val="202122"/>
        </w:rPr>
        <w:t>4</w:t>
      </w:r>
      <w:r w:rsidR="0092276A" w:rsidRPr="00A92FB6">
        <w:rPr>
          <w:color w:val="202122"/>
        </w:rPr>
        <w:t>]</w:t>
      </w:r>
      <w:r w:rsidR="00555B99" w:rsidRPr="00FD7F85">
        <w:t>.</w:t>
      </w:r>
    </w:p>
    <w:p w:rsidR="00F612CA" w:rsidRDefault="00F612CA" w:rsidP="002D6565">
      <w:pPr>
        <w:pStyle w:val="a3"/>
        <w:shd w:val="clear" w:color="auto" w:fill="FFFFFF"/>
        <w:spacing w:before="0" w:beforeAutospacing="0" w:after="0" w:afterAutospacing="0" w:line="360" w:lineRule="auto"/>
        <w:ind w:firstLine="709"/>
        <w:jc w:val="both"/>
      </w:pPr>
      <w:r>
        <w:t>При этом возникают следующие проблемы, при которых вещи могут говорить за себя:</w:t>
      </w:r>
    </w:p>
    <w:p w:rsidR="00F612CA" w:rsidRPr="006E00AB" w:rsidRDefault="00F612CA" w:rsidP="002D6565">
      <w:pPr>
        <w:pStyle w:val="a3"/>
        <w:shd w:val="clear" w:color="auto" w:fill="FFFFFF"/>
        <w:spacing w:before="0" w:beforeAutospacing="0" w:after="0" w:afterAutospacing="0" w:line="360" w:lineRule="auto"/>
        <w:ind w:firstLine="709"/>
        <w:jc w:val="both"/>
      </w:pPr>
      <w:r w:rsidRPr="006E00AB">
        <w:t>‒ Вещи только от ведущих фирм и модных брендов с безвкусным сочетанием между собой свидетельствуют о неуверенности в себе и обостренном материализме.</w:t>
      </w:r>
    </w:p>
    <w:p w:rsidR="00F612CA" w:rsidRPr="006E00AB" w:rsidRDefault="00F612CA" w:rsidP="002D6565">
      <w:pPr>
        <w:pStyle w:val="a3"/>
        <w:shd w:val="clear" w:color="auto" w:fill="FFFFFF"/>
        <w:spacing w:before="0" w:beforeAutospacing="0" w:after="0" w:afterAutospacing="0" w:line="360" w:lineRule="auto"/>
        <w:ind w:firstLine="709"/>
        <w:jc w:val="both"/>
      </w:pPr>
      <w:r w:rsidRPr="006E00AB">
        <w:t>‒ Предпочтение сильно обтягивающей и открытой одежды, привлекающей к себе внимание окружающих, говорит о низкой самооценке.</w:t>
      </w:r>
    </w:p>
    <w:p w:rsidR="00F612CA" w:rsidRPr="006E00AB" w:rsidRDefault="00F612CA" w:rsidP="002D6565">
      <w:pPr>
        <w:pStyle w:val="a3"/>
        <w:shd w:val="clear" w:color="auto" w:fill="FFFFFF"/>
        <w:spacing w:before="0" w:beforeAutospacing="0" w:after="0" w:afterAutospacing="0" w:line="360" w:lineRule="auto"/>
        <w:ind w:firstLine="709"/>
        <w:jc w:val="both"/>
      </w:pPr>
      <w:r w:rsidRPr="006E00AB">
        <w:t>‒ Полностью темная одежда, говорящая о мрачности личности, стремящейся к обособленности.</w:t>
      </w:r>
    </w:p>
    <w:p w:rsidR="00F612CA" w:rsidRPr="006E00AB" w:rsidRDefault="00F612CA" w:rsidP="002D6565">
      <w:pPr>
        <w:pStyle w:val="a3"/>
        <w:shd w:val="clear" w:color="auto" w:fill="FFFFFF"/>
        <w:spacing w:before="0" w:beforeAutospacing="0" w:after="0" w:afterAutospacing="0" w:line="360" w:lineRule="auto"/>
        <w:ind w:firstLine="709"/>
        <w:jc w:val="both"/>
      </w:pPr>
      <w:r w:rsidRPr="006E00AB">
        <w:t>‒ Всегда выбор одежды нейтральных цветов ‒ способ избегания дополнительного внимания.</w:t>
      </w:r>
    </w:p>
    <w:p w:rsidR="00F612CA" w:rsidRPr="006E00AB" w:rsidRDefault="00F612CA" w:rsidP="002D6565">
      <w:pPr>
        <w:pStyle w:val="a3"/>
        <w:shd w:val="clear" w:color="auto" w:fill="FFFFFF"/>
        <w:spacing w:before="0" w:beforeAutospacing="0" w:after="0" w:afterAutospacing="0" w:line="360" w:lineRule="auto"/>
        <w:ind w:firstLine="709"/>
        <w:jc w:val="both"/>
      </w:pPr>
      <w:r w:rsidRPr="006E00AB">
        <w:t>‒ Простая, мешковатая и незамысловатая одежда говорит о неуверенности в себе, о нежелании заботиться о себе и своем внешнем виде.</w:t>
      </w:r>
    </w:p>
    <w:p w:rsidR="00F612CA" w:rsidRPr="006E00AB" w:rsidRDefault="00F612CA" w:rsidP="002D6565">
      <w:pPr>
        <w:pStyle w:val="a3"/>
        <w:shd w:val="clear" w:color="auto" w:fill="FFFFFF"/>
        <w:spacing w:before="0" w:beforeAutospacing="0" w:after="0" w:afterAutospacing="0" w:line="360" w:lineRule="auto"/>
        <w:ind w:firstLine="709"/>
        <w:jc w:val="both"/>
      </w:pPr>
      <w:r w:rsidRPr="006E00AB">
        <w:t>‒ Предпочтение одежде спортивного стиля ‒ неряшливость.</w:t>
      </w:r>
    </w:p>
    <w:p w:rsidR="00F612CA" w:rsidRPr="006E00AB" w:rsidRDefault="00F612CA" w:rsidP="002D6565">
      <w:pPr>
        <w:pStyle w:val="a3"/>
        <w:shd w:val="clear" w:color="auto" w:fill="FFFFFF"/>
        <w:spacing w:before="0" w:beforeAutospacing="0" w:after="0" w:afterAutospacing="0" w:line="360" w:lineRule="auto"/>
        <w:ind w:firstLine="709"/>
        <w:jc w:val="both"/>
      </w:pPr>
      <w:r w:rsidRPr="006E00AB">
        <w:t xml:space="preserve">‒ Постоянное ношение </w:t>
      </w:r>
      <w:proofErr w:type="spellStart"/>
      <w:r w:rsidRPr="006E00AB">
        <w:t>джинс</w:t>
      </w:r>
      <w:proofErr w:type="spellEnd"/>
      <w:r w:rsidRPr="006E00AB">
        <w:t xml:space="preserve"> и футболок говорит об односторонней личности с полным отсутствием творческого потенциала.</w:t>
      </w:r>
    </w:p>
    <w:p w:rsidR="00F612CA" w:rsidRPr="006E00AB" w:rsidRDefault="00F612CA" w:rsidP="002D6565">
      <w:pPr>
        <w:pStyle w:val="a3"/>
        <w:shd w:val="clear" w:color="auto" w:fill="FFFFFF"/>
        <w:spacing w:before="0" w:beforeAutospacing="0" w:after="0" w:afterAutospacing="0" w:line="360" w:lineRule="auto"/>
        <w:ind w:firstLine="709"/>
        <w:jc w:val="both"/>
      </w:pPr>
      <w:r w:rsidRPr="006E00AB">
        <w:t xml:space="preserve">‒ </w:t>
      </w:r>
      <w:r w:rsidR="00850F72" w:rsidRPr="006E00AB">
        <w:t>Одежда от дизайнеров, сконструированная для молодых девушек, разница в возрасте с которыми составляет 20 лет и более, свидетельствует о страхе перед старостью.</w:t>
      </w:r>
    </w:p>
    <w:p w:rsidR="00850F72" w:rsidRPr="006E00AB" w:rsidRDefault="00850F72" w:rsidP="002D6565">
      <w:pPr>
        <w:pStyle w:val="a3"/>
        <w:shd w:val="clear" w:color="auto" w:fill="FFFFFF"/>
        <w:spacing w:before="0" w:beforeAutospacing="0" w:after="0" w:afterAutospacing="0" w:line="360" w:lineRule="auto"/>
        <w:ind w:firstLine="709"/>
        <w:jc w:val="both"/>
      </w:pPr>
      <w:r w:rsidRPr="006E00AB">
        <w:t>‒ Одежда, в которую одевался преподаватель в молодости и продолжает одеваться так сейчас, говорит о несовременности, неготовности жить в данном моменте времени.</w:t>
      </w:r>
    </w:p>
    <w:p w:rsidR="00850F72" w:rsidRPr="006E00AB" w:rsidRDefault="00850F72" w:rsidP="002D6565">
      <w:pPr>
        <w:pStyle w:val="a3"/>
        <w:shd w:val="clear" w:color="auto" w:fill="FFFFFF"/>
        <w:spacing w:before="0" w:beforeAutospacing="0" w:after="0" w:afterAutospacing="0" w:line="360" w:lineRule="auto"/>
        <w:ind w:firstLine="709"/>
        <w:jc w:val="both"/>
      </w:pPr>
      <w:r w:rsidRPr="006E00AB">
        <w:t xml:space="preserve">‒ Одежда, в которой человек выглядит старше, чем он есть, транслирует </w:t>
      </w:r>
      <w:r w:rsidR="006E00AB" w:rsidRPr="006E00AB">
        <w:t>личные проблемы и указывает мнение человека, что лучшее время уже прошло</w:t>
      </w:r>
      <w:r w:rsidR="00FC4D0F">
        <w:t xml:space="preserve"> </w:t>
      </w:r>
      <w:r w:rsidR="00FC4D0F" w:rsidRPr="00A92FB6">
        <w:rPr>
          <w:color w:val="202122"/>
        </w:rPr>
        <w:t>[</w:t>
      </w:r>
      <w:r w:rsidR="00FC4D0F">
        <w:rPr>
          <w:color w:val="202122"/>
        </w:rPr>
        <w:t>5</w:t>
      </w:r>
      <w:r w:rsidR="00FC4D0F" w:rsidRPr="00A92FB6">
        <w:rPr>
          <w:color w:val="202122"/>
        </w:rPr>
        <w:t>]</w:t>
      </w:r>
      <w:r w:rsidR="006E00AB" w:rsidRPr="006E00AB">
        <w:t>.</w:t>
      </w:r>
    </w:p>
    <w:p w:rsidR="006E00AB" w:rsidRPr="006E00AB" w:rsidRDefault="006E00AB" w:rsidP="002D6565">
      <w:pPr>
        <w:pStyle w:val="a3"/>
        <w:shd w:val="clear" w:color="auto" w:fill="FFFFFF"/>
        <w:spacing w:before="0" w:beforeAutospacing="0" w:after="0" w:afterAutospacing="0" w:line="360" w:lineRule="auto"/>
        <w:ind w:firstLine="709"/>
        <w:jc w:val="both"/>
      </w:pPr>
      <w:r w:rsidRPr="006E00AB">
        <w:t>‒ и т.д.</w:t>
      </w:r>
    </w:p>
    <w:p w:rsidR="009D7E66" w:rsidRPr="00FD7F85" w:rsidRDefault="009E2322" w:rsidP="002D6565">
      <w:pPr>
        <w:pStyle w:val="a3"/>
        <w:numPr>
          <w:ilvl w:val="0"/>
          <w:numId w:val="2"/>
        </w:numPr>
        <w:shd w:val="clear" w:color="auto" w:fill="FFFFFF"/>
        <w:spacing w:before="0" w:beforeAutospacing="0" w:after="0" w:afterAutospacing="0" w:line="360" w:lineRule="auto"/>
        <w:ind w:left="0" w:firstLine="709"/>
        <w:jc w:val="both"/>
      </w:pPr>
      <w:r w:rsidRPr="00FD7F85">
        <w:t xml:space="preserve">Нечасто </w:t>
      </w:r>
      <w:r w:rsidR="00555B99" w:rsidRPr="00FD7F85">
        <w:t>можно наблюдать</w:t>
      </w:r>
      <w:r w:rsidR="00CF3441" w:rsidRPr="00FD7F85">
        <w:t xml:space="preserve"> удачные воплощения визуальной коррекции фигуры в одежде</w:t>
      </w:r>
      <w:r w:rsidR="00555B99" w:rsidRPr="00FD7F85">
        <w:t>, грамотное сочетание цветов</w:t>
      </w:r>
      <w:r w:rsidR="00F309C2" w:rsidRPr="00FD7F85">
        <w:t xml:space="preserve"> и стилей, а также</w:t>
      </w:r>
      <w:r w:rsidRPr="00FD7F85">
        <w:t xml:space="preserve"> </w:t>
      </w:r>
      <w:r w:rsidR="00555B99" w:rsidRPr="00FD7F85">
        <w:t>отражение внутреннего состояния человека</w:t>
      </w:r>
      <w:r w:rsidR="00CF3441" w:rsidRPr="00FD7F85">
        <w:t>.</w:t>
      </w:r>
    </w:p>
    <w:p w:rsidR="00555B99" w:rsidRDefault="00555B99" w:rsidP="002D6565">
      <w:pPr>
        <w:pStyle w:val="a3"/>
        <w:numPr>
          <w:ilvl w:val="0"/>
          <w:numId w:val="2"/>
        </w:numPr>
        <w:shd w:val="clear" w:color="auto" w:fill="FFFFFF"/>
        <w:spacing w:before="0" w:beforeAutospacing="0" w:after="0" w:afterAutospacing="0" w:line="360" w:lineRule="auto"/>
        <w:ind w:left="0" w:firstLine="709"/>
        <w:jc w:val="both"/>
      </w:pPr>
      <w:r w:rsidRPr="00FD7F85">
        <w:t xml:space="preserve">Имидж ‒ </w:t>
      </w:r>
      <w:r w:rsidR="0084259D" w:rsidRPr="00FD7F85">
        <w:rPr>
          <w:rStyle w:val="a5"/>
          <w:b w:val="0"/>
          <w:color w:val="23242B"/>
          <w:bdr w:val="none" w:sz="0" w:space="0" w:color="auto" w:frame="1"/>
          <w:shd w:val="clear" w:color="auto" w:fill="FFFFFF"/>
        </w:rPr>
        <w:t>образ, который человек себе создает, чтобы вызвать определенное впечатление у другого человека или группы людей</w:t>
      </w:r>
      <w:r w:rsidR="006356DB" w:rsidRPr="00FD7F85">
        <w:rPr>
          <w:rStyle w:val="a5"/>
          <w:b w:val="0"/>
          <w:color w:val="23242B"/>
          <w:bdr w:val="none" w:sz="0" w:space="0" w:color="auto" w:frame="1"/>
          <w:shd w:val="clear" w:color="auto" w:fill="FFFFFF"/>
        </w:rPr>
        <w:t>, то есть,</w:t>
      </w:r>
      <w:r w:rsidR="006356DB" w:rsidRPr="00FD7F85">
        <w:t xml:space="preserve"> не отвлече</w:t>
      </w:r>
      <w:r w:rsidR="0084259D" w:rsidRPr="00FD7F85">
        <w:t xml:space="preserve">нная категория, а образ жизни, формирующий собственное лицо, </w:t>
      </w:r>
      <w:r w:rsidR="006356DB" w:rsidRPr="00FD7F85">
        <w:t>простыми с</w:t>
      </w:r>
      <w:r w:rsidR="00844BF8" w:rsidRPr="00FD7F85">
        <w:t>л</w:t>
      </w:r>
      <w:r w:rsidR="006356DB" w:rsidRPr="00FD7F85">
        <w:t>овами:</w:t>
      </w:r>
      <w:r w:rsidR="0084259D" w:rsidRPr="00FD7F85">
        <w:t xml:space="preserve"> </w:t>
      </w:r>
      <w:r w:rsidR="006356DB" w:rsidRPr="00FD7F85">
        <w:t xml:space="preserve">то, </w:t>
      </w:r>
      <w:r w:rsidR="0084259D" w:rsidRPr="00FD7F85">
        <w:t>от чего в большой степени зависит настоящая и будущая жизнь</w:t>
      </w:r>
      <w:r w:rsidR="006356DB" w:rsidRPr="00FD7F85">
        <w:t xml:space="preserve"> человека. Целью </w:t>
      </w:r>
      <w:r w:rsidR="00477E9C" w:rsidRPr="00FD7F85">
        <w:t>становится приобретение универсального костюма на все мероприятия</w:t>
      </w:r>
      <w:r w:rsidR="00BE3361">
        <w:t xml:space="preserve"> </w:t>
      </w:r>
      <w:r w:rsidR="00BE3361" w:rsidRPr="00A92FB6">
        <w:rPr>
          <w:color w:val="202122"/>
        </w:rPr>
        <w:t>[</w:t>
      </w:r>
      <w:r w:rsidR="00BE3361">
        <w:rPr>
          <w:color w:val="202122"/>
        </w:rPr>
        <w:t>4</w:t>
      </w:r>
      <w:r w:rsidR="00BE3361" w:rsidRPr="00A92FB6">
        <w:rPr>
          <w:color w:val="202122"/>
        </w:rPr>
        <w:t>]</w:t>
      </w:r>
      <w:r w:rsidR="00477E9C" w:rsidRPr="00FD7F85">
        <w:t>.</w:t>
      </w:r>
    </w:p>
    <w:p w:rsidR="00477E9C" w:rsidRPr="00FC4D0F" w:rsidRDefault="00695AC5" w:rsidP="002D6565">
      <w:pPr>
        <w:spacing w:after="0" w:line="360" w:lineRule="auto"/>
        <w:ind w:firstLine="709"/>
        <w:jc w:val="both"/>
        <w:rPr>
          <w:rFonts w:ascii="Times New Roman" w:hAnsi="Times New Roman" w:cs="Times New Roman"/>
          <w:sz w:val="24"/>
          <w:szCs w:val="24"/>
        </w:rPr>
      </w:pPr>
      <w:r w:rsidRPr="00695AC5">
        <w:rPr>
          <w:rFonts w:ascii="Times New Roman" w:hAnsi="Times New Roman" w:cs="Times New Roman"/>
          <w:sz w:val="24"/>
          <w:szCs w:val="24"/>
        </w:rPr>
        <w:t>Г</w:t>
      </w:r>
      <w:r w:rsidR="001A32B8" w:rsidRPr="00695AC5">
        <w:rPr>
          <w:rFonts w:ascii="Times New Roman" w:hAnsi="Times New Roman" w:cs="Times New Roman"/>
          <w:sz w:val="24"/>
          <w:szCs w:val="24"/>
        </w:rPr>
        <w:t xml:space="preserve">ардероб </w:t>
      </w:r>
      <w:r w:rsidR="00DB28D0">
        <w:rPr>
          <w:rFonts w:ascii="Times New Roman" w:hAnsi="Times New Roman" w:cs="Times New Roman"/>
          <w:sz w:val="24"/>
          <w:szCs w:val="24"/>
        </w:rPr>
        <w:t>мысленно</w:t>
      </w:r>
      <w:r w:rsidRPr="00695AC5">
        <w:rPr>
          <w:rFonts w:ascii="Times New Roman" w:hAnsi="Times New Roman" w:cs="Times New Roman"/>
          <w:sz w:val="24"/>
          <w:szCs w:val="24"/>
        </w:rPr>
        <w:t xml:space="preserve"> </w:t>
      </w:r>
      <w:r w:rsidR="001A32B8" w:rsidRPr="00695AC5">
        <w:rPr>
          <w:rFonts w:ascii="Times New Roman" w:hAnsi="Times New Roman" w:cs="Times New Roman"/>
          <w:sz w:val="24"/>
          <w:szCs w:val="24"/>
        </w:rPr>
        <w:t xml:space="preserve">можно </w:t>
      </w:r>
      <w:r w:rsidR="00DB28D0">
        <w:rPr>
          <w:rFonts w:ascii="Times New Roman" w:hAnsi="Times New Roman" w:cs="Times New Roman"/>
          <w:sz w:val="24"/>
          <w:szCs w:val="24"/>
        </w:rPr>
        <w:t>разделить на две составляющие.</w:t>
      </w:r>
      <w:r w:rsidR="001A32B8" w:rsidRPr="00695AC5">
        <w:rPr>
          <w:rFonts w:ascii="Times New Roman" w:hAnsi="Times New Roman" w:cs="Times New Roman"/>
          <w:sz w:val="24"/>
          <w:szCs w:val="24"/>
        </w:rPr>
        <w:t xml:space="preserve"> </w:t>
      </w:r>
      <w:r w:rsidR="00DB28D0">
        <w:rPr>
          <w:rFonts w:ascii="Times New Roman" w:hAnsi="Times New Roman" w:cs="Times New Roman"/>
          <w:sz w:val="24"/>
          <w:szCs w:val="24"/>
        </w:rPr>
        <w:t>Сознание</w:t>
      </w:r>
      <w:r w:rsidR="001A32B8" w:rsidRPr="00695AC5">
        <w:rPr>
          <w:rFonts w:ascii="Times New Roman" w:hAnsi="Times New Roman" w:cs="Times New Roman"/>
          <w:sz w:val="24"/>
          <w:szCs w:val="24"/>
        </w:rPr>
        <w:t xml:space="preserve">, </w:t>
      </w:r>
      <w:r w:rsidR="00DB28D0">
        <w:rPr>
          <w:rFonts w:ascii="Times New Roman" w:hAnsi="Times New Roman" w:cs="Times New Roman"/>
          <w:sz w:val="24"/>
          <w:szCs w:val="24"/>
        </w:rPr>
        <w:t>видимая часть,</w:t>
      </w:r>
      <w:r w:rsidR="001A32B8" w:rsidRPr="00695AC5">
        <w:rPr>
          <w:rFonts w:ascii="Times New Roman" w:hAnsi="Times New Roman" w:cs="Times New Roman"/>
          <w:sz w:val="24"/>
          <w:szCs w:val="24"/>
        </w:rPr>
        <w:t xml:space="preserve"> котор</w:t>
      </w:r>
      <w:r w:rsidR="00DB28D0">
        <w:rPr>
          <w:rFonts w:ascii="Times New Roman" w:hAnsi="Times New Roman" w:cs="Times New Roman"/>
          <w:sz w:val="24"/>
          <w:szCs w:val="24"/>
        </w:rPr>
        <w:t>ой</w:t>
      </w:r>
      <w:r w:rsidR="001A32B8" w:rsidRPr="00695AC5">
        <w:rPr>
          <w:rFonts w:ascii="Times New Roman" w:hAnsi="Times New Roman" w:cs="Times New Roman"/>
          <w:sz w:val="24"/>
          <w:szCs w:val="24"/>
        </w:rPr>
        <w:t xml:space="preserve"> являются вещи ‒ одежда, о</w:t>
      </w:r>
      <w:r w:rsidRPr="00695AC5">
        <w:rPr>
          <w:rFonts w:ascii="Times New Roman" w:hAnsi="Times New Roman" w:cs="Times New Roman"/>
          <w:sz w:val="24"/>
          <w:szCs w:val="24"/>
        </w:rPr>
        <w:t>бувь, аксессуары и украшения. Под</w:t>
      </w:r>
      <w:r w:rsidR="00DB28D0">
        <w:rPr>
          <w:rFonts w:ascii="Times New Roman" w:hAnsi="Times New Roman" w:cs="Times New Roman"/>
          <w:sz w:val="24"/>
          <w:szCs w:val="24"/>
        </w:rPr>
        <w:t>сознательная</w:t>
      </w:r>
      <w:r w:rsidRPr="00695AC5">
        <w:rPr>
          <w:rFonts w:ascii="Times New Roman" w:hAnsi="Times New Roman" w:cs="Times New Roman"/>
          <w:sz w:val="24"/>
          <w:szCs w:val="24"/>
        </w:rPr>
        <w:t xml:space="preserve"> </w:t>
      </w:r>
      <w:r w:rsidRPr="00695AC5">
        <w:rPr>
          <w:rFonts w:ascii="Times New Roman" w:hAnsi="Times New Roman" w:cs="Times New Roman"/>
          <w:sz w:val="24"/>
          <w:szCs w:val="24"/>
        </w:rPr>
        <w:lastRenderedPageBreak/>
        <w:t>часть (неосознанная) ‒ связанна с переживаниями, целями, намерениями, самоощущениями и влияет на внешний вид человека, его настроение, самооценку, жизненные планы и статус. Таким образом, п</w:t>
      </w:r>
      <w:r w:rsidR="002F08BC" w:rsidRPr="00695AC5">
        <w:rPr>
          <w:rFonts w:ascii="Times New Roman" w:hAnsi="Times New Roman" w:cs="Times New Roman"/>
          <w:sz w:val="24"/>
          <w:szCs w:val="24"/>
        </w:rPr>
        <w:t xml:space="preserve">одход </w:t>
      </w:r>
      <w:r w:rsidR="005F5359" w:rsidRPr="00695AC5">
        <w:rPr>
          <w:rFonts w:ascii="Times New Roman" w:hAnsi="Times New Roman" w:cs="Times New Roman"/>
          <w:sz w:val="24"/>
          <w:szCs w:val="24"/>
        </w:rPr>
        <w:t xml:space="preserve">к выбору </w:t>
      </w:r>
      <w:r w:rsidRPr="00695AC5">
        <w:rPr>
          <w:rFonts w:ascii="Times New Roman" w:hAnsi="Times New Roman" w:cs="Times New Roman"/>
          <w:sz w:val="24"/>
          <w:szCs w:val="24"/>
        </w:rPr>
        <w:t>гардероба среднестатистического преподавателя, представленный выше,</w:t>
      </w:r>
      <w:r w:rsidR="005F5359" w:rsidRPr="00695AC5">
        <w:rPr>
          <w:rFonts w:ascii="Times New Roman" w:hAnsi="Times New Roman" w:cs="Times New Roman"/>
          <w:sz w:val="24"/>
          <w:szCs w:val="24"/>
        </w:rPr>
        <w:t xml:space="preserve"> </w:t>
      </w:r>
      <w:r w:rsidR="001A32B8" w:rsidRPr="00695AC5">
        <w:rPr>
          <w:rFonts w:ascii="Times New Roman" w:hAnsi="Times New Roman" w:cs="Times New Roman"/>
          <w:sz w:val="24"/>
          <w:szCs w:val="24"/>
        </w:rPr>
        <w:t xml:space="preserve">может привести к негативным эмоциям и </w:t>
      </w:r>
      <w:r w:rsidRPr="00695AC5">
        <w:rPr>
          <w:rFonts w:ascii="Times New Roman" w:hAnsi="Times New Roman" w:cs="Times New Roman"/>
          <w:sz w:val="24"/>
          <w:szCs w:val="24"/>
        </w:rPr>
        <w:t xml:space="preserve">постоянному </w:t>
      </w:r>
      <w:r w:rsidR="001A32B8" w:rsidRPr="00695AC5">
        <w:rPr>
          <w:rFonts w:ascii="Times New Roman" w:hAnsi="Times New Roman" w:cs="Times New Roman"/>
          <w:sz w:val="24"/>
          <w:szCs w:val="24"/>
        </w:rPr>
        <w:t>плохому настроению, неуверенности в себе, низкой самооценке, потере интереса к жизни, понижению стремления к успеху, низкой самореализации, потере творческой мысли</w:t>
      </w:r>
      <w:r w:rsidRPr="00695AC5">
        <w:rPr>
          <w:rFonts w:ascii="Times New Roman" w:hAnsi="Times New Roman" w:cs="Times New Roman"/>
          <w:sz w:val="24"/>
          <w:szCs w:val="24"/>
        </w:rPr>
        <w:t xml:space="preserve"> и т.п</w:t>
      </w:r>
      <w:r w:rsidRPr="00FC4D0F">
        <w:rPr>
          <w:rFonts w:ascii="Times New Roman" w:hAnsi="Times New Roman" w:cs="Times New Roman"/>
          <w:sz w:val="24"/>
          <w:szCs w:val="24"/>
        </w:rPr>
        <w:t>.</w:t>
      </w:r>
      <w:r w:rsidR="00FC4D0F" w:rsidRPr="00FC4D0F">
        <w:rPr>
          <w:rFonts w:ascii="Times New Roman" w:hAnsi="Times New Roman" w:cs="Times New Roman"/>
          <w:sz w:val="24"/>
          <w:szCs w:val="24"/>
        </w:rPr>
        <w:t xml:space="preserve"> </w:t>
      </w:r>
      <w:r w:rsidR="00FC4D0F" w:rsidRPr="00FC4D0F">
        <w:rPr>
          <w:rFonts w:ascii="Times New Roman" w:hAnsi="Times New Roman" w:cs="Times New Roman"/>
          <w:color w:val="202122"/>
          <w:sz w:val="24"/>
          <w:szCs w:val="24"/>
        </w:rPr>
        <w:t>[5]</w:t>
      </w:r>
      <w:r w:rsidR="00FC4D0F">
        <w:rPr>
          <w:rFonts w:ascii="Times New Roman" w:hAnsi="Times New Roman" w:cs="Times New Roman"/>
          <w:color w:val="202122"/>
          <w:sz w:val="24"/>
          <w:szCs w:val="24"/>
        </w:rPr>
        <w:t>.</w:t>
      </w:r>
    </w:p>
    <w:p w:rsidR="008C62C3" w:rsidRPr="00695AC5" w:rsidRDefault="005A6292" w:rsidP="002D656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Для грамотного подбора гардероба необходимо обратиться к специалисту или досконально изучить книги и статьи в Интернете</w:t>
      </w:r>
      <w:r w:rsidR="004C6413">
        <w:rPr>
          <w:rFonts w:ascii="Times New Roman" w:hAnsi="Times New Roman" w:cs="Times New Roman"/>
          <w:sz w:val="24"/>
          <w:szCs w:val="24"/>
        </w:rPr>
        <w:t xml:space="preserve"> на эту тему</w:t>
      </w:r>
      <w:r>
        <w:rPr>
          <w:rFonts w:ascii="Times New Roman" w:hAnsi="Times New Roman" w:cs="Times New Roman"/>
          <w:sz w:val="24"/>
          <w:szCs w:val="24"/>
        </w:rPr>
        <w:t xml:space="preserve">, позволяющие определить индивидуальные особенности фигуры и внешности, различать стили, </w:t>
      </w:r>
      <w:r w:rsidR="004C6413">
        <w:rPr>
          <w:rFonts w:ascii="Times New Roman" w:hAnsi="Times New Roman" w:cs="Times New Roman"/>
          <w:sz w:val="24"/>
          <w:szCs w:val="24"/>
        </w:rPr>
        <w:t>быть в курсе современных тенденций и т.д.</w:t>
      </w:r>
    </w:p>
    <w:p w:rsidR="00060795" w:rsidRPr="000C21E6" w:rsidRDefault="00060795" w:rsidP="002D6565">
      <w:pPr>
        <w:spacing w:after="0" w:line="360" w:lineRule="auto"/>
        <w:ind w:firstLine="709"/>
        <w:jc w:val="both"/>
        <w:rPr>
          <w:rFonts w:ascii="Times New Roman" w:hAnsi="Times New Roman" w:cs="Times New Roman"/>
          <w:sz w:val="24"/>
          <w:szCs w:val="24"/>
        </w:rPr>
      </w:pPr>
      <w:r w:rsidRPr="000C21E6">
        <w:rPr>
          <w:rFonts w:ascii="Times New Roman" w:hAnsi="Times New Roman" w:cs="Times New Roman"/>
          <w:sz w:val="24"/>
          <w:szCs w:val="24"/>
        </w:rPr>
        <w:t xml:space="preserve">Факторы, </w:t>
      </w:r>
      <w:r w:rsidR="00122157" w:rsidRPr="000C21E6">
        <w:rPr>
          <w:rFonts w:ascii="Times New Roman" w:hAnsi="Times New Roman" w:cs="Times New Roman"/>
          <w:sz w:val="24"/>
          <w:szCs w:val="24"/>
        </w:rPr>
        <w:t xml:space="preserve">которые </w:t>
      </w:r>
      <w:r w:rsidR="002A4A2E">
        <w:rPr>
          <w:rFonts w:ascii="Times New Roman" w:hAnsi="Times New Roman" w:cs="Times New Roman"/>
          <w:sz w:val="24"/>
          <w:szCs w:val="24"/>
        </w:rPr>
        <w:t xml:space="preserve">в действительности должны </w:t>
      </w:r>
      <w:r w:rsidR="00122157" w:rsidRPr="000C21E6">
        <w:rPr>
          <w:rFonts w:ascii="Times New Roman" w:hAnsi="Times New Roman" w:cs="Times New Roman"/>
          <w:sz w:val="24"/>
          <w:szCs w:val="24"/>
        </w:rPr>
        <w:t>влия</w:t>
      </w:r>
      <w:r w:rsidR="002A4A2E">
        <w:rPr>
          <w:rFonts w:ascii="Times New Roman" w:hAnsi="Times New Roman" w:cs="Times New Roman"/>
          <w:sz w:val="24"/>
          <w:szCs w:val="24"/>
        </w:rPr>
        <w:t>ть</w:t>
      </w:r>
      <w:r w:rsidRPr="000C21E6">
        <w:rPr>
          <w:rFonts w:ascii="Times New Roman" w:hAnsi="Times New Roman" w:cs="Times New Roman"/>
          <w:sz w:val="24"/>
          <w:szCs w:val="24"/>
        </w:rPr>
        <w:t xml:space="preserve"> на выбор одежды</w:t>
      </w:r>
      <w:r w:rsidR="002A4A2E">
        <w:rPr>
          <w:rFonts w:ascii="Times New Roman" w:hAnsi="Times New Roman" w:cs="Times New Roman"/>
          <w:sz w:val="24"/>
          <w:szCs w:val="24"/>
        </w:rPr>
        <w:t xml:space="preserve"> и определять его</w:t>
      </w:r>
      <w:r w:rsidRPr="000C21E6">
        <w:rPr>
          <w:rFonts w:ascii="Times New Roman" w:hAnsi="Times New Roman" w:cs="Times New Roman"/>
          <w:sz w:val="24"/>
          <w:szCs w:val="24"/>
        </w:rPr>
        <w:t>:</w:t>
      </w:r>
    </w:p>
    <w:p w:rsidR="00060795" w:rsidRPr="000C21E6" w:rsidRDefault="00060795" w:rsidP="002D6565">
      <w:pPr>
        <w:pStyle w:val="aa"/>
        <w:numPr>
          <w:ilvl w:val="0"/>
          <w:numId w:val="4"/>
        </w:numPr>
        <w:spacing w:after="0" w:line="360" w:lineRule="auto"/>
        <w:ind w:left="0" w:firstLine="709"/>
        <w:jc w:val="both"/>
        <w:rPr>
          <w:rFonts w:ascii="Times New Roman" w:hAnsi="Times New Roman" w:cs="Times New Roman"/>
          <w:sz w:val="24"/>
          <w:szCs w:val="24"/>
        </w:rPr>
      </w:pPr>
      <w:r w:rsidRPr="000C21E6">
        <w:rPr>
          <w:rFonts w:ascii="Times New Roman" w:hAnsi="Times New Roman" w:cs="Times New Roman"/>
          <w:sz w:val="24"/>
          <w:szCs w:val="24"/>
        </w:rPr>
        <w:t>Место проживания (город, пригород, сельская местность)</w:t>
      </w:r>
    </w:p>
    <w:p w:rsidR="00060795" w:rsidRPr="000C21E6" w:rsidRDefault="00060795" w:rsidP="002D6565">
      <w:pPr>
        <w:pStyle w:val="aa"/>
        <w:numPr>
          <w:ilvl w:val="0"/>
          <w:numId w:val="4"/>
        </w:numPr>
        <w:spacing w:after="0" w:line="360" w:lineRule="auto"/>
        <w:ind w:left="0" w:firstLine="709"/>
        <w:jc w:val="both"/>
        <w:rPr>
          <w:rFonts w:ascii="Times New Roman" w:hAnsi="Times New Roman" w:cs="Times New Roman"/>
          <w:sz w:val="24"/>
          <w:szCs w:val="24"/>
        </w:rPr>
      </w:pPr>
      <w:r w:rsidRPr="000C21E6">
        <w:rPr>
          <w:rFonts w:ascii="Times New Roman" w:hAnsi="Times New Roman" w:cs="Times New Roman"/>
          <w:sz w:val="24"/>
          <w:szCs w:val="24"/>
        </w:rPr>
        <w:t>Климат (холодный, умеренный, тропический)</w:t>
      </w:r>
    </w:p>
    <w:p w:rsidR="00060795" w:rsidRPr="000C21E6" w:rsidRDefault="00060795" w:rsidP="002D6565">
      <w:pPr>
        <w:pStyle w:val="aa"/>
        <w:numPr>
          <w:ilvl w:val="0"/>
          <w:numId w:val="4"/>
        </w:numPr>
        <w:spacing w:after="0" w:line="360" w:lineRule="auto"/>
        <w:ind w:left="0" w:firstLine="709"/>
        <w:jc w:val="both"/>
        <w:rPr>
          <w:rFonts w:ascii="Times New Roman" w:hAnsi="Times New Roman" w:cs="Times New Roman"/>
          <w:sz w:val="24"/>
          <w:szCs w:val="24"/>
        </w:rPr>
      </w:pPr>
      <w:r w:rsidRPr="000C21E6">
        <w:rPr>
          <w:rFonts w:ascii="Times New Roman" w:hAnsi="Times New Roman" w:cs="Times New Roman"/>
          <w:sz w:val="24"/>
          <w:szCs w:val="24"/>
        </w:rPr>
        <w:t>Образ жизни и статус</w:t>
      </w:r>
    </w:p>
    <w:p w:rsidR="00122157" w:rsidRPr="000C21E6" w:rsidRDefault="00122157" w:rsidP="002D6565">
      <w:pPr>
        <w:pStyle w:val="aa"/>
        <w:numPr>
          <w:ilvl w:val="0"/>
          <w:numId w:val="4"/>
        </w:numPr>
        <w:spacing w:after="0" w:line="360" w:lineRule="auto"/>
        <w:ind w:left="0" w:firstLine="709"/>
        <w:jc w:val="both"/>
        <w:rPr>
          <w:rFonts w:ascii="Times New Roman" w:hAnsi="Times New Roman" w:cs="Times New Roman"/>
          <w:sz w:val="24"/>
          <w:szCs w:val="24"/>
        </w:rPr>
      </w:pPr>
      <w:r w:rsidRPr="000C21E6">
        <w:rPr>
          <w:rFonts w:ascii="Times New Roman" w:hAnsi="Times New Roman" w:cs="Times New Roman"/>
          <w:sz w:val="24"/>
          <w:szCs w:val="24"/>
        </w:rPr>
        <w:t>Возраст и особенности внешности</w:t>
      </w:r>
    </w:p>
    <w:p w:rsidR="00122157" w:rsidRPr="000C21E6" w:rsidRDefault="00122157" w:rsidP="002D6565">
      <w:pPr>
        <w:pStyle w:val="aa"/>
        <w:numPr>
          <w:ilvl w:val="0"/>
          <w:numId w:val="4"/>
        </w:numPr>
        <w:spacing w:after="0" w:line="360" w:lineRule="auto"/>
        <w:ind w:left="0" w:firstLine="709"/>
        <w:jc w:val="both"/>
        <w:rPr>
          <w:rFonts w:ascii="Times New Roman" w:hAnsi="Times New Roman" w:cs="Times New Roman"/>
          <w:sz w:val="24"/>
          <w:szCs w:val="24"/>
        </w:rPr>
      </w:pPr>
      <w:r w:rsidRPr="000C21E6">
        <w:rPr>
          <w:rFonts w:ascii="Times New Roman" w:hAnsi="Times New Roman" w:cs="Times New Roman"/>
          <w:sz w:val="24"/>
          <w:szCs w:val="24"/>
        </w:rPr>
        <w:t>Ситуация (торжественная, официальная и</w:t>
      </w:r>
      <w:r w:rsidR="002A4A2E">
        <w:rPr>
          <w:rFonts w:ascii="Times New Roman" w:hAnsi="Times New Roman" w:cs="Times New Roman"/>
          <w:sz w:val="24"/>
          <w:szCs w:val="24"/>
        </w:rPr>
        <w:t>ли</w:t>
      </w:r>
      <w:r w:rsidRPr="000C21E6">
        <w:rPr>
          <w:rFonts w:ascii="Times New Roman" w:hAnsi="Times New Roman" w:cs="Times New Roman"/>
          <w:sz w:val="24"/>
          <w:szCs w:val="24"/>
        </w:rPr>
        <w:t xml:space="preserve"> частная)</w:t>
      </w:r>
    </w:p>
    <w:p w:rsidR="00122157" w:rsidRPr="000C21E6" w:rsidRDefault="00122157" w:rsidP="002D6565">
      <w:pPr>
        <w:pStyle w:val="aa"/>
        <w:numPr>
          <w:ilvl w:val="0"/>
          <w:numId w:val="4"/>
        </w:numPr>
        <w:spacing w:after="0" w:line="360" w:lineRule="auto"/>
        <w:ind w:left="0" w:firstLine="709"/>
        <w:jc w:val="both"/>
        <w:rPr>
          <w:rFonts w:ascii="Times New Roman" w:hAnsi="Times New Roman" w:cs="Times New Roman"/>
          <w:sz w:val="24"/>
          <w:szCs w:val="24"/>
        </w:rPr>
      </w:pPr>
      <w:r w:rsidRPr="000C21E6">
        <w:rPr>
          <w:rFonts w:ascii="Times New Roman" w:hAnsi="Times New Roman" w:cs="Times New Roman"/>
          <w:sz w:val="24"/>
          <w:szCs w:val="24"/>
        </w:rPr>
        <w:t>Стилевые пристрастия</w:t>
      </w:r>
    </w:p>
    <w:p w:rsidR="00122157" w:rsidRPr="000C21E6" w:rsidRDefault="00122157" w:rsidP="002D6565">
      <w:pPr>
        <w:pStyle w:val="aa"/>
        <w:numPr>
          <w:ilvl w:val="0"/>
          <w:numId w:val="4"/>
        </w:numPr>
        <w:spacing w:after="0" w:line="360" w:lineRule="auto"/>
        <w:ind w:left="0" w:firstLine="709"/>
        <w:jc w:val="both"/>
        <w:rPr>
          <w:rFonts w:ascii="Times New Roman" w:hAnsi="Times New Roman" w:cs="Times New Roman"/>
          <w:sz w:val="24"/>
          <w:szCs w:val="24"/>
        </w:rPr>
      </w:pPr>
      <w:r w:rsidRPr="000C21E6">
        <w:rPr>
          <w:rFonts w:ascii="Times New Roman" w:hAnsi="Times New Roman" w:cs="Times New Roman"/>
          <w:sz w:val="24"/>
          <w:szCs w:val="24"/>
        </w:rPr>
        <w:t>Психологические особенности</w:t>
      </w:r>
    </w:p>
    <w:p w:rsidR="00122157" w:rsidRPr="000C21E6" w:rsidRDefault="00122157" w:rsidP="002D6565">
      <w:pPr>
        <w:pStyle w:val="aa"/>
        <w:numPr>
          <w:ilvl w:val="0"/>
          <w:numId w:val="4"/>
        </w:numPr>
        <w:spacing w:after="0" w:line="360" w:lineRule="auto"/>
        <w:ind w:left="0" w:firstLine="709"/>
        <w:jc w:val="both"/>
        <w:rPr>
          <w:rFonts w:ascii="Times New Roman" w:hAnsi="Times New Roman" w:cs="Times New Roman"/>
          <w:sz w:val="24"/>
          <w:szCs w:val="24"/>
        </w:rPr>
      </w:pPr>
      <w:r w:rsidRPr="000C21E6">
        <w:rPr>
          <w:rFonts w:ascii="Times New Roman" w:hAnsi="Times New Roman" w:cs="Times New Roman"/>
          <w:sz w:val="24"/>
          <w:szCs w:val="24"/>
        </w:rPr>
        <w:t xml:space="preserve">Степень принятия модных </w:t>
      </w:r>
      <w:r w:rsidRPr="00B50607">
        <w:rPr>
          <w:rFonts w:ascii="Times New Roman" w:hAnsi="Times New Roman" w:cs="Times New Roman"/>
          <w:sz w:val="24"/>
          <w:szCs w:val="24"/>
        </w:rPr>
        <w:t>тенденций</w:t>
      </w:r>
      <w:r w:rsidR="00B50607" w:rsidRPr="00B50607">
        <w:rPr>
          <w:rFonts w:ascii="Times New Roman" w:hAnsi="Times New Roman" w:cs="Times New Roman"/>
          <w:sz w:val="24"/>
          <w:szCs w:val="24"/>
        </w:rPr>
        <w:t xml:space="preserve"> </w:t>
      </w:r>
      <w:r w:rsidR="00B50607" w:rsidRPr="00B50607">
        <w:rPr>
          <w:rFonts w:ascii="Times New Roman" w:hAnsi="Times New Roman" w:cs="Times New Roman"/>
          <w:color w:val="202122"/>
          <w:sz w:val="24"/>
          <w:szCs w:val="24"/>
        </w:rPr>
        <w:t>[5]</w:t>
      </w:r>
    </w:p>
    <w:p w:rsidR="00477E9C" w:rsidRDefault="00B53CD4" w:rsidP="002D656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решения актуальной проблемы внешнего образа преподавателя </w:t>
      </w:r>
      <w:r w:rsidR="00493623">
        <w:rPr>
          <w:rFonts w:ascii="Times New Roman" w:hAnsi="Times New Roman" w:cs="Times New Roman"/>
          <w:sz w:val="24"/>
          <w:szCs w:val="24"/>
        </w:rPr>
        <w:t xml:space="preserve">из Санкт-Петербурга с </w:t>
      </w:r>
      <w:proofErr w:type="spellStart"/>
      <w:r w:rsidR="00493623">
        <w:rPr>
          <w:rFonts w:ascii="Times New Roman" w:hAnsi="Times New Roman" w:cs="Times New Roman"/>
          <w:sz w:val="24"/>
          <w:szCs w:val="24"/>
        </w:rPr>
        <w:t>цветотипом</w:t>
      </w:r>
      <w:proofErr w:type="spellEnd"/>
      <w:r w:rsidR="00493623">
        <w:rPr>
          <w:rFonts w:ascii="Times New Roman" w:hAnsi="Times New Roman" w:cs="Times New Roman"/>
          <w:sz w:val="24"/>
          <w:szCs w:val="24"/>
        </w:rPr>
        <w:t xml:space="preserve"> «зима» </w:t>
      </w:r>
      <w:r>
        <w:rPr>
          <w:rFonts w:ascii="Times New Roman" w:hAnsi="Times New Roman" w:cs="Times New Roman"/>
          <w:sz w:val="24"/>
          <w:szCs w:val="24"/>
        </w:rPr>
        <w:t>предложен гардероб на две недели. Н</w:t>
      </w:r>
      <w:r w:rsidR="00477E9C" w:rsidRPr="00FD7F85">
        <w:rPr>
          <w:rFonts w:ascii="Times New Roman" w:hAnsi="Times New Roman" w:cs="Times New Roman"/>
          <w:sz w:val="24"/>
          <w:szCs w:val="24"/>
        </w:rPr>
        <w:t xml:space="preserve">иже представлена таблица </w:t>
      </w:r>
      <w:r w:rsidR="000B4147" w:rsidRPr="00FD7F85">
        <w:rPr>
          <w:rFonts w:ascii="Times New Roman" w:hAnsi="Times New Roman" w:cs="Times New Roman"/>
          <w:sz w:val="24"/>
          <w:szCs w:val="24"/>
        </w:rPr>
        <w:t xml:space="preserve">1 </w:t>
      </w:r>
      <w:r w:rsidR="00844BF8" w:rsidRPr="00FD7F85">
        <w:rPr>
          <w:rFonts w:ascii="Times New Roman" w:hAnsi="Times New Roman" w:cs="Times New Roman"/>
          <w:sz w:val="24"/>
          <w:szCs w:val="24"/>
        </w:rPr>
        <w:t>с предложенным</w:t>
      </w:r>
      <w:r w:rsidR="0052509F" w:rsidRPr="00FD7F85">
        <w:rPr>
          <w:rFonts w:ascii="Times New Roman" w:hAnsi="Times New Roman" w:cs="Times New Roman"/>
          <w:sz w:val="24"/>
          <w:szCs w:val="24"/>
        </w:rPr>
        <w:t xml:space="preserve"> вариантом</w:t>
      </w:r>
      <w:r w:rsidR="00844BF8" w:rsidRPr="00FD7F85">
        <w:rPr>
          <w:rFonts w:ascii="Times New Roman" w:hAnsi="Times New Roman" w:cs="Times New Roman"/>
          <w:sz w:val="24"/>
          <w:szCs w:val="24"/>
        </w:rPr>
        <w:t xml:space="preserve"> двухнедельн</w:t>
      </w:r>
      <w:r w:rsidR="0052509F" w:rsidRPr="00FD7F85">
        <w:rPr>
          <w:rFonts w:ascii="Times New Roman" w:hAnsi="Times New Roman" w:cs="Times New Roman"/>
          <w:sz w:val="24"/>
          <w:szCs w:val="24"/>
        </w:rPr>
        <w:t>ого</w:t>
      </w:r>
      <w:r w:rsidR="00844BF8" w:rsidRPr="00FD7F85">
        <w:rPr>
          <w:rFonts w:ascii="Times New Roman" w:hAnsi="Times New Roman" w:cs="Times New Roman"/>
          <w:sz w:val="24"/>
          <w:szCs w:val="24"/>
        </w:rPr>
        <w:t xml:space="preserve"> планировани</w:t>
      </w:r>
      <w:r w:rsidR="0052509F" w:rsidRPr="00FD7F85">
        <w:rPr>
          <w:rFonts w:ascii="Times New Roman" w:hAnsi="Times New Roman" w:cs="Times New Roman"/>
          <w:sz w:val="24"/>
          <w:szCs w:val="24"/>
        </w:rPr>
        <w:t>я</w:t>
      </w:r>
      <w:r w:rsidR="00844BF8" w:rsidRPr="00FD7F85">
        <w:rPr>
          <w:rFonts w:ascii="Times New Roman" w:hAnsi="Times New Roman" w:cs="Times New Roman"/>
          <w:sz w:val="24"/>
          <w:szCs w:val="24"/>
        </w:rPr>
        <w:t xml:space="preserve"> </w:t>
      </w:r>
      <w:r w:rsidR="000D4549" w:rsidRPr="00FD7F85">
        <w:rPr>
          <w:rFonts w:ascii="Times New Roman" w:hAnsi="Times New Roman" w:cs="Times New Roman"/>
          <w:sz w:val="24"/>
          <w:szCs w:val="24"/>
        </w:rPr>
        <w:t>демисезонного</w:t>
      </w:r>
      <w:r w:rsidR="00122157">
        <w:rPr>
          <w:rFonts w:ascii="Times New Roman" w:hAnsi="Times New Roman" w:cs="Times New Roman"/>
          <w:sz w:val="24"/>
          <w:szCs w:val="24"/>
        </w:rPr>
        <w:t xml:space="preserve"> повседневного</w:t>
      </w:r>
      <w:r w:rsidR="000D4549" w:rsidRPr="00FD7F85">
        <w:rPr>
          <w:rFonts w:ascii="Times New Roman" w:hAnsi="Times New Roman" w:cs="Times New Roman"/>
          <w:sz w:val="24"/>
          <w:szCs w:val="24"/>
        </w:rPr>
        <w:t xml:space="preserve"> </w:t>
      </w:r>
      <w:r w:rsidR="00844BF8" w:rsidRPr="00FD7F85">
        <w:rPr>
          <w:rFonts w:ascii="Times New Roman" w:hAnsi="Times New Roman" w:cs="Times New Roman"/>
          <w:sz w:val="24"/>
          <w:szCs w:val="24"/>
        </w:rPr>
        <w:t xml:space="preserve">гардероба для </w:t>
      </w:r>
      <w:r w:rsidR="00477E9C" w:rsidRPr="00FD7F85">
        <w:rPr>
          <w:rFonts w:ascii="Times New Roman" w:hAnsi="Times New Roman" w:cs="Times New Roman"/>
          <w:sz w:val="24"/>
          <w:szCs w:val="24"/>
        </w:rPr>
        <w:t xml:space="preserve">современного </w:t>
      </w:r>
      <w:r w:rsidR="00124A91">
        <w:rPr>
          <w:rFonts w:ascii="Times New Roman" w:hAnsi="Times New Roman" w:cs="Times New Roman"/>
          <w:sz w:val="24"/>
          <w:szCs w:val="24"/>
        </w:rPr>
        <w:t xml:space="preserve">творческого </w:t>
      </w:r>
      <w:r w:rsidR="00022DEA" w:rsidRPr="00FD7F85">
        <w:rPr>
          <w:rFonts w:ascii="Times New Roman" w:hAnsi="Times New Roman" w:cs="Times New Roman"/>
          <w:sz w:val="24"/>
          <w:szCs w:val="24"/>
        </w:rPr>
        <w:t xml:space="preserve">молодого </w:t>
      </w:r>
      <w:r w:rsidR="00477E9C" w:rsidRPr="00FD7F85">
        <w:rPr>
          <w:rFonts w:ascii="Times New Roman" w:hAnsi="Times New Roman" w:cs="Times New Roman"/>
          <w:sz w:val="24"/>
          <w:szCs w:val="24"/>
        </w:rPr>
        <w:t>преподавателя</w:t>
      </w:r>
      <w:r w:rsidR="00060795">
        <w:rPr>
          <w:rFonts w:ascii="Times New Roman" w:hAnsi="Times New Roman" w:cs="Times New Roman"/>
          <w:sz w:val="24"/>
          <w:szCs w:val="24"/>
        </w:rPr>
        <w:t xml:space="preserve"> </w:t>
      </w:r>
      <w:r w:rsidR="00844BF8" w:rsidRPr="00FD7F85">
        <w:rPr>
          <w:rFonts w:ascii="Times New Roman" w:hAnsi="Times New Roman" w:cs="Times New Roman"/>
          <w:sz w:val="24"/>
          <w:szCs w:val="24"/>
        </w:rPr>
        <w:t>с использованием формулы капсул</w:t>
      </w:r>
      <w:r w:rsidR="00153DF3">
        <w:rPr>
          <w:rFonts w:ascii="Times New Roman" w:hAnsi="Times New Roman" w:cs="Times New Roman"/>
          <w:sz w:val="24"/>
          <w:szCs w:val="24"/>
        </w:rPr>
        <w:t>.</w:t>
      </w:r>
    </w:p>
    <w:p w:rsidR="000B634F" w:rsidRPr="00FD7F85" w:rsidRDefault="000B634F" w:rsidP="002D656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Капсульный гардероб ‒ ограниченный набор базовых вещей, которые подходят друг другу по стилям, легко складываются в комплекты. Может относиться к сезону ‒ например, набор одежды на осень, или быть ситуативной ‒ например, капсула для отпуска</w:t>
      </w:r>
      <w:r w:rsidR="00E239D6">
        <w:rPr>
          <w:rFonts w:ascii="Times New Roman" w:hAnsi="Times New Roman" w:cs="Times New Roman"/>
          <w:sz w:val="24"/>
          <w:szCs w:val="24"/>
        </w:rPr>
        <w:t xml:space="preserve"> </w:t>
      </w:r>
      <w:r w:rsidR="00E239D6" w:rsidRPr="00B50607">
        <w:rPr>
          <w:rFonts w:ascii="Times New Roman" w:hAnsi="Times New Roman" w:cs="Times New Roman"/>
          <w:color w:val="202122"/>
          <w:sz w:val="24"/>
          <w:szCs w:val="24"/>
        </w:rPr>
        <w:t>[</w:t>
      </w:r>
      <w:r w:rsidR="00E239D6">
        <w:rPr>
          <w:rFonts w:ascii="Times New Roman" w:hAnsi="Times New Roman" w:cs="Times New Roman"/>
          <w:color w:val="202122"/>
          <w:sz w:val="24"/>
          <w:szCs w:val="24"/>
        </w:rPr>
        <w:t>6</w:t>
      </w:r>
      <w:r w:rsidR="00E239D6" w:rsidRPr="00B50607">
        <w:rPr>
          <w:rFonts w:ascii="Times New Roman" w:hAnsi="Times New Roman" w:cs="Times New Roman"/>
          <w:color w:val="202122"/>
          <w:sz w:val="24"/>
          <w:szCs w:val="24"/>
        </w:rPr>
        <w:t>]</w:t>
      </w:r>
      <w:r>
        <w:rPr>
          <w:rFonts w:ascii="Times New Roman" w:hAnsi="Times New Roman" w:cs="Times New Roman"/>
          <w:sz w:val="24"/>
          <w:szCs w:val="24"/>
        </w:rPr>
        <w:t>.</w:t>
      </w:r>
    </w:p>
    <w:p w:rsidR="004F112F" w:rsidRDefault="004F112F" w:rsidP="002D6565">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rsidR="003C0558" w:rsidRDefault="003C0558" w:rsidP="004C6413">
      <w:pPr>
        <w:spacing w:after="0" w:line="240" w:lineRule="auto"/>
        <w:ind w:firstLine="709"/>
        <w:jc w:val="both"/>
        <w:rPr>
          <w:rFonts w:ascii="Times New Roman" w:hAnsi="Times New Roman" w:cs="Times New Roman"/>
          <w:sz w:val="24"/>
          <w:szCs w:val="24"/>
        </w:rPr>
      </w:pPr>
      <w:r w:rsidRPr="00FD7F85">
        <w:rPr>
          <w:rFonts w:ascii="Times New Roman" w:hAnsi="Times New Roman" w:cs="Times New Roman"/>
          <w:sz w:val="24"/>
          <w:szCs w:val="24"/>
        </w:rPr>
        <w:lastRenderedPageBreak/>
        <w:t xml:space="preserve">Таблица </w:t>
      </w:r>
      <w:r w:rsidR="000B4147" w:rsidRPr="00FD7F85">
        <w:rPr>
          <w:rFonts w:ascii="Times New Roman" w:hAnsi="Times New Roman" w:cs="Times New Roman"/>
          <w:sz w:val="24"/>
          <w:szCs w:val="24"/>
        </w:rPr>
        <w:t xml:space="preserve">1 </w:t>
      </w:r>
      <w:r w:rsidRPr="00FD7F85">
        <w:rPr>
          <w:rFonts w:ascii="Times New Roman" w:hAnsi="Times New Roman" w:cs="Times New Roman"/>
          <w:sz w:val="24"/>
          <w:szCs w:val="24"/>
        </w:rPr>
        <w:t xml:space="preserve">‒ </w:t>
      </w:r>
      <w:r w:rsidR="004130EB" w:rsidRPr="00FD7F85">
        <w:rPr>
          <w:rFonts w:ascii="Times New Roman" w:hAnsi="Times New Roman" w:cs="Times New Roman"/>
          <w:sz w:val="24"/>
          <w:szCs w:val="24"/>
        </w:rPr>
        <w:t>Двухнедельное планирование</w:t>
      </w:r>
      <w:r w:rsidR="00552855" w:rsidRPr="00FD7F85">
        <w:rPr>
          <w:rFonts w:ascii="Times New Roman" w:hAnsi="Times New Roman" w:cs="Times New Roman"/>
          <w:sz w:val="24"/>
          <w:szCs w:val="24"/>
        </w:rPr>
        <w:t xml:space="preserve"> для</w:t>
      </w:r>
      <w:r w:rsidR="004130EB" w:rsidRPr="00FD7F85">
        <w:rPr>
          <w:rFonts w:ascii="Times New Roman" w:hAnsi="Times New Roman" w:cs="Times New Roman"/>
          <w:sz w:val="24"/>
          <w:szCs w:val="24"/>
        </w:rPr>
        <w:t xml:space="preserve"> и</w:t>
      </w:r>
      <w:r w:rsidRPr="00FD7F85">
        <w:rPr>
          <w:rFonts w:ascii="Times New Roman" w:hAnsi="Times New Roman" w:cs="Times New Roman"/>
          <w:sz w:val="24"/>
          <w:szCs w:val="24"/>
        </w:rPr>
        <w:t>спользовани</w:t>
      </w:r>
      <w:r w:rsidR="004130EB" w:rsidRPr="00FD7F85">
        <w:rPr>
          <w:rFonts w:ascii="Times New Roman" w:hAnsi="Times New Roman" w:cs="Times New Roman"/>
          <w:sz w:val="24"/>
          <w:szCs w:val="24"/>
        </w:rPr>
        <w:t>я</w:t>
      </w:r>
      <w:r w:rsidRPr="00FD7F85">
        <w:rPr>
          <w:rFonts w:ascii="Times New Roman" w:hAnsi="Times New Roman" w:cs="Times New Roman"/>
          <w:sz w:val="24"/>
          <w:szCs w:val="24"/>
        </w:rPr>
        <w:t xml:space="preserve"> формулы капсул гардероба преподавателя</w:t>
      </w:r>
    </w:p>
    <w:p w:rsidR="004C6413" w:rsidRDefault="004C6413" w:rsidP="004C6413">
      <w:pPr>
        <w:spacing w:after="0" w:line="240" w:lineRule="auto"/>
        <w:ind w:firstLine="709"/>
        <w:jc w:val="both"/>
        <w:rPr>
          <w:rFonts w:ascii="Times New Roman" w:hAnsi="Times New Roman" w:cs="Times New Roman"/>
          <w:sz w:val="24"/>
          <w:szCs w:val="24"/>
        </w:rPr>
      </w:pPr>
    </w:p>
    <w:tbl>
      <w:tblPr>
        <w:tblStyle w:val="a7"/>
        <w:tblW w:w="9606" w:type="dxa"/>
        <w:tblLayout w:type="fixed"/>
        <w:tblLook w:val="04A0" w:firstRow="1" w:lastRow="0" w:firstColumn="1" w:lastColumn="0" w:noHBand="0" w:noVBand="1"/>
      </w:tblPr>
      <w:tblGrid>
        <w:gridCol w:w="1809"/>
        <w:gridCol w:w="2127"/>
        <w:gridCol w:w="2693"/>
        <w:gridCol w:w="2977"/>
      </w:tblGrid>
      <w:tr w:rsidR="004130EB" w:rsidRPr="00FD7F85" w:rsidTr="003E683A">
        <w:tc>
          <w:tcPr>
            <w:tcW w:w="1809" w:type="dxa"/>
            <w:vAlign w:val="center"/>
          </w:tcPr>
          <w:p w:rsidR="004130EB" w:rsidRPr="00FD7F85" w:rsidRDefault="004130EB" w:rsidP="004130EB">
            <w:pPr>
              <w:jc w:val="center"/>
              <w:rPr>
                <w:rFonts w:ascii="Times New Roman" w:hAnsi="Times New Roman" w:cs="Times New Roman"/>
                <w:sz w:val="24"/>
                <w:szCs w:val="24"/>
              </w:rPr>
            </w:pPr>
            <w:r w:rsidRPr="00FD7F85">
              <w:rPr>
                <w:rFonts w:ascii="Times New Roman" w:hAnsi="Times New Roman" w:cs="Times New Roman"/>
                <w:sz w:val="24"/>
                <w:szCs w:val="24"/>
              </w:rPr>
              <w:t>День недели</w:t>
            </w:r>
          </w:p>
        </w:tc>
        <w:tc>
          <w:tcPr>
            <w:tcW w:w="7797" w:type="dxa"/>
            <w:gridSpan w:val="3"/>
            <w:vAlign w:val="center"/>
          </w:tcPr>
          <w:p w:rsidR="003E683A" w:rsidRPr="00FD7F85" w:rsidRDefault="003E683A" w:rsidP="003E683A">
            <w:pPr>
              <w:jc w:val="center"/>
              <w:rPr>
                <w:rFonts w:ascii="Times New Roman" w:hAnsi="Times New Roman" w:cs="Times New Roman"/>
                <w:sz w:val="24"/>
                <w:szCs w:val="24"/>
              </w:rPr>
            </w:pPr>
            <w:r w:rsidRPr="00FD7F85">
              <w:rPr>
                <w:rFonts w:ascii="Times New Roman" w:hAnsi="Times New Roman" w:cs="Times New Roman"/>
                <w:sz w:val="24"/>
                <w:szCs w:val="24"/>
              </w:rPr>
              <w:t>Первая неделя</w:t>
            </w:r>
          </w:p>
        </w:tc>
      </w:tr>
      <w:tr w:rsidR="00E133E1" w:rsidRPr="00FD7F85" w:rsidTr="003E683A">
        <w:tc>
          <w:tcPr>
            <w:tcW w:w="1809" w:type="dxa"/>
            <w:vMerge w:val="restart"/>
            <w:vAlign w:val="center"/>
          </w:tcPr>
          <w:p w:rsidR="00E133E1" w:rsidRPr="00FD7F85" w:rsidRDefault="00E133E1" w:rsidP="004130EB">
            <w:pPr>
              <w:jc w:val="center"/>
              <w:rPr>
                <w:rFonts w:ascii="Times New Roman" w:hAnsi="Times New Roman" w:cs="Times New Roman"/>
                <w:sz w:val="24"/>
                <w:szCs w:val="24"/>
              </w:rPr>
            </w:pPr>
            <w:r w:rsidRPr="00FD7F85">
              <w:rPr>
                <w:rFonts w:ascii="Times New Roman" w:hAnsi="Times New Roman" w:cs="Times New Roman"/>
                <w:sz w:val="24"/>
                <w:szCs w:val="24"/>
              </w:rPr>
              <w:t>Понедельник</w:t>
            </w:r>
          </w:p>
        </w:tc>
        <w:tc>
          <w:tcPr>
            <w:tcW w:w="7797" w:type="dxa"/>
            <w:gridSpan w:val="3"/>
            <w:vAlign w:val="center"/>
          </w:tcPr>
          <w:p w:rsidR="00E133E1" w:rsidRPr="00FD7F85" w:rsidRDefault="00E133E1" w:rsidP="003E683A">
            <w:pPr>
              <w:jc w:val="center"/>
              <w:rPr>
                <w:rFonts w:ascii="Times New Roman" w:hAnsi="Times New Roman" w:cs="Times New Roman"/>
                <w:sz w:val="24"/>
                <w:szCs w:val="24"/>
              </w:rPr>
            </w:pPr>
          </w:p>
          <w:p w:rsidR="00E133E1" w:rsidRPr="00FD7F85" w:rsidRDefault="00E133E1" w:rsidP="003E683A">
            <w:pPr>
              <w:jc w:val="center"/>
              <w:rPr>
                <w:rFonts w:ascii="Times New Roman" w:hAnsi="Times New Roman" w:cs="Times New Roman"/>
                <w:sz w:val="24"/>
                <w:szCs w:val="24"/>
              </w:rPr>
            </w:pPr>
            <w:r w:rsidRPr="00FD7F85">
              <w:rPr>
                <w:rFonts w:ascii="Times New Roman" w:hAnsi="Times New Roman" w:cs="Times New Roman"/>
                <w:sz w:val="24"/>
                <w:szCs w:val="24"/>
              </w:rPr>
              <w:t>Элементы одежды</w:t>
            </w:r>
            <w:r w:rsidR="00741EEE" w:rsidRPr="00FD7F85">
              <w:rPr>
                <w:rFonts w:ascii="Times New Roman" w:hAnsi="Times New Roman" w:cs="Times New Roman"/>
                <w:sz w:val="24"/>
                <w:szCs w:val="24"/>
              </w:rPr>
              <w:t>, обувь и аксессуары</w:t>
            </w:r>
          </w:p>
          <w:p w:rsidR="00E133E1" w:rsidRPr="00FD7F85" w:rsidRDefault="00E133E1" w:rsidP="004130EB">
            <w:pPr>
              <w:jc w:val="center"/>
              <w:rPr>
                <w:rFonts w:ascii="Times New Roman" w:hAnsi="Times New Roman" w:cs="Times New Roman"/>
                <w:sz w:val="24"/>
                <w:szCs w:val="24"/>
              </w:rPr>
            </w:pPr>
          </w:p>
        </w:tc>
      </w:tr>
      <w:tr w:rsidR="00E133E1" w:rsidRPr="00FD7F85" w:rsidTr="005E3584">
        <w:tc>
          <w:tcPr>
            <w:tcW w:w="1809" w:type="dxa"/>
            <w:vMerge/>
            <w:vAlign w:val="center"/>
          </w:tcPr>
          <w:p w:rsidR="00E133E1" w:rsidRPr="00FD7F85" w:rsidRDefault="00E133E1" w:rsidP="004130EB">
            <w:pPr>
              <w:jc w:val="center"/>
              <w:rPr>
                <w:rFonts w:ascii="Times New Roman" w:hAnsi="Times New Roman" w:cs="Times New Roman"/>
                <w:sz w:val="24"/>
                <w:szCs w:val="24"/>
              </w:rPr>
            </w:pPr>
          </w:p>
        </w:tc>
        <w:tc>
          <w:tcPr>
            <w:tcW w:w="2127" w:type="dxa"/>
            <w:vAlign w:val="center"/>
          </w:tcPr>
          <w:p w:rsidR="00E133E1" w:rsidRPr="00FD7F85" w:rsidRDefault="00E133E1" w:rsidP="004130EB">
            <w:pPr>
              <w:jc w:val="center"/>
              <w:rPr>
                <w:rFonts w:ascii="Times New Roman" w:hAnsi="Times New Roman" w:cs="Times New Roman"/>
                <w:sz w:val="24"/>
                <w:szCs w:val="24"/>
              </w:rPr>
            </w:pPr>
            <w:r w:rsidRPr="00FD7F85">
              <w:rPr>
                <w:rFonts w:ascii="Times New Roman" w:hAnsi="Times New Roman" w:cs="Times New Roman"/>
                <w:sz w:val="24"/>
                <w:szCs w:val="24"/>
              </w:rPr>
              <w:t>Название</w:t>
            </w:r>
          </w:p>
        </w:tc>
        <w:tc>
          <w:tcPr>
            <w:tcW w:w="2693" w:type="dxa"/>
            <w:vAlign w:val="center"/>
          </w:tcPr>
          <w:p w:rsidR="00E133E1" w:rsidRPr="00FD7F85" w:rsidRDefault="00E133E1" w:rsidP="004130EB">
            <w:pPr>
              <w:jc w:val="center"/>
              <w:rPr>
                <w:rFonts w:ascii="Times New Roman" w:hAnsi="Times New Roman" w:cs="Times New Roman"/>
                <w:sz w:val="24"/>
                <w:szCs w:val="24"/>
              </w:rPr>
            </w:pPr>
            <w:r w:rsidRPr="00FD7F85">
              <w:rPr>
                <w:rFonts w:ascii="Times New Roman" w:hAnsi="Times New Roman" w:cs="Times New Roman"/>
                <w:sz w:val="24"/>
                <w:szCs w:val="24"/>
              </w:rPr>
              <w:t>Описание</w:t>
            </w:r>
          </w:p>
        </w:tc>
        <w:tc>
          <w:tcPr>
            <w:tcW w:w="2977" w:type="dxa"/>
            <w:vAlign w:val="center"/>
          </w:tcPr>
          <w:p w:rsidR="00E133E1" w:rsidRPr="00FD7F85" w:rsidRDefault="00E133E1" w:rsidP="004130EB">
            <w:pPr>
              <w:jc w:val="center"/>
              <w:rPr>
                <w:rFonts w:ascii="Times New Roman" w:hAnsi="Times New Roman" w:cs="Times New Roman"/>
                <w:sz w:val="24"/>
                <w:szCs w:val="24"/>
              </w:rPr>
            </w:pPr>
            <w:r w:rsidRPr="00FD7F85">
              <w:rPr>
                <w:rFonts w:ascii="Times New Roman" w:hAnsi="Times New Roman" w:cs="Times New Roman"/>
                <w:sz w:val="24"/>
                <w:szCs w:val="24"/>
              </w:rPr>
              <w:t>Цвет</w:t>
            </w:r>
          </w:p>
        </w:tc>
      </w:tr>
      <w:tr w:rsidR="00E133E1" w:rsidRPr="00FD7F85" w:rsidTr="005E3584">
        <w:tc>
          <w:tcPr>
            <w:tcW w:w="1809" w:type="dxa"/>
            <w:vMerge/>
            <w:vAlign w:val="center"/>
          </w:tcPr>
          <w:p w:rsidR="00E133E1" w:rsidRPr="00FD7F85" w:rsidRDefault="00E133E1" w:rsidP="004130EB">
            <w:pPr>
              <w:jc w:val="center"/>
              <w:rPr>
                <w:rFonts w:ascii="Times New Roman" w:hAnsi="Times New Roman" w:cs="Times New Roman"/>
                <w:sz w:val="24"/>
                <w:szCs w:val="24"/>
              </w:rPr>
            </w:pPr>
          </w:p>
        </w:tc>
        <w:tc>
          <w:tcPr>
            <w:tcW w:w="2127" w:type="dxa"/>
            <w:vAlign w:val="center"/>
          </w:tcPr>
          <w:p w:rsidR="00E133E1" w:rsidRPr="00FD7F85" w:rsidRDefault="00E133E1" w:rsidP="004130EB">
            <w:pPr>
              <w:jc w:val="center"/>
              <w:rPr>
                <w:rFonts w:ascii="Times New Roman" w:hAnsi="Times New Roman" w:cs="Times New Roman"/>
                <w:sz w:val="24"/>
                <w:szCs w:val="24"/>
              </w:rPr>
            </w:pPr>
            <w:r w:rsidRPr="00FD7F85">
              <w:rPr>
                <w:rFonts w:ascii="Times New Roman" w:hAnsi="Times New Roman" w:cs="Times New Roman"/>
                <w:sz w:val="24"/>
                <w:szCs w:val="24"/>
              </w:rPr>
              <w:t>Юбка</w:t>
            </w:r>
          </w:p>
        </w:tc>
        <w:tc>
          <w:tcPr>
            <w:tcW w:w="2693" w:type="dxa"/>
            <w:vAlign w:val="center"/>
          </w:tcPr>
          <w:p w:rsidR="00E133E1" w:rsidRPr="00FD7F85" w:rsidRDefault="00E133E1" w:rsidP="004130EB">
            <w:pPr>
              <w:jc w:val="center"/>
              <w:rPr>
                <w:rFonts w:ascii="Times New Roman" w:hAnsi="Times New Roman" w:cs="Times New Roman"/>
                <w:noProof/>
                <w:sz w:val="24"/>
                <w:szCs w:val="24"/>
                <w:lang w:eastAsia="ru-RU"/>
              </w:rPr>
            </w:pPr>
            <w:r w:rsidRPr="00FD7F85">
              <w:rPr>
                <w:rFonts w:ascii="Times New Roman" w:hAnsi="Times New Roman" w:cs="Times New Roman"/>
                <w:noProof/>
                <w:sz w:val="24"/>
                <w:szCs w:val="24"/>
                <w:lang w:eastAsia="ru-RU"/>
              </w:rPr>
              <w:t>А-силуэт, ткань ‒ жаккард</w:t>
            </w:r>
          </w:p>
        </w:tc>
        <w:tc>
          <w:tcPr>
            <w:tcW w:w="2977" w:type="dxa"/>
            <w:vAlign w:val="center"/>
          </w:tcPr>
          <w:p w:rsidR="00E133E1" w:rsidRPr="00FD7F85" w:rsidRDefault="00E133E1" w:rsidP="004130EB">
            <w:pPr>
              <w:jc w:val="center"/>
              <w:rPr>
                <w:rFonts w:ascii="Times New Roman" w:hAnsi="Times New Roman" w:cs="Times New Roman"/>
                <w:noProof/>
                <w:sz w:val="24"/>
                <w:szCs w:val="24"/>
                <w:lang w:eastAsia="ru-RU"/>
              </w:rPr>
            </w:pPr>
            <w:r w:rsidRPr="00FD7F85">
              <w:rPr>
                <w:rFonts w:ascii="Times New Roman" w:hAnsi="Times New Roman" w:cs="Times New Roman"/>
                <w:noProof/>
                <w:sz w:val="24"/>
                <w:szCs w:val="24"/>
                <w:lang w:eastAsia="ru-RU"/>
              </w:rPr>
              <w:t>Темно-синий с сине-голубым узором</w:t>
            </w:r>
          </w:p>
        </w:tc>
      </w:tr>
      <w:tr w:rsidR="00E133E1" w:rsidRPr="00FD7F85" w:rsidTr="005E3584">
        <w:tc>
          <w:tcPr>
            <w:tcW w:w="1809" w:type="dxa"/>
            <w:vMerge/>
            <w:vAlign w:val="center"/>
          </w:tcPr>
          <w:p w:rsidR="00E133E1" w:rsidRPr="00FD7F85" w:rsidRDefault="00E133E1" w:rsidP="004130EB">
            <w:pPr>
              <w:jc w:val="center"/>
              <w:rPr>
                <w:rFonts w:ascii="Times New Roman" w:hAnsi="Times New Roman" w:cs="Times New Roman"/>
                <w:sz w:val="24"/>
                <w:szCs w:val="24"/>
              </w:rPr>
            </w:pPr>
          </w:p>
        </w:tc>
        <w:tc>
          <w:tcPr>
            <w:tcW w:w="2127" w:type="dxa"/>
            <w:vAlign w:val="center"/>
          </w:tcPr>
          <w:p w:rsidR="00E133E1" w:rsidRPr="00FD7F85" w:rsidRDefault="00851358" w:rsidP="004130EB">
            <w:pPr>
              <w:jc w:val="center"/>
              <w:rPr>
                <w:rFonts w:ascii="Times New Roman" w:hAnsi="Times New Roman" w:cs="Times New Roman"/>
                <w:sz w:val="24"/>
                <w:szCs w:val="24"/>
              </w:rPr>
            </w:pPr>
            <w:proofErr w:type="spellStart"/>
            <w:r w:rsidRPr="00FD7F85">
              <w:rPr>
                <w:rFonts w:ascii="Times New Roman" w:hAnsi="Times New Roman" w:cs="Times New Roman"/>
                <w:sz w:val="24"/>
                <w:szCs w:val="24"/>
              </w:rPr>
              <w:t>Ба</w:t>
            </w:r>
            <w:r w:rsidR="00E133E1" w:rsidRPr="00FD7F85">
              <w:rPr>
                <w:rFonts w:ascii="Times New Roman" w:hAnsi="Times New Roman" w:cs="Times New Roman"/>
                <w:sz w:val="24"/>
                <w:szCs w:val="24"/>
              </w:rPr>
              <w:t>длон</w:t>
            </w:r>
            <w:proofErr w:type="spellEnd"/>
          </w:p>
        </w:tc>
        <w:tc>
          <w:tcPr>
            <w:tcW w:w="2693" w:type="dxa"/>
            <w:vAlign w:val="center"/>
          </w:tcPr>
          <w:p w:rsidR="00E133E1" w:rsidRPr="00FD7F85" w:rsidRDefault="00E133E1" w:rsidP="004130EB">
            <w:pPr>
              <w:jc w:val="center"/>
              <w:rPr>
                <w:rFonts w:ascii="Times New Roman" w:hAnsi="Times New Roman" w:cs="Times New Roman"/>
                <w:noProof/>
                <w:sz w:val="24"/>
                <w:szCs w:val="24"/>
                <w:lang w:eastAsia="ru-RU"/>
              </w:rPr>
            </w:pPr>
            <w:r w:rsidRPr="00FD7F85">
              <w:rPr>
                <w:rFonts w:ascii="Times New Roman" w:hAnsi="Times New Roman" w:cs="Times New Roman"/>
                <w:noProof/>
                <w:sz w:val="24"/>
                <w:szCs w:val="24"/>
                <w:lang w:eastAsia="ru-RU"/>
              </w:rPr>
              <w:t>Прилегающий силуэт</w:t>
            </w:r>
          </w:p>
        </w:tc>
        <w:tc>
          <w:tcPr>
            <w:tcW w:w="2977" w:type="dxa"/>
            <w:vAlign w:val="center"/>
          </w:tcPr>
          <w:p w:rsidR="00E133E1" w:rsidRPr="00FD7F85" w:rsidRDefault="00E133E1" w:rsidP="004130EB">
            <w:pPr>
              <w:jc w:val="center"/>
              <w:rPr>
                <w:rFonts w:ascii="Times New Roman" w:hAnsi="Times New Roman" w:cs="Times New Roman"/>
                <w:noProof/>
                <w:sz w:val="24"/>
                <w:szCs w:val="24"/>
                <w:lang w:eastAsia="ru-RU"/>
              </w:rPr>
            </w:pPr>
            <w:r w:rsidRPr="00FD7F85">
              <w:rPr>
                <w:rFonts w:ascii="Times New Roman" w:hAnsi="Times New Roman" w:cs="Times New Roman"/>
                <w:noProof/>
                <w:sz w:val="24"/>
                <w:szCs w:val="24"/>
                <w:lang w:eastAsia="ru-RU"/>
              </w:rPr>
              <w:t>Черный</w:t>
            </w:r>
          </w:p>
        </w:tc>
      </w:tr>
      <w:tr w:rsidR="00E133E1" w:rsidRPr="00FD7F85" w:rsidTr="005E3584">
        <w:tc>
          <w:tcPr>
            <w:tcW w:w="1809" w:type="dxa"/>
            <w:vMerge/>
            <w:vAlign w:val="center"/>
          </w:tcPr>
          <w:p w:rsidR="00E133E1" w:rsidRPr="00FD7F85" w:rsidRDefault="00E133E1" w:rsidP="004130EB">
            <w:pPr>
              <w:jc w:val="center"/>
              <w:rPr>
                <w:rFonts w:ascii="Times New Roman" w:hAnsi="Times New Roman" w:cs="Times New Roman"/>
                <w:sz w:val="24"/>
                <w:szCs w:val="24"/>
              </w:rPr>
            </w:pPr>
          </w:p>
        </w:tc>
        <w:tc>
          <w:tcPr>
            <w:tcW w:w="2127" w:type="dxa"/>
            <w:vAlign w:val="center"/>
          </w:tcPr>
          <w:p w:rsidR="00E133E1" w:rsidRPr="00FD7F85" w:rsidRDefault="00E133E1" w:rsidP="004130EB">
            <w:pPr>
              <w:jc w:val="center"/>
              <w:rPr>
                <w:rFonts w:ascii="Times New Roman" w:hAnsi="Times New Roman" w:cs="Times New Roman"/>
                <w:sz w:val="24"/>
                <w:szCs w:val="24"/>
              </w:rPr>
            </w:pPr>
            <w:proofErr w:type="spellStart"/>
            <w:r w:rsidRPr="00FD7F85">
              <w:rPr>
                <w:rFonts w:ascii="Times New Roman" w:hAnsi="Times New Roman" w:cs="Times New Roman"/>
                <w:sz w:val="24"/>
                <w:szCs w:val="24"/>
              </w:rPr>
              <w:t>Тренчкот</w:t>
            </w:r>
            <w:proofErr w:type="spellEnd"/>
          </w:p>
        </w:tc>
        <w:tc>
          <w:tcPr>
            <w:tcW w:w="2693" w:type="dxa"/>
            <w:vAlign w:val="center"/>
          </w:tcPr>
          <w:p w:rsidR="00E133E1" w:rsidRPr="00FD7F85" w:rsidRDefault="00E133E1" w:rsidP="004130EB">
            <w:pPr>
              <w:jc w:val="center"/>
              <w:rPr>
                <w:rFonts w:ascii="Times New Roman" w:hAnsi="Times New Roman" w:cs="Times New Roman"/>
                <w:noProof/>
                <w:sz w:val="24"/>
                <w:szCs w:val="24"/>
                <w:lang w:eastAsia="ru-RU"/>
              </w:rPr>
            </w:pPr>
            <w:r w:rsidRPr="00FD7F85">
              <w:rPr>
                <w:rFonts w:ascii="Times New Roman" w:hAnsi="Times New Roman" w:cs="Times New Roman"/>
                <w:noProof/>
                <w:sz w:val="24"/>
                <w:szCs w:val="24"/>
                <w:lang w:eastAsia="ru-RU"/>
              </w:rPr>
              <w:t>Прямой крой, с поясом</w:t>
            </w:r>
          </w:p>
        </w:tc>
        <w:tc>
          <w:tcPr>
            <w:tcW w:w="2977" w:type="dxa"/>
            <w:vAlign w:val="center"/>
          </w:tcPr>
          <w:p w:rsidR="00E133E1" w:rsidRPr="00FD7F85" w:rsidRDefault="00E133E1" w:rsidP="004130EB">
            <w:pPr>
              <w:jc w:val="center"/>
              <w:rPr>
                <w:rFonts w:ascii="Times New Roman" w:hAnsi="Times New Roman" w:cs="Times New Roman"/>
                <w:noProof/>
                <w:sz w:val="24"/>
                <w:szCs w:val="24"/>
                <w:lang w:eastAsia="ru-RU"/>
              </w:rPr>
            </w:pPr>
            <w:r w:rsidRPr="00FD7F85">
              <w:rPr>
                <w:rFonts w:ascii="Times New Roman" w:hAnsi="Times New Roman" w:cs="Times New Roman"/>
                <w:noProof/>
                <w:sz w:val="24"/>
                <w:szCs w:val="24"/>
                <w:lang w:eastAsia="ru-RU"/>
              </w:rPr>
              <w:t>Бежевый</w:t>
            </w:r>
          </w:p>
        </w:tc>
      </w:tr>
      <w:tr w:rsidR="00E133E1" w:rsidRPr="00FD7F85" w:rsidTr="005E3584">
        <w:tc>
          <w:tcPr>
            <w:tcW w:w="1809" w:type="dxa"/>
            <w:vMerge/>
            <w:vAlign w:val="center"/>
          </w:tcPr>
          <w:p w:rsidR="00E133E1" w:rsidRPr="00FD7F85" w:rsidRDefault="00E133E1" w:rsidP="004130EB">
            <w:pPr>
              <w:jc w:val="center"/>
              <w:rPr>
                <w:rFonts w:ascii="Times New Roman" w:hAnsi="Times New Roman" w:cs="Times New Roman"/>
                <w:sz w:val="24"/>
                <w:szCs w:val="24"/>
              </w:rPr>
            </w:pPr>
          </w:p>
        </w:tc>
        <w:tc>
          <w:tcPr>
            <w:tcW w:w="2127" w:type="dxa"/>
            <w:vAlign w:val="center"/>
          </w:tcPr>
          <w:p w:rsidR="00E133E1" w:rsidRPr="00FD7F85" w:rsidRDefault="00E133E1" w:rsidP="004130EB">
            <w:pPr>
              <w:jc w:val="center"/>
              <w:rPr>
                <w:rFonts w:ascii="Times New Roman" w:hAnsi="Times New Roman" w:cs="Times New Roman"/>
                <w:sz w:val="24"/>
                <w:szCs w:val="24"/>
              </w:rPr>
            </w:pPr>
            <w:r w:rsidRPr="00FD7F85">
              <w:rPr>
                <w:rFonts w:ascii="Times New Roman" w:hAnsi="Times New Roman" w:cs="Times New Roman"/>
                <w:sz w:val="24"/>
                <w:szCs w:val="24"/>
              </w:rPr>
              <w:t>Полусапожки</w:t>
            </w:r>
          </w:p>
        </w:tc>
        <w:tc>
          <w:tcPr>
            <w:tcW w:w="2693" w:type="dxa"/>
            <w:vAlign w:val="center"/>
          </w:tcPr>
          <w:p w:rsidR="00E133E1" w:rsidRPr="00FD7F85" w:rsidRDefault="00E133E1" w:rsidP="004130EB">
            <w:pPr>
              <w:jc w:val="center"/>
              <w:rPr>
                <w:rFonts w:ascii="Times New Roman" w:hAnsi="Times New Roman" w:cs="Times New Roman"/>
                <w:sz w:val="24"/>
                <w:szCs w:val="24"/>
                <w:lang w:val="en-US"/>
              </w:rPr>
            </w:pPr>
            <w:r w:rsidRPr="00FD7F85">
              <w:rPr>
                <w:rFonts w:ascii="Times New Roman" w:hAnsi="Times New Roman" w:cs="Times New Roman"/>
                <w:sz w:val="24"/>
                <w:szCs w:val="24"/>
              </w:rPr>
              <w:t>«Казаки» на каблуке</w:t>
            </w:r>
          </w:p>
        </w:tc>
        <w:tc>
          <w:tcPr>
            <w:tcW w:w="2977" w:type="dxa"/>
            <w:vAlign w:val="center"/>
          </w:tcPr>
          <w:p w:rsidR="00E133E1" w:rsidRPr="00FD7F85" w:rsidRDefault="00E133E1" w:rsidP="004130EB">
            <w:pPr>
              <w:jc w:val="center"/>
              <w:rPr>
                <w:rFonts w:ascii="Times New Roman" w:hAnsi="Times New Roman" w:cs="Times New Roman"/>
                <w:sz w:val="24"/>
                <w:szCs w:val="24"/>
              </w:rPr>
            </w:pPr>
            <w:r w:rsidRPr="00FD7F85">
              <w:rPr>
                <w:rFonts w:ascii="Times New Roman" w:hAnsi="Times New Roman" w:cs="Times New Roman"/>
                <w:sz w:val="24"/>
                <w:szCs w:val="24"/>
              </w:rPr>
              <w:t>Черный</w:t>
            </w:r>
          </w:p>
        </w:tc>
      </w:tr>
      <w:tr w:rsidR="00E133E1" w:rsidRPr="00FD7F85" w:rsidTr="005E3584">
        <w:tc>
          <w:tcPr>
            <w:tcW w:w="1809" w:type="dxa"/>
            <w:vMerge/>
            <w:vAlign w:val="center"/>
          </w:tcPr>
          <w:p w:rsidR="00E133E1" w:rsidRPr="00FD7F85" w:rsidRDefault="00E133E1" w:rsidP="004130EB">
            <w:pPr>
              <w:jc w:val="center"/>
              <w:rPr>
                <w:rFonts w:ascii="Times New Roman" w:hAnsi="Times New Roman" w:cs="Times New Roman"/>
                <w:sz w:val="24"/>
                <w:szCs w:val="24"/>
              </w:rPr>
            </w:pPr>
          </w:p>
        </w:tc>
        <w:tc>
          <w:tcPr>
            <w:tcW w:w="2127" w:type="dxa"/>
            <w:vAlign w:val="center"/>
          </w:tcPr>
          <w:p w:rsidR="00E133E1" w:rsidRPr="00FD7F85" w:rsidRDefault="00E133E1" w:rsidP="004130EB">
            <w:pPr>
              <w:jc w:val="center"/>
              <w:rPr>
                <w:rFonts w:ascii="Times New Roman" w:hAnsi="Times New Roman" w:cs="Times New Roman"/>
                <w:sz w:val="24"/>
                <w:szCs w:val="24"/>
              </w:rPr>
            </w:pPr>
            <w:r w:rsidRPr="00FD7F85">
              <w:rPr>
                <w:rFonts w:ascii="Times New Roman" w:hAnsi="Times New Roman" w:cs="Times New Roman"/>
                <w:sz w:val="24"/>
                <w:szCs w:val="24"/>
              </w:rPr>
              <w:t>Сумка</w:t>
            </w:r>
          </w:p>
        </w:tc>
        <w:tc>
          <w:tcPr>
            <w:tcW w:w="2693" w:type="dxa"/>
            <w:vAlign w:val="center"/>
          </w:tcPr>
          <w:p w:rsidR="00E133E1" w:rsidRPr="00FD7F85" w:rsidRDefault="00741EEE" w:rsidP="00741EEE">
            <w:pPr>
              <w:jc w:val="center"/>
              <w:rPr>
                <w:rFonts w:ascii="Times New Roman" w:hAnsi="Times New Roman" w:cs="Times New Roman"/>
                <w:sz w:val="24"/>
                <w:szCs w:val="24"/>
              </w:rPr>
            </w:pPr>
            <w:r w:rsidRPr="00FD7F85">
              <w:rPr>
                <w:rFonts w:ascii="Times New Roman" w:hAnsi="Times New Roman" w:cs="Times New Roman"/>
                <w:sz w:val="24"/>
                <w:szCs w:val="24"/>
              </w:rPr>
              <w:t>Кожаная, т</w:t>
            </w:r>
            <w:r w:rsidR="00E133E1" w:rsidRPr="00FD7F85">
              <w:rPr>
                <w:rFonts w:ascii="Times New Roman" w:hAnsi="Times New Roman" w:cs="Times New Roman"/>
                <w:sz w:val="24"/>
                <w:szCs w:val="24"/>
              </w:rPr>
              <w:t>рапециевидн</w:t>
            </w:r>
            <w:r w:rsidRPr="00FD7F85">
              <w:rPr>
                <w:rFonts w:ascii="Times New Roman" w:hAnsi="Times New Roman" w:cs="Times New Roman"/>
                <w:sz w:val="24"/>
                <w:szCs w:val="24"/>
              </w:rPr>
              <w:t>ой формы</w:t>
            </w:r>
          </w:p>
        </w:tc>
        <w:tc>
          <w:tcPr>
            <w:tcW w:w="2977" w:type="dxa"/>
            <w:vAlign w:val="center"/>
          </w:tcPr>
          <w:p w:rsidR="00E133E1" w:rsidRPr="00FD7F85" w:rsidRDefault="00E133E1" w:rsidP="004130EB">
            <w:pPr>
              <w:jc w:val="center"/>
              <w:rPr>
                <w:rFonts w:ascii="Times New Roman" w:hAnsi="Times New Roman" w:cs="Times New Roman"/>
                <w:sz w:val="24"/>
                <w:szCs w:val="24"/>
              </w:rPr>
            </w:pPr>
            <w:r w:rsidRPr="00FD7F85">
              <w:rPr>
                <w:rFonts w:ascii="Times New Roman" w:hAnsi="Times New Roman" w:cs="Times New Roman"/>
                <w:sz w:val="24"/>
                <w:szCs w:val="24"/>
              </w:rPr>
              <w:t>Черный</w:t>
            </w:r>
          </w:p>
        </w:tc>
      </w:tr>
      <w:tr w:rsidR="00E133E1" w:rsidRPr="00FD7F85" w:rsidTr="005E3584">
        <w:tc>
          <w:tcPr>
            <w:tcW w:w="1809" w:type="dxa"/>
            <w:vMerge/>
            <w:vAlign w:val="center"/>
          </w:tcPr>
          <w:p w:rsidR="00E133E1" w:rsidRPr="00FD7F85" w:rsidRDefault="00E133E1" w:rsidP="004130EB">
            <w:pPr>
              <w:jc w:val="center"/>
              <w:rPr>
                <w:rFonts w:ascii="Times New Roman" w:hAnsi="Times New Roman" w:cs="Times New Roman"/>
                <w:sz w:val="24"/>
                <w:szCs w:val="24"/>
              </w:rPr>
            </w:pPr>
          </w:p>
        </w:tc>
        <w:tc>
          <w:tcPr>
            <w:tcW w:w="2127" w:type="dxa"/>
            <w:vAlign w:val="center"/>
          </w:tcPr>
          <w:p w:rsidR="00E133E1" w:rsidRPr="00FD7F85" w:rsidRDefault="00E133E1" w:rsidP="004130EB">
            <w:pPr>
              <w:jc w:val="center"/>
              <w:rPr>
                <w:rFonts w:ascii="Times New Roman" w:hAnsi="Times New Roman" w:cs="Times New Roman"/>
                <w:sz w:val="24"/>
                <w:szCs w:val="24"/>
              </w:rPr>
            </w:pPr>
            <w:r w:rsidRPr="00FD7F85">
              <w:rPr>
                <w:rFonts w:ascii="Times New Roman" w:hAnsi="Times New Roman" w:cs="Times New Roman"/>
                <w:sz w:val="24"/>
                <w:szCs w:val="24"/>
              </w:rPr>
              <w:t>Серьги</w:t>
            </w:r>
          </w:p>
        </w:tc>
        <w:tc>
          <w:tcPr>
            <w:tcW w:w="2693" w:type="dxa"/>
            <w:vAlign w:val="center"/>
          </w:tcPr>
          <w:p w:rsidR="00E133E1" w:rsidRPr="00FD7F85" w:rsidRDefault="00E133E1" w:rsidP="004130EB">
            <w:pPr>
              <w:jc w:val="center"/>
              <w:rPr>
                <w:rFonts w:ascii="Times New Roman" w:hAnsi="Times New Roman" w:cs="Times New Roman"/>
                <w:sz w:val="24"/>
                <w:szCs w:val="24"/>
              </w:rPr>
            </w:pPr>
            <w:r w:rsidRPr="00FD7F85">
              <w:rPr>
                <w:rFonts w:ascii="Times New Roman" w:hAnsi="Times New Roman" w:cs="Times New Roman"/>
                <w:sz w:val="24"/>
                <w:szCs w:val="24"/>
              </w:rPr>
              <w:t>В стиле «</w:t>
            </w:r>
            <w:proofErr w:type="spellStart"/>
            <w:r w:rsidRPr="00FD7F85">
              <w:rPr>
                <w:rFonts w:ascii="Times New Roman" w:hAnsi="Times New Roman" w:cs="Times New Roman"/>
                <w:sz w:val="24"/>
                <w:szCs w:val="24"/>
              </w:rPr>
              <w:t>Бохо</w:t>
            </w:r>
            <w:proofErr w:type="spellEnd"/>
            <w:r w:rsidRPr="00FD7F85">
              <w:rPr>
                <w:rFonts w:ascii="Times New Roman" w:hAnsi="Times New Roman" w:cs="Times New Roman"/>
                <w:sz w:val="24"/>
                <w:szCs w:val="24"/>
              </w:rPr>
              <w:t>»</w:t>
            </w:r>
          </w:p>
        </w:tc>
        <w:tc>
          <w:tcPr>
            <w:tcW w:w="2977" w:type="dxa"/>
            <w:vAlign w:val="center"/>
          </w:tcPr>
          <w:p w:rsidR="00E133E1" w:rsidRPr="00FD7F85" w:rsidRDefault="00E133E1" w:rsidP="004130EB">
            <w:pPr>
              <w:jc w:val="center"/>
              <w:rPr>
                <w:rFonts w:ascii="Times New Roman" w:hAnsi="Times New Roman" w:cs="Times New Roman"/>
                <w:sz w:val="24"/>
                <w:szCs w:val="24"/>
              </w:rPr>
            </w:pPr>
            <w:r w:rsidRPr="00FD7F85">
              <w:rPr>
                <w:rFonts w:ascii="Times New Roman" w:hAnsi="Times New Roman" w:cs="Times New Roman"/>
                <w:sz w:val="24"/>
                <w:szCs w:val="24"/>
              </w:rPr>
              <w:t>Синий с бежевым</w:t>
            </w:r>
          </w:p>
        </w:tc>
      </w:tr>
      <w:tr w:rsidR="00004A4A" w:rsidRPr="00FD7F85" w:rsidTr="00D9396B">
        <w:tc>
          <w:tcPr>
            <w:tcW w:w="1809" w:type="dxa"/>
            <w:vMerge w:val="restart"/>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Вторник</w:t>
            </w:r>
          </w:p>
        </w:tc>
        <w:tc>
          <w:tcPr>
            <w:tcW w:w="7797" w:type="dxa"/>
            <w:gridSpan w:val="3"/>
            <w:vAlign w:val="center"/>
          </w:tcPr>
          <w:p w:rsidR="00004A4A" w:rsidRPr="00FD7F85" w:rsidRDefault="00004A4A" w:rsidP="00D9396B">
            <w:pPr>
              <w:jc w:val="center"/>
              <w:rPr>
                <w:rFonts w:ascii="Times New Roman" w:hAnsi="Times New Roman" w:cs="Times New Roman"/>
                <w:sz w:val="24"/>
                <w:szCs w:val="24"/>
              </w:rPr>
            </w:pPr>
          </w:p>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Элементы одежды, обувь и аксессуары</w:t>
            </w:r>
          </w:p>
          <w:p w:rsidR="00004A4A" w:rsidRPr="00FD7F85" w:rsidRDefault="00004A4A" w:rsidP="00D9396B">
            <w:pPr>
              <w:jc w:val="center"/>
              <w:rPr>
                <w:rFonts w:ascii="Times New Roman" w:hAnsi="Times New Roman" w:cs="Times New Roman"/>
                <w:sz w:val="24"/>
                <w:szCs w:val="24"/>
              </w:rPr>
            </w:pP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Название</w:t>
            </w:r>
          </w:p>
        </w:tc>
        <w:tc>
          <w:tcPr>
            <w:tcW w:w="2693"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Описание</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Цвет</w:t>
            </w: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Юбка</w:t>
            </w:r>
          </w:p>
        </w:tc>
        <w:tc>
          <w:tcPr>
            <w:tcW w:w="2693"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Прилегающий силуэт, кожаная</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Черный</w:t>
            </w: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Свитер</w:t>
            </w:r>
          </w:p>
        </w:tc>
        <w:tc>
          <w:tcPr>
            <w:tcW w:w="2693"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С крупной вязкой</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Темно-красный</w:t>
            </w: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Пальто</w:t>
            </w:r>
          </w:p>
        </w:tc>
        <w:tc>
          <w:tcPr>
            <w:tcW w:w="2693"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Прямой крой, с поясом, шерсть</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Темно-синий</w:t>
            </w: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Полусапожки</w:t>
            </w:r>
          </w:p>
        </w:tc>
        <w:tc>
          <w:tcPr>
            <w:tcW w:w="2693" w:type="dxa"/>
            <w:vAlign w:val="center"/>
          </w:tcPr>
          <w:p w:rsidR="00004A4A" w:rsidRPr="00FD7F85" w:rsidRDefault="00004A4A" w:rsidP="00D9396B">
            <w:pPr>
              <w:jc w:val="center"/>
              <w:rPr>
                <w:rFonts w:ascii="Times New Roman" w:hAnsi="Times New Roman" w:cs="Times New Roman"/>
                <w:sz w:val="24"/>
                <w:szCs w:val="24"/>
                <w:lang w:val="en-US"/>
              </w:rPr>
            </w:pPr>
            <w:r w:rsidRPr="00FD7F85">
              <w:rPr>
                <w:rFonts w:ascii="Times New Roman" w:hAnsi="Times New Roman" w:cs="Times New Roman"/>
                <w:sz w:val="24"/>
                <w:szCs w:val="24"/>
              </w:rPr>
              <w:t>«Казаки» на каблуке</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Черный</w:t>
            </w: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Сумка</w:t>
            </w:r>
          </w:p>
        </w:tc>
        <w:tc>
          <w:tcPr>
            <w:tcW w:w="2693"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Кожаная, прямоугольной формы</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Темно-синий</w:t>
            </w: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Берет</w:t>
            </w:r>
          </w:p>
        </w:tc>
        <w:tc>
          <w:tcPr>
            <w:tcW w:w="2693"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Классический</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Темно-красный</w:t>
            </w: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Очки</w:t>
            </w:r>
          </w:p>
        </w:tc>
        <w:tc>
          <w:tcPr>
            <w:tcW w:w="2693"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«Кошачьи глаза»</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Черный</w:t>
            </w:r>
          </w:p>
        </w:tc>
      </w:tr>
      <w:tr w:rsidR="00004A4A" w:rsidRPr="00FD7F85" w:rsidTr="00D9396B">
        <w:tc>
          <w:tcPr>
            <w:tcW w:w="1809" w:type="dxa"/>
            <w:vMerge w:val="restart"/>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Среда</w:t>
            </w:r>
          </w:p>
        </w:tc>
        <w:tc>
          <w:tcPr>
            <w:tcW w:w="7797" w:type="dxa"/>
            <w:gridSpan w:val="3"/>
            <w:vAlign w:val="center"/>
          </w:tcPr>
          <w:p w:rsidR="00004A4A" w:rsidRPr="00FD7F85" w:rsidRDefault="00004A4A" w:rsidP="00D9396B">
            <w:pPr>
              <w:jc w:val="center"/>
              <w:rPr>
                <w:rFonts w:ascii="Times New Roman" w:hAnsi="Times New Roman" w:cs="Times New Roman"/>
                <w:sz w:val="24"/>
                <w:szCs w:val="24"/>
              </w:rPr>
            </w:pPr>
          </w:p>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Элементы одежды, обувь и аксессуары</w:t>
            </w:r>
          </w:p>
          <w:p w:rsidR="00004A4A" w:rsidRPr="00FD7F85" w:rsidRDefault="00004A4A" w:rsidP="00D9396B">
            <w:pPr>
              <w:jc w:val="center"/>
              <w:rPr>
                <w:rFonts w:ascii="Times New Roman" w:hAnsi="Times New Roman" w:cs="Times New Roman"/>
                <w:sz w:val="24"/>
                <w:szCs w:val="24"/>
              </w:rPr>
            </w:pP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Название</w:t>
            </w:r>
          </w:p>
        </w:tc>
        <w:tc>
          <w:tcPr>
            <w:tcW w:w="2693"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Описание</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Цвет</w:t>
            </w: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Брюки</w:t>
            </w:r>
          </w:p>
        </w:tc>
        <w:tc>
          <w:tcPr>
            <w:tcW w:w="2693"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Зауженные книзу, со стрелками</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Черный</w:t>
            </w: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Рубашка</w:t>
            </w:r>
          </w:p>
        </w:tc>
        <w:tc>
          <w:tcPr>
            <w:tcW w:w="2693"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Свободный крой</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Черный, темно-красный</w:t>
            </w: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Пиджак</w:t>
            </w:r>
          </w:p>
        </w:tc>
        <w:tc>
          <w:tcPr>
            <w:tcW w:w="2693"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Свободный крой</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Черный</w:t>
            </w: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Ботинки</w:t>
            </w:r>
          </w:p>
        </w:tc>
        <w:tc>
          <w:tcPr>
            <w:tcW w:w="2693"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На шнуровке, грубая подошва</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Черный</w:t>
            </w: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Сумка</w:t>
            </w:r>
          </w:p>
        </w:tc>
        <w:tc>
          <w:tcPr>
            <w:tcW w:w="2693"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Кожаная, прямоугольной формы</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Темно-синий</w:t>
            </w: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Ремень</w:t>
            </w:r>
          </w:p>
        </w:tc>
        <w:tc>
          <w:tcPr>
            <w:tcW w:w="2693"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Кожаный, с посеребренной пряжкой</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Черный</w:t>
            </w: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Кепи</w:t>
            </w:r>
          </w:p>
        </w:tc>
        <w:tc>
          <w:tcPr>
            <w:tcW w:w="2693"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Кожаное</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Черный</w:t>
            </w:r>
          </w:p>
        </w:tc>
      </w:tr>
    </w:tbl>
    <w:p w:rsidR="005E3584" w:rsidRPr="00FD7F85" w:rsidRDefault="005E3584" w:rsidP="00555B99">
      <w:pPr>
        <w:spacing w:after="0" w:line="360" w:lineRule="auto"/>
        <w:ind w:firstLine="709"/>
        <w:jc w:val="both"/>
        <w:rPr>
          <w:rFonts w:ascii="Times New Roman" w:hAnsi="Times New Roman" w:cs="Times New Roman"/>
          <w:sz w:val="24"/>
          <w:szCs w:val="24"/>
        </w:rPr>
      </w:pPr>
    </w:p>
    <w:p w:rsidR="005E3584" w:rsidRPr="00FD7F85" w:rsidRDefault="005E3584">
      <w:pPr>
        <w:rPr>
          <w:rFonts w:ascii="Times New Roman" w:hAnsi="Times New Roman" w:cs="Times New Roman"/>
          <w:sz w:val="24"/>
          <w:szCs w:val="24"/>
        </w:rPr>
      </w:pPr>
      <w:r w:rsidRPr="00FD7F85">
        <w:rPr>
          <w:rFonts w:ascii="Times New Roman" w:hAnsi="Times New Roman" w:cs="Times New Roman"/>
          <w:sz w:val="24"/>
          <w:szCs w:val="24"/>
        </w:rPr>
        <w:br w:type="page"/>
      </w:r>
    </w:p>
    <w:p w:rsidR="00766F90" w:rsidRDefault="00766F90" w:rsidP="004C6413">
      <w:pPr>
        <w:spacing w:after="0" w:line="240" w:lineRule="auto"/>
        <w:jc w:val="right"/>
        <w:rPr>
          <w:rFonts w:ascii="Times New Roman" w:hAnsi="Times New Roman" w:cs="Times New Roman"/>
          <w:sz w:val="24"/>
          <w:szCs w:val="24"/>
        </w:rPr>
      </w:pPr>
      <w:r w:rsidRPr="00FD7F85">
        <w:rPr>
          <w:rFonts w:ascii="Times New Roman" w:hAnsi="Times New Roman" w:cs="Times New Roman"/>
          <w:sz w:val="24"/>
          <w:szCs w:val="24"/>
        </w:rPr>
        <w:lastRenderedPageBreak/>
        <w:t>Продолжение таблицы 1</w:t>
      </w:r>
    </w:p>
    <w:p w:rsidR="004C6413" w:rsidRDefault="004C6413" w:rsidP="004C6413">
      <w:pPr>
        <w:spacing w:after="0" w:line="240" w:lineRule="auto"/>
        <w:jc w:val="right"/>
        <w:rPr>
          <w:rFonts w:ascii="Times New Roman" w:hAnsi="Times New Roman" w:cs="Times New Roman"/>
          <w:sz w:val="24"/>
          <w:szCs w:val="24"/>
        </w:rPr>
      </w:pPr>
    </w:p>
    <w:tbl>
      <w:tblPr>
        <w:tblStyle w:val="a7"/>
        <w:tblW w:w="9606" w:type="dxa"/>
        <w:tblLayout w:type="fixed"/>
        <w:tblLook w:val="04A0" w:firstRow="1" w:lastRow="0" w:firstColumn="1" w:lastColumn="0" w:noHBand="0" w:noVBand="1"/>
      </w:tblPr>
      <w:tblGrid>
        <w:gridCol w:w="1809"/>
        <w:gridCol w:w="2127"/>
        <w:gridCol w:w="2693"/>
        <w:gridCol w:w="2977"/>
      </w:tblGrid>
      <w:tr w:rsidR="005644CC" w:rsidRPr="00FD7F85" w:rsidTr="00473E08">
        <w:tc>
          <w:tcPr>
            <w:tcW w:w="1809" w:type="dxa"/>
            <w:vMerge w:val="restart"/>
            <w:vAlign w:val="center"/>
          </w:tcPr>
          <w:p w:rsidR="005644CC" w:rsidRPr="00FD7F85" w:rsidRDefault="005644CC" w:rsidP="00473E08">
            <w:pPr>
              <w:jc w:val="center"/>
              <w:rPr>
                <w:rFonts w:ascii="Times New Roman" w:hAnsi="Times New Roman" w:cs="Times New Roman"/>
                <w:sz w:val="24"/>
                <w:szCs w:val="24"/>
              </w:rPr>
            </w:pPr>
            <w:r w:rsidRPr="00FD7F85">
              <w:rPr>
                <w:rFonts w:ascii="Times New Roman" w:hAnsi="Times New Roman" w:cs="Times New Roman"/>
                <w:sz w:val="24"/>
                <w:szCs w:val="24"/>
              </w:rPr>
              <w:t>Четверг</w:t>
            </w:r>
          </w:p>
        </w:tc>
        <w:tc>
          <w:tcPr>
            <w:tcW w:w="7797" w:type="dxa"/>
            <w:gridSpan w:val="3"/>
            <w:vAlign w:val="center"/>
          </w:tcPr>
          <w:p w:rsidR="005644CC" w:rsidRPr="00FD7F85" w:rsidRDefault="005644CC" w:rsidP="0005254D">
            <w:pPr>
              <w:jc w:val="center"/>
              <w:rPr>
                <w:rFonts w:ascii="Times New Roman" w:hAnsi="Times New Roman" w:cs="Times New Roman"/>
                <w:sz w:val="24"/>
                <w:szCs w:val="24"/>
              </w:rPr>
            </w:pPr>
          </w:p>
          <w:p w:rsidR="005644CC" w:rsidRPr="00FD7F85" w:rsidRDefault="005644CC" w:rsidP="0005254D">
            <w:pPr>
              <w:jc w:val="center"/>
              <w:rPr>
                <w:rFonts w:ascii="Times New Roman" w:hAnsi="Times New Roman" w:cs="Times New Roman"/>
                <w:sz w:val="24"/>
                <w:szCs w:val="24"/>
              </w:rPr>
            </w:pPr>
            <w:r w:rsidRPr="00FD7F85">
              <w:rPr>
                <w:rFonts w:ascii="Times New Roman" w:hAnsi="Times New Roman" w:cs="Times New Roman"/>
                <w:sz w:val="24"/>
                <w:szCs w:val="24"/>
              </w:rPr>
              <w:t>Элементы одежды, обувь и аксессуары</w:t>
            </w:r>
          </w:p>
          <w:p w:rsidR="005644CC" w:rsidRPr="00FD7F85" w:rsidRDefault="005644CC" w:rsidP="00473E08">
            <w:pPr>
              <w:jc w:val="center"/>
              <w:rPr>
                <w:rFonts w:ascii="Times New Roman" w:hAnsi="Times New Roman" w:cs="Times New Roman"/>
                <w:sz w:val="24"/>
                <w:szCs w:val="24"/>
              </w:rPr>
            </w:pPr>
          </w:p>
        </w:tc>
      </w:tr>
      <w:tr w:rsidR="005644CC" w:rsidRPr="00FD7F85" w:rsidTr="005E3584">
        <w:tc>
          <w:tcPr>
            <w:tcW w:w="1809" w:type="dxa"/>
            <w:vMerge/>
            <w:vAlign w:val="center"/>
          </w:tcPr>
          <w:p w:rsidR="005644CC" w:rsidRPr="00FD7F85" w:rsidRDefault="005644CC" w:rsidP="00473E08">
            <w:pPr>
              <w:jc w:val="center"/>
              <w:rPr>
                <w:rFonts w:ascii="Times New Roman" w:hAnsi="Times New Roman" w:cs="Times New Roman"/>
                <w:sz w:val="24"/>
                <w:szCs w:val="24"/>
              </w:rPr>
            </w:pPr>
          </w:p>
        </w:tc>
        <w:tc>
          <w:tcPr>
            <w:tcW w:w="2127" w:type="dxa"/>
            <w:vAlign w:val="center"/>
          </w:tcPr>
          <w:p w:rsidR="005644CC" w:rsidRPr="00FD7F85" w:rsidRDefault="005644CC" w:rsidP="00473E08">
            <w:pPr>
              <w:jc w:val="center"/>
              <w:rPr>
                <w:rFonts w:ascii="Times New Roman" w:hAnsi="Times New Roman" w:cs="Times New Roman"/>
                <w:sz w:val="24"/>
                <w:szCs w:val="24"/>
              </w:rPr>
            </w:pPr>
            <w:r w:rsidRPr="00FD7F85">
              <w:rPr>
                <w:rFonts w:ascii="Times New Roman" w:hAnsi="Times New Roman" w:cs="Times New Roman"/>
                <w:sz w:val="24"/>
                <w:szCs w:val="24"/>
              </w:rPr>
              <w:t>Название</w:t>
            </w:r>
          </w:p>
        </w:tc>
        <w:tc>
          <w:tcPr>
            <w:tcW w:w="2693" w:type="dxa"/>
            <w:vAlign w:val="center"/>
          </w:tcPr>
          <w:p w:rsidR="005644CC" w:rsidRPr="00FD7F85" w:rsidRDefault="005644CC" w:rsidP="00473E08">
            <w:pPr>
              <w:jc w:val="center"/>
              <w:rPr>
                <w:rFonts w:ascii="Times New Roman" w:hAnsi="Times New Roman" w:cs="Times New Roman"/>
                <w:sz w:val="24"/>
                <w:szCs w:val="24"/>
              </w:rPr>
            </w:pPr>
            <w:r w:rsidRPr="00FD7F85">
              <w:rPr>
                <w:rFonts w:ascii="Times New Roman" w:hAnsi="Times New Roman" w:cs="Times New Roman"/>
                <w:sz w:val="24"/>
                <w:szCs w:val="24"/>
              </w:rPr>
              <w:t>Описание</w:t>
            </w:r>
          </w:p>
        </w:tc>
        <w:tc>
          <w:tcPr>
            <w:tcW w:w="2977" w:type="dxa"/>
            <w:vAlign w:val="center"/>
          </w:tcPr>
          <w:p w:rsidR="005644CC" w:rsidRPr="00FD7F85" w:rsidRDefault="005644CC" w:rsidP="00473E08">
            <w:pPr>
              <w:jc w:val="center"/>
              <w:rPr>
                <w:rFonts w:ascii="Times New Roman" w:hAnsi="Times New Roman" w:cs="Times New Roman"/>
                <w:sz w:val="24"/>
                <w:szCs w:val="24"/>
              </w:rPr>
            </w:pPr>
            <w:r w:rsidRPr="00FD7F85">
              <w:rPr>
                <w:rFonts w:ascii="Times New Roman" w:hAnsi="Times New Roman" w:cs="Times New Roman"/>
                <w:sz w:val="24"/>
                <w:szCs w:val="24"/>
              </w:rPr>
              <w:t>Цвет</w:t>
            </w:r>
          </w:p>
        </w:tc>
      </w:tr>
      <w:tr w:rsidR="005644CC" w:rsidRPr="00FD7F85" w:rsidTr="005E3584">
        <w:tc>
          <w:tcPr>
            <w:tcW w:w="1809" w:type="dxa"/>
            <w:vMerge/>
            <w:vAlign w:val="center"/>
          </w:tcPr>
          <w:p w:rsidR="005644CC" w:rsidRPr="00FD7F85" w:rsidRDefault="005644CC" w:rsidP="00473E08">
            <w:pPr>
              <w:jc w:val="center"/>
              <w:rPr>
                <w:rFonts w:ascii="Times New Roman" w:hAnsi="Times New Roman" w:cs="Times New Roman"/>
                <w:sz w:val="24"/>
                <w:szCs w:val="24"/>
              </w:rPr>
            </w:pPr>
          </w:p>
        </w:tc>
        <w:tc>
          <w:tcPr>
            <w:tcW w:w="2127" w:type="dxa"/>
            <w:vAlign w:val="center"/>
          </w:tcPr>
          <w:p w:rsidR="005644CC" w:rsidRPr="00FD7F85" w:rsidRDefault="005644CC" w:rsidP="00473E08">
            <w:pPr>
              <w:jc w:val="center"/>
              <w:rPr>
                <w:rFonts w:ascii="Times New Roman" w:hAnsi="Times New Roman" w:cs="Times New Roman"/>
                <w:sz w:val="24"/>
                <w:szCs w:val="24"/>
              </w:rPr>
            </w:pPr>
            <w:r w:rsidRPr="00FD7F85">
              <w:rPr>
                <w:rFonts w:ascii="Times New Roman" w:hAnsi="Times New Roman" w:cs="Times New Roman"/>
                <w:sz w:val="24"/>
                <w:szCs w:val="24"/>
              </w:rPr>
              <w:t>Юбка</w:t>
            </w:r>
          </w:p>
        </w:tc>
        <w:tc>
          <w:tcPr>
            <w:tcW w:w="2693" w:type="dxa"/>
            <w:vAlign w:val="center"/>
          </w:tcPr>
          <w:p w:rsidR="005644CC" w:rsidRPr="00FD7F85" w:rsidRDefault="005644CC" w:rsidP="0005254D">
            <w:pPr>
              <w:jc w:val="center"/>
              <w:rPr>
                <w:rFonts w:ascii="Times New Roman" w:hAnsi="Times New Roman" w:cs="Times New Roman"/>
                <w:sz w:val="24"/>
                <w:szCs w:val="24"/>
              </w:rPr>
            </w:pPr>
            <w:r w:rsidRPr="00FD7F85">
              <w:rPr>
                <w:rFonts w:ascii="Times New Roman" w:hAnsi="Times New Roman" w:cs="Times New Roman"/>
                <w:sz w:val="24"/>
                <w:szCs w:val="24"/>
              </w:rPr>
              <w:t xml:space="preserve">Прилегающий силуэт, </w:t>
            </w:r>
            <w:proofErr w:type="spellStart"/>
            <w:r w:rsidRPr="00FD7F85">
              <w:rPr>
                <w:rFonts w:ascii="Times New Roman" w:hAnsi="Times New Roman" w:cs="Times New Roman"/>
                <w:sz w:val="24"/>
                <w:szCs w:val="24"/>
              </w:rPr>
              <w:t>стрейч</w:t>
            </w:r>
            <w:proofErr w:type="spellEnd"/>
          </w:p>
        </w:tc>
        <w:tc>
          <w:tcPr>
            <w:tcW w:w="2977" w:type="dxa"/>
            <w:vAlign w:val="center"/>
          </w:tcPr>
          <w:p w:rsidR="005644CC" w:rsidRPr="00FD7F85" w:rsidRDefault="005644CC" w:rsidP="00473E08">
            <w:pPr>
              <w:jc w:val="center"/>
              <w:rPr>
                <w:rFonts w:ascii="Times New Roman" w:hAnsi="Times New Roman" w:cs="Times New Roman"/>
                <w:sz w:val="24"/>
                <w:szCs w:val="24"/>
              </w:rPr>
            </w:pPr>
            <w:r w:rsidRPr="00FD7F85">
              <w:rPr>
                <w:rFonts w:ascii="Times New Roman" w:hAnsi="Times New Roman" w:cs="Times New Roman"/>
                <w:sz w:val="24"/>
                <w:szCs w:val="24"/>
              </w:rPr>
              <w:t>Песочно-бежевый</w:t>
            </w:r>
          </w:p>
        </w:tc>
      </w:tr>
      <w:tr w:rsidR="005644CC" w:rsidRPr="00FD7F85" w:rsidTr="005E3584">
        <w:tc>
          <w:tcPr>
            <w:tcW w:w="1809" w:type="dxa"/>
            <w:vMerge/>
            <w:vAlign w:val="center"/>
          </w:tcPr>
          <w:p w:rsidR="005644CC" w:rsidRPr="00FD7F85" w:rsidRDefault="005644CC" w:rsidP="00473E08">
            <w:pPr>
              <w:jc w:val="center"/>
              <w:rPr>
                <w:rFonts w:ascii="Times New Roman" w:hAnsi="Times New Roman" w:cs="Times New Roman"/>
                <w:sz w:val="24"/>
                <w:szCs w:val="24"/>
              </w:rPr>
            </w:pPr>
          </w:p>
        </w:tc>
        <w:tc>
          <w:tcPr>
            <w:tcW w:w="2127" w:type="dxa"/>
            <w:vAlign w:val="center"/>
          </w:tcPr>
          <w:p w:rsidR="005644CC" w:rsidRPr="00FD7F85" w:rsidRDefault="005644CC" w:rsidP="00473E08">
            <w:pPr>
              <w:jc w:val="center"/>
              <w:rPr>
                <w:rFonts w:ascii="Times New Roman" w:hAnsi="Times New Roman" w:cs="Times New Roman"/>
                <w:sz w:val="24"/>
                <w:szCs w:val="24"/>
              </w:rPr>
            </w:pPr>
            <w:r w:rsidRPr="00FD7F85">
              <w:rPr>
                <w:rFonts w:ascii="Times New Roman" w:hAnsi="Times New Roman" w:cs="Times New Roman"/>
                <w:sz w:val="24"/>
                <w:szCs w:val="24"/>
              </w:rPr>
              <w:t>Рубашка</w:t>
            </w:r>
          </w:p>
        </w:tc>
        <w:tc>
          <w:tcPr>
            <w:tcW w:w="2693" w:type="dxa"/>
            <w:vAlign w:val="center"/>
          </w:tcPr>
          <w:p w:rsidR="005644CC" w:rsidRPr="00FD7F85" w:rsidRDefault="005644CC" w:rsidP="00473E08">
            <w:pPr>
              <w:jc w:val="center"/>
              <w:rPr>
                <w:rFonts w:ascii="Times New Roman" w:hAnsi="Times New Roman" w:cs="Times New Roman"/>
                <w:sz w:val="24"/>
                <w:szCs w:val="24"/>
              </w:rPr>
            </w:pPr>
            <w:r w:rsidRPr="00FD7F85">
              <w:rPr>
                <w:rFonts w:ascii="Times New Roman" w:hAnsi="Times New Roman" w:cs="Times New Roman"/>
                <w:sz w:val="24"/>
                <w:szCs w:val="24"/>
              </w:rPr>
              <w:t>Свободный крой, лен</w:t>
            </w:r>
          </w:p>
        </w:tc>
        <w:tc>
          <w:tcPr>
            <w:tcW w:w="2977" w:type="dxa"/>
            <w:vAlign w:val="center"/>
          </w:tcPr>
          <w:p w:rsidR="005644CC" w:rsidRPr="00FD7F85" w:rsidRDefault="005644CC" w:rsidP="00473E08">
            <w:pPr>
              <w:jc w:val="center"/>
              <w:rPr>
                <w:rFonts w:ascii="Times New Roman" w:hAnsi="Times New Roman" w:cs="Times New Roman"/>
                <w:sz w:val="24"/>
                <w:szCs w:val="24"/>
              </w:rPr>
            </w:pPr>
            <w:r w:rsidRPr="00FD7F85">
              <w:rPr>
                <w:rFonts w:ascii="Times New Roman" w:hAnsi="Times New Roman" w:cs="Times New Roman"/>
                <w:sz w:val="24"/>
                <w:szCs w:val="24"/>
              </w:rPr>
              <w:t>Оливковый</w:t>
            </w:r>
          </w:p>
        </w:tc>
      </w:tr>
      <w:tr w:rsidR="005644CC" w:rsidRPr="00FD7F85" w:rsidTr="005E3584">
        <w:tc>
          <w:tcPr>
            <w:tcW w:w="1809" w:type="dxa"/>
            <w:vMerge/>
            <w:vAlign w:val="center"/>
          </w:tcPr>
          <w:p w:rsidR="005644CC" w:rsidRPr="00FD7F85" w:rsidRDefault="005644CC" w:rsidP="00473E08">
            <w:pPr>
              <w:jc w:val="center"/>
              <w:rPr>
                <w:rFonts w:ascii="Times New Roman" w:hAnsi="Times New Roman" w:cs="Times New Roman"/>
                <w:sz w:val="24"/>
                <w:szCs w:val="24"/>
              </w:rPr>
            </w:pPr>
          </w:p>
        </w:tc>
        <w:tc>
          <w:tcPr>
            <w:tcW w:w="2127" w:type="dxa"/>
            <w:vAlign w:val="center"/>
          </w:tcPr>
          <w:p w:rsidR="005644CC" w:rsidRPr="00FD7F85" w:rsidRDefault="005644CC" w:rsidP="00473E08">
            <w:pPr>
              <w:jc w:val="center"/>
              <w:rPr>
                <w:rFonts w:ascii="Times New Roman" w:hAnsi="Times New Roman" w:cs="Times New Roman"/>
                <w:sz w:val="24"/>
                <w:szCs w:val="24"/>
              </w:rPr>
            </w:pPr>
            <w:proofErr w:type="spellStart"/>
            <w:r w:rsidRPr="00FD7F85">
              <w:rPr>
                <w:rFonts w:ascii="Times New Roman" w:hAnsi="Times New Roman" w:cs="Times New Roman"/>
                <w:sz w:val="24"/>
                <w:szCs w:val="24"/>
              </w:rPr>
              <w:t>Тренчкот</w:t>
            </w:r>
            <w:proofErr w:type="spellEnd"/>
          </w:p>
        </w:tc>
        <w:tc>
          <w:tcPr>
            <w:tcW w:w="2693" w:type="dxa"/>
            <w:vAlign w:val="center"/>
          </w:tcPr>
          <w:p w:rsidR="005644CC" w:rsidRPr="00FD7F85" w:rsidRDefault="005644CC" w:rsidP="00473E08">
            <w:pPr>
              <w:jc w:val="center"/>
              <w:rPr>
                <w:rFonts w:ascii="Times New Roman" w:hAnsi="Times New Roman" w:cs="Times New Roman"/>
                <w:noProof/>
                <w:sz w:val="24"/>
                <w:szCs w:val="24"/>
                <w:lang w:eastAsia="ru-RU"/>
              </w:rPr>
            </w:pPr>
            <w:r w:rsidRPr="00FD7F85">
              <w:rPr>
                <w:rFonts w:ascii="Times New Roman" w:hAnsi="Times New Roman" w:cs="Times New Roman"/>
                <w:noProof/>
                <w:sz w:val="24"/>
                <w:szCs w:val="24"/>
                <w:lang w:eastAsia="ru-RU"/>
              </w:rPr>
              <w:t>Прямой крой, с поясом</w:t>
            </w:r>
          </w:p>
        </w:tc>
        <w:tc>
          <w:tcPr>
            <w:tcW w:w="2977" w:type="dxa"/>
            <w:vAlign w:val="center"/>
          </w:tcPr>
          <w:p w:rsidR="005644CC" w:rsidRPr="00FD7F85" w:rsidRDefault="005644CC" w:rsidP="00473E08">
            <w:pPr>
              <w:jc w:val="center"/>
              <w:rPr>
                <w:rFonts w:ascii="Times New Roman" w:hAnsi="Times New Roman" w:cs="Times New Roman"/>
                <w:noProof/>
                <w:sz w:val="24"/>
                <w:szCs w:val="24"/>
                <w:lang w:eastAsia="ru-RU"/>
              </w:rPr>
            </w:pPr>
            <w:r w:rsidRPr="00FD7F85">
              <w:rPr>
                <w:rFonts w:ascii="Times New Roman" w:hAnsi="Times New Roman" w:cs="Times New Roman"/>
                <w:noProof/>
                <w:sz w:val="24"/>
                <w:szCs w:val="24"/>
                <w:lang w:eastAsia="ru-RU"/>
              </w:rPr>
              <w:t>Бежевый</w:t>
            </w:r>
          </w:p>
        </w:tc>
      </w:tr>
      <w:tr w:rsidR="005644CC" w:rsidRPr="00FD7F85" w:rsidTr="005E3584">
        <w:tc>
          <w:tcPr>
            <w:tcW w:w="1809" w:type="dxa"/>
            <w:vMerge/>
            <w:vAlign w:val="center"/>
          </w:tcPr>
          <w:p w:rsidR="005644CC" w:rsidRPr="00FD7F85" w:rsidRDefault="005644CC" w:rsidP="00473E08">
            <w:pPr>
              <w:jc w:val="center"/>
              <w:rPr>
                <w:rFonts w:ascii="Times New Roman" w:hAnsi="Times New Roman" w:cs="Times New Roman"/>
                <w:sz w:val="24"/>
                <w:szCs w:val="24"/>
              </w:rPr>
            </w:pPr>
          </w:p>
        </w:tc>
        <w:tc>
          <w:tcPr>
            <w:tcW w:w="2127" w:type="dxa"/>
            <w:vAlign w:val="center"/>
          </w:tcPr>
          <w:p w:rsidR="005644CC" w:rsidRPr="00FD7F85" w:rsidRDefault="005644CC" w:rsidP="00473E08">
            <w:pPr>
              <w:jc w:val="center"/>
              <w:rPr>
                <w:rFonts w:ascii="Times New Roman" w:hAnsi="Times New Roman" w:cs="Times New Roman"/>
                <w:sz w:val="24"/>
                <w:szCs w:val="24"/>
              </w:rPr>
            </w:pPr>
            <w:r w:rsidRPr="00FD7F85">
              <w:rPr>
                <w:rFonts w:ascii="Times New Roman" w:hAnsi="Times New Roman" w:cs="Times New Roman"/>
                <w:sz w:val="24"/>
                <w:szCs w:val="24"/>
              </w:rPr>
              <w:t>Полуботинки</w:t>
            </w:r>
          </w:p>
        </w:tc>
        <w:tc>
          <w:tcPr>
            <w:tcW w:w="2693" w:type="dxa"/>
            <w:vAlign w:val="center"/>
          </w:tcPr>
          <w:p w:rsidR="005644CC" w:rsidRPr="00FD7F85" w:rsidRDefault="005644CC" w:rsidP="00B26244">
            <w:pPr>
              <w:jc w:val="center"/>
              <w:rPr>
                <w:rFonts w:ascii="Times New Roman" w:hAnsi="Times New Roman" w:cs="Times New Roman"/>
                <w:sz w:val="24"/>
                <w:szCs w:val="24"/>
              </w:rPr>
            </w:pPr>
            <w:r w:rsidRPr="00FD7F85">
              <w:rPr>
                <w:rFonts w:ascii="Times New Roman" w:hAnsi="Times New Roman" w:cs="Times New Roman"/>
                <w:sz w:val="24"/>
                <w:szCs w:val="24"/>
              </w:rPr>
              <w:t xml:space="preserve">С </w:t>
            </w:r>
            <w:proofErr w:type="spellStart"/>
            <w:r w:rsidRPr="00FD7F85">
              <w:rPr>
                <w:rFonts w:ascii="Times New Roman" w:hAnsi="Times New Roman" w:cs="Times New Roman"/>
                <w:sz w:val="24"/>
                <w:szCs w:val="24"/>
              </w:rPr>
              <w:t>принтом</w:t>
            </w:r>
            <w:proofErr w:type="spellEnd"/>
            <w:r w:rsidRPr="00FD7F85">
              <w:rPr>
                <w:rFonts w:ascii="Times New Roman" w:hAnsi="Times New Roman" w:cs="Times New Roman"/>
                <w:sz w:val="24"/>
                <w:szCs w:val="24"/>
              </w:rPr>
              <w:t>, с позолоченной пряжкой, без каблука</w:t>
            </w:r>
          </w:p>
        </w:tc>
        <w:tc>
          <w:tcPr>
            <w:tcW w:w="2977" w:type="dxa"/>
            <w:vAlign w:val="center"/>
          </w:tcPr>
          <w:p w:rsidR="005644CC" w:rsidRPr="00FD7F85" w:rsidRDefault="005644CC" w:rsidP="00473E08">
            <w:pPr>
              <w:jc w:val="center"/>
              <w:rPr>
                <w:rFonts w:ascii="Times New Roman" w:hAnsi="Times New Roman" w:cs="Times New Roman"/>
                <w:sz w:val="24"/>
                <w:szCs w:val="24"/>
              </w:rPr>
            </w:pPr>
            <w:r w:rsidRPr="00FD7F85">
              <w:rPr>
                <w:rFonts w:ascii="Times New Roman" w:hAnsi="Times New Roman" w:cs="Times New Roman"/>
                <w:sz w:val="24"/>
                <w:szCs w:val="24"/>
              </w:rPr>
              <w:t>«Леопард»</w:t>
            </w:r>
          </w:p>
        </w:tc>
      </w:tr>
      <w:tr w:rsidR="005644CC" w:rsidRPr="00FD7F85" w:rsidTr="005E3584">
        <w:tc>
          <w:tcPr>
            <w:tcW w:w="1809" w:type="dxa"/>
            <w:vMerge/>
            <w:vAlign w:val="center"/>
          </w:tcPr>
          <w:p w:rsidR="005644CC" w:rsidRPr="00FD7F85" w:rsidRDefault="005644CC" w:rsidP="00473E08">
            <w:pPr>
              <w:jc w:val="center"/>
              <w:rPr>
                <w:rFonts w:ascii="Times New Roman" w:hAnsi="Times New Roman" w:cs="Times New Roman"/>
                <w:sz w:val="24"/>
                <w:szCs w:val="24"/>
              </w:rPr>
            </w:pPr>
          </w:p>
        </w:tc>
        <w:tc>
          <w:tcPr>
            <w:tcW w:w="2127" w:type="dxa"/>
            <w:vAlign w:val="center"/>
          </w:tcPr>
          <w:p w:rsidR="005644CC" w:rsidRPr="00FD7F85" w:rsidRDefault="005644CC" w:rsidP="00473E08">
            <w:pPr>
              <w:jc w:val="center"/>
              <w:rPr>
                <w:rFonts w:ascii="Times New Roman" w:hAnsi="Times New Roman" w:cs="Times New Roman"/>
                <w:sz w:val="24"/>
                <w:szCs w:val="24"/>
              </w:rPr>
            </w:pPr>
            <w:r w:rsidRPr="00FD7F85">
              <w:rPr>
                <w:rFonts w:ascii="Times New Roman" w:hAnsi="Times New Roman" w:cs="Times New Roman"/>
                <w:sz w:val="24"/>
                <w:szCs w:val="24"/>
              </w:rPr>
              <w:t>Сумка</w:t>
            </w:r>
          </w:p>
        </w:tc>
        <w:tc>
          <w:tcPr>
            <w:tcW w:w="2693" w:type="dxa"/>
            <w:vAlign w:val="center"/>
          </w:tcPr>
          <w:p w:rsidR="005644CC" w:rsidRPr="00FD7F85" w:rsidRDefault="005644CC" w:rsidP="00B26244">
            <w:pPr>
              <w:jc w:val="center"/>
              <w:rPr>
                <w:rFonts w:ascii="Times New Roman" w:hAnsi="Times New Roman" w:cs="Times New Roman"/>
                <w:sz w:val="24"/>
                <w:szCs w:val="24"/>
              </w:rPr>
            </w:pPr>
            <w:r w:rsidRPr="00FD7F85">
              <w:rPr>
                <w:rFonts w:ascii="Times New Roman" w:hAnsi="Times New Roman" w:cs="Times New Roman"/>
                <w:sz w:val="24"/>
                <w:szCs w:val="24"/>
              </w:rPr>
              <w:t>Кожаный кисет</w:t>
            </w:r>
          </w:p>
        </w:tc>
        <w:tc>
          <w:tcPr>
            <w:tcW w:w="2977" w:type="dxa"/>
            <w:vAlign w:val="center"/>
          </w:tcPr>
          <w:p w:rsidR="005644CC" w:rsidRPr="00FD7F85" w:rsidRDefault="005644CC" w:rsidP="00473E08">
            <w:pPr>
              <w:jc w:val="center"/>
              <w:rPr>
                <w:rFonts w:ascii="Times New Roman" w:hAnsi="Times New Roman" w:cs="Times New Roman"/>
                <w:sz w:val="24"/>
                <w:szCs w:val="24"/>
              </w:rPr>
            </w:pPr>
            <w:r w:rsidRPr="00FD7F85">
              <w:rPr>
                <w:rFonts w:ascii="Times New Roman" w:hAnsi="Times New Roman" w:cs="Times New Roman"/>
                <w:sz w:val="24"/>
                <w:szCs w:val="24"/>
              </w:rPr>
              <w:t>Оливковый, бежевый</w:t>
            </w:r>
          </w:p>
        </w:tc>
      </w:tr>
      <w:tr w:rsidR="005644CC" w:rsidRPr="00FD7F85" w:rsidTr="005E3584">
        <w:tc>
          <w:tcPr>
            <w:tcW w:w="1809" w:type="dxa"/>
            <w:vMerge/>
            <w:vAlign w:val="center"/>
          </w:tcPr>
          <w:p w:rsidR="005644CC" w:rsidRPr="00FD7F85" w:rsidRDefault="005644CC" w:rsidP="00473E08">
            <w:pPr>
              <w:jc w:val="center"/>
              <w:rPr>
                <w:rFonts w:ascii="Times New Roman" w:hAnsi="Times New Roman" w:cs="Times New Roman"/>
                <w:sz w:val="24"/>
                <w:szCs w:val="24"/>
              </w:rPr>
            </w:pPr>
          </w:p>
        </w:tc>
        <w:tc>
          <w:tcPr>
            <w:tcW w:w="2127" w:type="dxa"/>
            <w:vAlign w:val="center"/>
          </w:tcPr>
          <w:p w:rsidR="005644CC" w:rsidRPr="00FD7F85" w:rsidRDefault="005644CC" w:rsidP="00473E08">
            <w:pPr>
              <w:jc w:val="center"/>
              <w:rPr>
                <w:rFonts w:ascii="Times New Roman" w:hAnsi="Times New Roman" w:cs="Times New Roman"/>
                <w:sz w:val="24"/>
                <w:szCs w:val="24"/>
              </w:rPr>
            </w:pPr>
            <w:r w:rsidRPr="00FD7F85">
              <w:rPr>
                <w:rFonts w:ascii="Times New Roman" w:hAnsi="Times New Roman" w:cs="Times New Roman"/>
                <w:sz w:val="24"/>
                <w:szCs w:val="24"/>
              </w:rPr>
              <w:t>Ремень</w:t>
            </w:r>
          </w:p>
        </w:tc>
        <w:tc>
          <w:tcPr>
            <w:tcW w:w="2693" w:type="dxa"/>
            <w:vAlign w:val="center"/>
          </w:tcPr>
          <w:p w:rsidR="005644CC" w:rsidRPr="00FD7F85" w:rsidRDefault="005644CC" w:rsidP="00473E08">
            <w:pPr>
              <w:jc w:val="center"/>
              <w:rPr>
                <w:rFonts w:ascii="Times New Roman" w:hAnsi="Times New Roman" w:cs="Times New Roman"/>
                <w:sz w:val="24"/>
                <w:szCs w:val="24"/>
              </w:rPr>
            </w:pPr>
            <w:r w:rsidRPr="00FD7F85">
              <w:rPr>
                <w:rFonts w:ascii="Times New Roman" w:hAnsi="Times New Roman" w:cs="Times New Roman"/>
                <w:sz w:val="24"/>
                <w:szCs w:val="24"/>
              </w:rPr>
              <w:t>Кожаный, с позолоченной пряжкой</w:t>
            </w:r>
          </w:p>
        </w:tc>
        <w:tc>
          <w:tcPr>
            <w:tcW w:w="2977" w:type="dxa"/>
            <w:vAlign w:val="center"/>
          </w:tcPr>
          <w:p w:rsidR="005644CC" w:rsidRPr="00FD7F85" w:rsidRDefault="005644CC" w:rsidP="00473E08">
            <w:pPr>
              <w:jc w:val="center"/>
              <w:rPr>
                <w:rFonts w:ascii="Times New Roman" w:hAnsi="Times New Roman" w:cs="Times New Roman"/>
                <w:sz w:val="24"/>
                <w:szCs w:val="24"/>
              </w:rPr>
            </w:pPr>
            <w:r w:rsidRPr="00FD7F85">
              <w:rPr>
                <w:rFonts w:ascii="Times New Roman" w:hAnsi="Times New Roman" w:cs="Times New Roman"/>
                <w:sz w:val="24"/>
                <w:szCs w:val="24"/>
              </w:rPr>
              <w:t>Песочно-бежевый</w:t>
            </w:r>
          </w:p>
        </w:tc>
      </w:tr>
      <w:tr w:rsidR="005644CC" w:rsidRPr="00FD7F85" w:rsidTr="005E3584">
        <w:tc>
          <w:tcPr>
            <w:tcW w:w="1809" w:type="dxa"/>
            <w:vMerge/>
            <w:vAlign w:val="center"/>
          </w:tcPr>
          <w:p w:rsidR="005644CC" w:rsidRPr="00FD7F85" w:rsidRDefault="005644CC" w:rsidP="00473E08">
            <w:pPr>
              <w:jc w:val="center"/>
              <w:rPr>
                <w:rFonts w:ascii="Times New Roman" w:hAnsi="Times New Roman" w:cs="Times New Roman"/>
                <w:sz w:val="24"/>
                <w:szCs w:val="24"/>
              </w:rPr>
            </w:pPr>
          </w:p>
        </w:tc>
        <w:tc>
          <w:tcPr>
            <w:tcW w:w="2127" w:type="dxa"/>
            <w:vAlign w:val="center"/>
          </w:tcPr>
          <w:p w:rsidR="005644CC" w:rsidRPr="00FD7F85" w:rsidRDefault="005644CC" w:rsidP="00473E08">
            <w:pPr>
              <w:jc w:val="center"/>
              <w:rPr>
                <w:rFonts w:ascii="Times New Roman" w:hAnsi="Times New Roman" w:cs="Times New Roman"/>
                <w:sz w:val="24"/>
                <w:szCs w:val="24"/>
              </w:rPr>
            </w:pPr>
            <w:r w:rsidRPr="00FD7F85">
              <w:rPr>
                <w:rFonts w:ascii="Times New Roman" w:hAnsi="Times New Roman" w:cs="Times New Roman"/>
                <w:sz w:val="24"/>
                <w:szCs w:val="24"/>
              </w:rPr>
              <w:t>Очки</w:t>
            </w:r>
          </w:p>
        </w:tc>
        <w:tc>
          <w:tcPr>
            <w:tcW w:w="2693" w:type="dxa"/>
            <w:vAlign w:val="center"/>
          </w:tcPr>
          <w:p w:rsidR="005644CC" w:rsidRPr="00FD7F85" w:rsidRDefault="005644CC" w:rsidP="00473E08">
            <w:pPr>
              <w:jc w:val="center"/>
              <w:rPr>
                <w:rFonts w:ascii="Times New Roman" w:hAnsi="Times New Roman" w:cs="Times New Roman"/>
                <w:sz w:val="24"/>
                <w:szCs w:val="24"/>
              </w:rPr>
            </w:pPr>
            <w:r w:rsidRPr="00FD7F85">
              <w:rPr>
                <w:rFonts w:ascii="Times New Roman" w:hAnsi="Times New Roman" w:cs="Times New Roman"/>
                <w:sz w:val="24"/>
                <w:szCs w:val="24"/>
              </w:rPr>
              <w:t>Форма «</w:t>
            </w:r>
            <w:proofErr w:type="spellStart"/>
            <w:r w:rsidRPr="00FD7F85">
              <w:rPr>
                <w:rFonts w:ascii="Times New Roman" w:hAnsi="Times New Roman" w:cs="Times New Roman"/>
                <w:sz w:val="24"/>
                <w:szCs w:val="24"/>
              </w:rPr>
              <w:t>Вайфаррер</w:t>
            </w:r>
            <w:proofErr w:type="spellEnd"/>
            <w:r w:rsidRPr="00FD7F85">
              <w:rPr>
                <w:rFonts w:ascii="Times New Roman" w:hAnsi="Times New Roman" w:cs="Times New Roman"/>
                <w:sz w:val="24"/>
                <w:szCs w:val="24"/>
              </w:rPr>
              <w:t>»</w:t>
            </w:r>
          </w:p>
        </w:tc>
        <w:tc>
          <w:tcPr>
            <w:tcW w:w="2977" w:type="dxa"/>
            <w:vAlign w:val="center"/>
          </w:tcPr>
          <w:p w:rsidR="005644CC" w:rsidRPr="00FD7F85" w:rsidRDefault="005644CC" w:rsidP="00473E08">
            <w:pPr>
              <w:jc w:val="center"/>
              <w:rPr>
                <w:rFonts w:ascii="Times New Roman" w:hAnsi="Times New Roman" w:cs="Times New Roman"/>
                <w:sz w:val="24"/>
                <w:szCs w:val="24"/>
              </w:rPr>
            </w:pPr>
            <w:r w:rsidRPr="00FD7F85">
              <w:rPr>
                <w:rFonts w:ascii="Times New Roman" w:hAnsi="Times New Roman" w:cs="Times New Roman"/>
                <w:sz w:val="24"/>
                <w:szCs w:val="24"/>
              </w:rPr>
              <w:t>Оливковый, «леопард»</w:t>
            </w:r>
          </w:p>
        </w:tc>
      </w:tr>
      <w:tr w:rsidR="005644CC" w:rsidRPr="00FD7F85" w:rsidTr="005E3584">
        <w:tc>
          <w:tcPr>
            <w:tcW w:w="1809" w:type="dxa"/>
            <w:vMerge/>
            <w:vAlign w:val="center"/>
          </w:tcPr>
          <w:p w:rsidR="005644CC" w:rsidRPr="00FD7F85" w:rsidRDefault="005644CC" w:rsidP="00473E08">
            <w:pPr>
              <w:jc w:val="center"/>
              <w:rPr>
                <w:rFonts w:ascii="Times New Roman" w:hAnsi="Times New Roman" w:cs="Times New Roman"/>
                <w:sz w:val="24"/>
                <w:szCs w:val="24"/>
              </w:rPr>
            </w:pPr>
          </w:p>
        </w:tc>
        <w:tc>
          <w:tcPr>
            <w:tcW w:w="2127" w:type="dxa"/>
            <w:vAlign w:val="center"/>
          </w:tcPr>
          <w:p w:rsidR="005644CC" w:rsidRPr="00FD7F85" w:rsidRDefault="005644CC" w:rsidP="00473E08">
            <w:pPr>
              <w:jc w:val="center"/>
              <w:rPr>
                <w:rFonts w:ascii="Times New Roman" w:hAnsi="Times New Roman" w:cs="Times New Roman"/>
                <w:sz w:val="24"/>
                <w:szCs w:val="24"/>
              </w:rPr>
            </w:pPr>
            <w:r w:rsidRPr="00FD7F85">
              <w:rPr>
                <w:rFonts w:ascii="Times New Roman" w:hAnsi="Times New Roman" w:cs="Times New Roman"/>
                <w:sz w:val="24"/>
                <w:szCs w:val="24"/>
              </w:rPr>
              <w:t>Колье</w:t>
            </w:r>
          </w:p>
        </w:tc>
        <w:tc>
          <w:tcPr>
            <w:tcW w:w="2693" w:type="dxa"/>
            <w:vAlign w:val="center"/>
          </w:tcPr>
          <w:p w:rsidR="005644CC" w:rsidRPr="00FD7F85" w:rsidRDefault="005644CC" w:rsidP="00473E08">
            <w:pPr>
              <w:jc w:val="center"/>
              <w:rPr>
                <w:rFonts w:ascii="Times New Roman" w:hAnsi="Times New Roman" w:cs="Times New Roman"/>
                <w:sz w:val="24"/>
                <w:szCs w:val="24"/>
              </w:rPr>
            </w:pPr>
            <w:r w:rsidRPr="00FD7F85">
              <w:rPr>
                <w:rFonts w:ascii="Times New Roman" w:hAnsi="Times New Roman" w:cs="Times New Roman"/>
                <w:sz w:val="24"/>
                <w:szCs w:val="24"/>
              </w:rPr>
              <w:t>Крупная цепь</w:t>
            </w:r>
          </w:p>
        </w:tc>
        <w:tc>
          <w:tcPr>
            <w:tcW w:w="2977" w:type="dxa"/>
            <w:vAlign w:val="center"/>
          </w:tcPr>
          <w:p w:rsidR="005644CC" w:rsidRPr="00FD7F85" w:rsidRDefault="000B4147" w:rsidP="00473E08">
            <w:pPr>
              <w:jc w:val="center"/>
              <w:rPr>
                <w:rFonts w:ascii="Times New Roman" w:hAnsi="Times New Roman" w:cs="Times New Roman"/>
                <w:sz w:val="24"/>
                <w:szCs w:val="24"/>
              </w:rPr>
            </w:pPr>
            <w:r w:rsidRPr="00FD7F85">
              <w:rPr>
                <w:rFonts w:ascii="Times New Roman" w:hAnsi="Times New Roman" w:cs="Times New Roman"/>
                <w:sz w:val="24"/>
                <w:szCs w:val="24"/>
              </w:rPr>
              <w:t>Посеребренн</w:t>
            </w:r>
            <w:r w:rsidR="005644CC" w:rsidRPr="00FD7F85">
              <w:rPr>
                <w:rFonts w:ascii="Times New Roman" w:hAnsi="Times New Roman" w:cs="Times New Roman"/>
                <w:sz w:val="24"/>
                <w:szCs w:val="24"/>
              </w:rPr>
              <w:t>ое и позолоченное</w:t>
            </w:r>
          </w:p>
        </w:tc>
      </w:tr>
      <w:tr w:rsidR="00004A4A" w:rsidRPr="00FD7F85" w:rsidTr="00D9396B">
        <w:tc>
          <w:tcPr>
            <w:tcW w:w="1809" w:type="dxa"/>
            <w:vMerge w:val="restart"/>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Пятница</w:t>
            </w:r>
          </w:p>
        </w:tc>
        <w:tc>
          <w:tcPr>
            <w:tcW w:w="7797" w:type="dxa"/>
            <w:gridSpan w:val="3"/>
            <w:vAlign w:val="center"/>
          </w:tcPr>
          <w:p w:rsidR="00004A4A" w:rsidRPr="00FD7F85" w:rsidRDefault="00004A4A" w:rsidP="00D9396B">
            <w:pPr>
              <w:jc w:val="center"/>
              <w:rPr>
                <w:rFonts w:ascii="Times New Roman" w:hAnsi="Times New Roman" w:cs="Times New Roman"/>
                <w:sz w:val="24"/>
                <w:szCs w:val="24"/>
              </w:rPr>
            </w:pPr>
          </w:p>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Элементы одежды, обувь и аксессуары</w:t>
            </w:r>
          </w:p>
          <w:p w:rsidR="00004A4A" w:rsidRPr="00FD7F85" w:rsidRDefault="00004A4A" w:rsidP="00D9396B">
            <w:pPr>
              <w:jc w:val="center"/>
              <w:rPr>
                <w:rFonts w:ascii="Times New Roman" w:hAnsi="Times New Roman" w:cs="Times New Roman"/>
                <w:sz w:val="24"/>
                <w:szCs w:val="24"/>
              </w:rPr>
            </w:pP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Название</w:t>
            </w:r>
          </w:p>
        </w:tc>
        <w:tc>
          <w:tcPr>
            <w:tcW w:w="2693"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Описание</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Цвет</w:t>
            </w: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Джинсы</w:t>
            </w:r>
          </w:p>
        </w:tc>
        <w:tc>
          <w:tcPr>
            <w:tcW w:w="2693"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Прилегающий силуэт, зауженные книзу</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Темно-синий</w:t>
            </w: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Рубашка</w:t>
            </w:r>
          </w:p>
        </w:tc>
        <w:tc>
          <w:tcPr>
            <w:tcW w:w="2693"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Свободный крой, шелк</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Белый</w:t>
            </w: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Куртка-парка</w:t>
            </w:r>
          </w:p>
        </w:tc>
        <w:tc>
          <w:tcPr>
            <w:tcW w:w="2693" w:type="dxa"/>
            <w:vAlign w:val="center"/>
          </w:tcPr>
          <w:p w:rsidR="00004A4A" w:rsidRPr="00FD7F85" w:rsidRDefault="00004A4A" w:rsidP="00D9396B">
            <w:pPr>
              <w:jc w:val="center"/>
              <w:rPr>
                <w:rFonts w:ascii="Times New Roman" w:hAnsi="Times New Roman" w:cs="Times New Roman"/>
                <w:noProof/>
                <w:sz w:val="24"/>
                <w:szCs w:val="24"/>
                <w:lang w:eastAsia="ru-RU"/>
              </w:rPr>
            </w:pPr>
            <w:r w:rsidRPr="00FD7F85">
              <w:rPr>
                <w:rFonts w:ascii="Times New Roman" w:hAnsi="Times New Roman" w:cs="Times New Roman"/>
                <w:noProof/>
                <w:sz w:val="24"/>
                <w:szCs w:val="24"/>
                <w:lang w:eastAsia="ru-RU"/>
              </w:rPr>
              <w:t>Прямой силуэт</w:t>
            </w:r>
          </w:p>
        </w:tc>
        <w:tc>
          <w:tcPr>
            <w:tcW w:w="2977" w:type="dxa"/>
            <w:vAlign w:val="center"/>
          </w:tcPr>
          <w:p w:rsidR="00004A4A" w:rsidRPr="00FD7F85" w:rsidRDefault="00004A4A" w:rsidP="00D9396B">
            <w:pPr>
              <w:jc w:val="center"/>
              <w:rPr>
                <w:rFonts w:ascii="Times New Roman" w:hAnsi="Times New Roman" w:cs="Times New Roman"/>
                <w:noProof/>
                <w:sz w:val="24"/>
                <w:szCs w:val="24"/>
                <w:lang w:eastAsia="ru-RU"/>
              </w:rPr>
            </w:pPr>
            <w:r w:rsidRPr="00FD7F85">
              <w:rPr>
                <w:rFonts w:ascii="Times New Roman" w:hAnsi="Times New Roman" w:cs="Times New Roman"/>
                <w:noProof/>
                <w:sz w:val="24"/>
                <w:szCs w:val="24"/>
                <w:lang w:eastAsia="ru-RU"/>
              </w:rPr>
              <w:t>Хаки</w:t>
            </w: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Туфли-лодочки</w:t>
            </w:r>
          </w:p>
        </w:tc>
        <w:tc>
          <w:tcPr>
            <w:tcW w:w="2693"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 xml:space="preserve">С открытой </w:t>
            </w:r>
            <w:proofErr w:type="spellStart"/>
            <w:r w:rsidRPr="00FD7F85">
              <w:rPr>
                <w:rFonts w:ascii="Times New Roman" w:hAnsi="Times New Roman" w:cs="Times New Roman"/>
                <w:sz w:val="24"/>
                <w:szCs w:val="24"/>
              </w:rPr>
              <w:t>перейменной</w:t>
            </w:r>
            <w:proofErr w:type="spellEnd"/>
            <w:r w:rsidRPr="00FD7F85">
              <w:rPr>
                <w:rFonts w:ascii="Times New Roman" w:hAnsi="Times New Roman" w:cs="Times New Roman"/>
                <w:sz w:val="24"/>
                <w:szCs w:val="24"/>
              </w:rPr>
              <w:t xml:space="preserve"> частью</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Темно-красный</w:t>
            </w: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Сумка</w:t>
            </w:r>
          </w:p>
        </w:tc>
        <w:tc>
          <w:tcPr>
            <w:tcW w:w="2693"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Кожаная, прямоугольной формы</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Темно-синий</w:t>
            </w: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Серьги</w:t>
            </w:r>
          </w:p>
        </w:tc>
        <w:tc>
          <w:tcPr>
            <w:tcW w:w="2693"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В стиле «</w:t>
            </w:r>
            <w:proofErr w:type="spellStart"/>
            <w:r w:rsidRPr="00FD7F85">
              <w:rPr>
                <w:rFonts w:ascii="Times New Roman" w:hAnsi="Times New Roman" w:cs="Times New Roman"/>
                <w:sz w:val="24"/>
                <w:szCs w:val="24"/>
              </w:rPr>
              <w:t>Бохо</w:t>
            </w:r>
            <w:proofErr w:type="spellEnd"/>
            <w:r w:rsidRPr="00FD7F85">
              <w:rPr>
                <w:rFonts w:ascii="Times New Roman" w:hAnsi="Times New Roman" w:cs="Times New Roman"/>
                <w:sz w:val="24"/>
                <w:szCs w:val="24"/>
              </w:rPr>
              <w:t>»</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Синий с бежевым</w:t>
            </w:r>
          </w:p>
        </w:tc>
      </w:tr>
      <w:tr w:rsidR="00004A4A" w:rsidRPr="00FD7F85" w:rsidTr="00D9396B">
        <w:tc>
          <w:tcPr>
            <w:tcW w:w="1809" w:type="dxa"/>
            <w:vMerge w:val="restart"/>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Суббота</w:t>
            </w:r>
          </w:p>
        </w:tc>
        <w:tc>
          <w:tcPr>
            <w:tcW w:w="7797" w:type="dxa"/>
            <w:gridSpan w:val="3"/>
            <w:vAlign w:val="center"/>
          </w:tcPr>
          <w:p w:rsidR="00004A4A" w:rsidRPr="00FD7F85" w:rsidRDefault="00004A4A" w:rsidP="00D9396B">
            <w:pPr>
              <w:jc w:val="center"/>
              <w:rPr>
                <w:rFonts w:ascii="Times New Roman" w:hAnsi="Times New Roman" w:cs="Times New Roman"/>
                <w:sz w:val="24"/>
                <w:szCs w:val="24"/>
              </w:rPr>
            </w:pPr>
          </w:p>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Элементы одежды, обувь и аксессуары</w:t>
            </w:r>
          </w:p>
          <w:p w:rsidR="00004A4A" w:rsidRPr="00FD7F85" w:rsidRDefault="00004A4A" w:rsidP="00D9396B">
            <w:pPr>
              <w:jc w:val="center"/>
              <w:rPr>
                <w:rFonts w:ascii="Times New Roman" w:hAnsi="Times New Roman" w:cs="Times New Roman"/>
                <w:sz w:val="24"/>
                <w:szCs w:val="24"/>
              </w:rPr>
            </w:pP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Название</w:t>
            </w:r>
          </w:p>
        </w:tc>
        <w:tc>
          <w:tcPr>
            <w:tcW w:w="2693"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Описание</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Цвет</w:t>
            </w: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Юбка</w:t>
            </w:r>
          </w:p>
        </w:tc>
        <w:tc>
          <w:tcPr>
            <w:tcW w:w="2693" w:type="dxa"/>
            <w:vAlign w:val="center"/>
          </w:tcPr>
          <w:p w:rsidR="00004A4A" w:rsidRPr="00FD7F85" w:rsidRDefault="00004A4A" w:rsidP="00D9396B">
            <w:pPr>
              <w:jc w:val="center"/>
              <w:rPr>
                <w:rFonts w:ascii="Times New Roman" w:hAnsi="Times New Roman" w:cs="Times New Roman"/>
                <w:noProof/>
                <w:sz w:val="24"/>
                <w:szCs w:val="24"/>
                <w:lang w:eastAsia="ru-RU"/>
              </w:rPr>
            </w:pPr>
            <w:r w:rsidRPr="00FD7F85">
              <w:rPr>
                <w:rFonts w:ascii="Times New Roman" w:hAnsi="Times New Roman" w:cs="Times New Roman"/>
                <w:noProof/>
                <w:sz w:val="24"/>
                <w:szCs w:val="24"/>
                <w:lang w:eastAsia="ru-RU"/>
              </w:rPr>
              <w:t>А-силуэт, ткань ‒ жаккард</w:t>
            </w:r>
          </w:p>
        </w:tc>
        <w:tc>
          <w:tcPr>
            <w:tcW w:w="2977" w:type="dxa"/>
            <w:vAlign w:val="center"/>
          </w:tcPr>
          <w:p w:rsidR="00004A4A" w:rsidRPr="00FD7F85" w:rsidRDefault="00004A4A" w:rsidP="00D9396B">
            <w:pPr>
              <w:jc w:val="center"/>
              <w:rPr>
                <w:rFonts w:ascii="Times New Roman" w:hAnsi="Times New Roman" w:cs="Times New Roman"/>
                <w:noProof/>
                <w:sz w:val="24"/>
                <w:szCs w:val="24"/>
                <w:lang w:eastAsia="ru-RU"/>
              </w:rPr>
            </w:pPr>
            <w:r w:rsidRPr="00FD7F85">
              <w:rPr>
                <w:rFonts w:ascii="Times New Roman" w:hAnsi="Times New Roman" w:cs="Times New Roman"/>
                <w:noProof/>
                <w:sz w:val="24"/>
                <w:szCs w:val="24"/>
                <w:lang w:eastAsia="ru-RU"/>
              </w:rPr>
              <w:t>Темно-синий с сине-голубым узором</w:t>
            </w: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Свитер</w:t>
            </w:r>
          </w:p>
        </w:tc>
        <w:tc>
          <w:tcPr>
            <w:tcW w:w="2693"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С крупной вязкой</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Темно-красный</w:t>
            </w: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Пальто</w:t>
            </w:r>
          </w:p>
        </w:tc>
        <w:tc>
          <w:tcPr>
            <w:tcW w:w="2693"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Прямой крой, с поясом, шерсть</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Темно-синий</w:t>
            </w: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Полусапожки</w:t>
            </w:r>
          </w:p>
        </w:tc>
        <w:tc>
          <w:tcPr>
            <w:tcW w:w="2693" w:type="dxa"/>
            <w:vAlign w:val="center"/>
          </w:tcPr>
          <w:p w:rsidR="00004A4A" w:rsidRPr="00FD7F85" w:rsidRDefault="00004A4A" w:rsidP="00D9396B">
            <w:pPr>
              <w:jc w:val="center"/>
              <w:rPr>
                <w:rFonts w:ascii="Times New Roman" w:hAnsi="Times New Roman" w:cs="Times New Roman"/>
                <w:sz w:val="24"/>
                <w:szCs w:val="24"/>
                <w:lang w:val="en-US"/>
              </w:rPr>
            </w:pPr>
            <w:r w:rsidRPr="00FD7F85">
              <w:rPr>
                <w:rFonts w:ascii="Times New Roman" w:hAnsi="Times New Roman" w:cs="Times New Roman"/>
                <w:sz w:val="24"/>
                <w:szCs w:val="24"/>
              </w:rPr>
              <w:t>«Казаки» на каблуке</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Черный</w:t>
            </w: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Сумка</w:t>
            </w:r>
          </w:p>
        </w:tc>
        <w:tc>
          <w:tcPr>
            <w:tcW w:w="2693"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Кожаная, трапециевидной формы</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Черный</w:t>
            </w: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Берет</w:t>
            </w:r>
          </w:p>
        </w:tc>
        <w:tc>
          <w:tcPr>
            <w:tcW w:w="2693"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Классический</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Темно-красный</w:t>
            </w:r>
          </w:p>
        </w:tc>
      </w:tr>
    </w:tbl>
    <w:p w:rsidR="00384661" w:rsidRPr="00FD7F85" w:rsidRDefault="00384661" w:rsidP="00555B99">
      <w:pPr>
        <w:spacing w:after="0" w:line="360" w:lineRule="auto"/>
        <w:ind w:firstLine="709"/>
        <w:jc w:val="both"/>
        <w:rPr>
          <w:rFonts w:ascii="Times New Roman" w:hAnsi="Times New Roman" w:cs="Times New Roman"/>
          <w:sz w:val="24"/>
          <w:szCs w:val="24"/>
        </w:rPr>
      </w:pPr>
    </w:p>
    <w:p w:rsidR="00384661" w:rsidRPr="00FD7F85" w:rsidRDefault="00384661">
      <w:pPr>
        <w:rPr>
          <w:rFonts w:ascii="Times New Roman" w:hAnsi="Times New Roman" w:cs="Times New Roman"/>
          <w:sz w:val="24"/>
          <w:szCs w:val="24"/>
        </w:rPr>
      </w:pPr>
      <w:r w:rsidRPr="00FD7F85">
        <w:rPr>
          <w:rFonts w:ascii="Times New Roman" w:hAnsi="Times New Roman" w:cs="Times New Roman"/>
          <w:sz w:val="24"/>
          <w:szCs w:val="24"/>
        </w:rPr>
        <w:br w:type="page"/>
      </w:r>
    </w:p>
    <w:p w:rsidR="00766F90" w:rsidRDefault="00766F90" w:rsidP="004C6413">
      <w:pPr>
        <w:spacing w:after="0" w:line="240" w:lineRule="auto"/>
        <w:jc w:val="right"/>
        <w:rPr>
          <w:rFonts w:ascii="Times New Roman" w:hAnsi="Times New Roman" w:cs="Times New Roman"/>
          <w:sz w:val="24"/>
          <w:szCs w:val="24"/>
        </w:rPr>
      </w:pPr>
      <w:r w:rsidRPr="00FD7F85">
        <w:rPr>
          <w:rFonts w:ascii="Times New Roman" w:hAnsi="Times New Roman" w:cs="Times New Roman"/>
          <w:sz w:val="24"/>
          <w:szCs w:val="24"/>
        </w:rPr>
        <w:lastRenderedPageBreak/>
        <w:t>Продолжение таблицы 1</w:t>
      </w:r>
    </w:p>
    <w:p w:rsidR="004C6413" w:rsidRDefault="004C6413" w:rsidP="004C6413">
      <w:pPr>
        <w:spacing w:after="0" w:line="240" w:lineRule="auto"/>
        <w:jc w:val="right"/>
        <w:rPr>
          <w:rFonts w:ascii="Times New Roman" w:hAnsi="Times New Roman" w:cs="Times New Roman"/>
          <w:sz w:val="24"/>
          <w:szCs w:val="24"/>
        </w:rPr>
      </w:pPr>
    </w:p>
    <w:tbl>
      <w:tblPr>
        <w:tblStyle w:val="a7"/>
        <w:tblW w:w="9606" w:type="dxa"/>
        <w:tblLayout w:type="fixed"/>
        <w:tblLook w:val="04A0" w:firstRow="1" w:lastRow="0" w:firstColumn="1" w:lastColumn="0" w:noHBand="0" w:noVBand="1"/>
      </w:tblPr>
      <w:tblGrid>
        <w:gridCol w:w="1809"/>
        <w:gridCol w:w="2127"/>
        <w:gridCol w:w="2693"/>
        <w:gridCol w:w="2977"/>
      </w:tblGrid>
      <w:tr w:rsidR="00265A4B" w:rsidRPr="00FD7F85" w:rsidTr="00473E08">
        <w:tc>
          <w:tcPr>
            <w:tcW w:w="1809" w:type="dxa"/>
            <w:vMerge w:val="restart"/>
            <w:vAlign w:val="center"/>
          </w:tcPr>
          <w:p w:rsidR="00265A4B" w:rsidRPr="00FD7F85" w:rsidRDefault="004C6413" w:rsidP="0052509F">
            <w:pPr>
              <w:jc w:val="center"/>
              <w:rPr>
                <w:rFonts w:ascii="Times New Roman" w:hAnsi="Times New Roman" w:cs="Times New Roman"/>
                <w:sz w:val="24"/>
                <w:szCs w:val="24"/>
              </w:rPr>
            </w:pPr>
            <w:r>
              <w:rPr>
                <w:rFonts w:ascii="Times New Roman" w:hAnsi="Times New Roman" w:cs="Times New Roman"/>
                <w:sz w:val="24"/>
                <w:szCs w:val="24"/>
              </w:rPr>
              <w:t>В</w:t>
            </w:r>
            <w:r w:rsidR="00265A4B" w:rsidRPr="00FD7F85">
              <w:rPr>
                <w:rFonts w:ascii="Times New Roman" w:hAnsi="Times New Roman" w:cs="Times New Roman"/>
                <w:sz w:val="24"/>
                <w:szCs w:val="24"/>
              </w:rPr>
              <w:t>оскресенье</w:t>
            </w:r>
          </w:p>
        </w:tc>
        <w:tc>
          <w:tcPr>
            <w:tcW w:w="7797" w:type="dxa"/>
            <w:gridSpan w:val="3"/>
            <w:vAlign w:val="center"/>
          </w:tcPr>
          <w:p w:rsidR="00265A4B" w:rsidRPr="00FD7F85" w:rsidRDefault="00265A4B" w:rsidP="00473E08">
            <w:pPr>
              <w:jc w:val="center"/>
              <w:rPr>
                <w:rFonts w:ascii="Times New Roman" w:hAnsi="Times New Roman" w:cs="Times New Roman"/>
                <w:sz w:val="24"/>
                <w:szCs w:val="24"/>
              </w:rPr>
            </w:pPr>
          </w:p>
          <w:p w:rsidR="00265A4B" w:rsidRPr="00FD7F85" w:rsidRDefault="00265A4B" w:rsidP="00473E08">
            <w:pPr>
              <w:jc w:val="center"/>
              <w:rPr>
                <w:rFonts w:ascii="Times New Roman" w:hAnsi="Times New Roman" w:cs="Times New Roman"/>
                <w:sz w:val="24"/>
                <w:szCs w:val="24"/>
              </w:rPr>
            </w:pPr>
            <w:r w:rsidRPr="00FD7F85">
              <w:rPr>
                <w:rFonts w:ascii="Times New Roman" w:hAnsi="Times New Roman" w:cs="Times New Roman"/>
                <w:sz w:val="24"/>
                <w:szCs w:val="24"/>
              </w:rPr>
              <w:t>Элементы одежды, обувь и аксессуары</w:t>
            </w:r>
          </w:p>
          <w:p w:rsidR="00265A4B" w:rsidRPr="00FD7F85" w:rsidRDefault="00265A4B" w:rsidP="00473E08">
            <w:pPr>
              <w:jc w:val="center"/>
              <w:rPr>
                <w:rFonts w:ascii="Times New Roman" w:hAnsi="Times New Roman" w:cs="Times New Roman"/>
                <w:sz w:val="24"/>
                <w:szCs w:val="24"/>
              </w:rPr>
            </w:pPr>
          </w:p>
        </w:tc>
      </w:tr>
      <w:tr w:rsidR="00265A4B" w:rsidRPr="00FD7F85" w:rsidTr="00473E08">
        <w:tc>
          <w:tcPr>
            <w:tcW w:w="1809" w:type="dxa"/>
            <w:vMerge/>
            <w:vAlign w:val="center"/>
          </w:tcPr>
          <w:p w:rsidR="00265A4B" w:rsidRPr="00FD7F85" w:rsidRDefault="00265A4B" w:rsidP="00473E08">
            <w:pPr>
              <w:jc w:val="center"/>
              <w:rPr>
                <w:rFonts w:ascii="Times New Roman" w:hAnsi="Times New Roman" w:cs="Times New Roman"/>
                <w:sz w:val="24"/>
                <w:szCs w:val="24"/>
              </w:rPr>
            </w:pPr>
          </w:p>
        </w:tc>
        <w:tc>
          <w:tcPr>
            <w:tcW w:w="2127" w:type="dxa"/>
            <w:vAlign w:val="center"/>
          </w:tcPr>
          <w:p w:rsidR="00265A4B" w:rsidRPr="00FD7F85" w:rsidRDefault="00265A4B" w:rsidP="00473E08">
            <w:pPr>
              <w:jc w:val="center"/>
              <w:rPr>
                <w:rFonts w:ascii="Times New Roman" w:hAnsi="Times New Roman" w:cs="Times New Roman"/>
                <w:sz w:val="24"/>
                <w:szCs w:val="24"/>
              </w:rPr>
            </w:pPr>
            <w:r w:rsidRPr="00FD7F85">
              <w:rPr>
                <w:rFonts w:ascii="Times New Roman" w:hAnsi="Times New Roman" w:cs="Times New Roman"/>
                <w:sz w:val="24"/>
                <w:szCs w:val="24"/>
              </w:rPr>
              <w:t>Название</w:t>
            </w:r>
          </w:p>
        </w:tc>
        <w:tc>
          <w:tcPr>
            <w:tcW w:w="2693" w:type="dxa"/>
            <w:vAlign w:val="center"/>
          </w:tcPr>
          <w:p w:rsidR="00265A4B" w:rsidRPr="00FD7F85" w:rsidRDefault="00265A4B" w:rsidP="00473E08">
            <w:pPr>
              <w:jc w:val="center"/>
              <w:rPr>
                <w:rFonts w:ascii="Times New Roman" w:hAnsi="Times New Roman" w:cs="Times New Roman"/>
                <w:sz w:val="24"/>
                <w:szCs w:val="24"/>
              </w:rPr>
            </w:pPr>
            <w:r w:rsidRPr="00FD7F85">
              <w:rPr>
                <w:rFonts w:ascii="Times New Roman" w:hAnsi="Times New Roman" w:cs="Times New Roman"/>
                <w:sz w:val="24"/>
                <w:szCs w:val="24"/>
              </w:rPr>
              <w:t>Описание</w:t>
            </w:r>
          </w:p>
        </w:tc>
        <w:tc>
          <w:tcPr>
            <w:tcW w:w="2977" w:type="dxa"/>
            <w:vAlign w:val="center"/>
          </w:tcPr>
          <w:p w:rsidR="00265A4B" w:rsidRPr="00FD7F85" w:rsidRDefault="00265A4B" w:rsidP="00473E08">
            <w:pPr>
              <w:jc w:val="center"/>
              <w:rPr>
                <w:rFonts w:ascii="Times New Roman" w:hAnsi="Times New Roman" w:cs="Times New Roman"/>
                <w:sz w:val="24"/>
                <w:szCs w:val="24"/>
              </w:rPr>
            </w:pPr>
            <w:r w:rsidRPr="00FD7F85">
              <w:rPr>
                <w:rFonts w:ascii="Times New Roman" w:hAnsi="Times New Roman" w:cs="Times New Roman"/>
                <w:sz w:val="24"/>
                <w:szCs w:val="24"/>
              </w:rPr>
              <w:t>Цвет</w:t>
            </w:r>
          </w:p>
        </w:tc>
      </w:tr>
      <w:tr w:rsidR="00265A4B" w:rsidRPr="00FD7F85" w:rsidTr="00473E08">
        <w:tc>
          <w:tcPr>
            <w:tcW w:w="1809" w:type="dxa"/>
            <w:vMerge/>
            <w:vAlign w:val="center"/>
          </w:tcPr>
          <w:p w:rsidR="00265A4B" w:rsidRPr="00FD7F85" w:rsidRDefault="00265A4B" w:rsidP="00473E08">
            <w:pPr>
              <w:jc w:val="center"/>
              <w:rPr>
                <w:rFonts w:ascii="Times New Roman" w:hAnsi="Times New Roman" w:cs="Times New Roman"/>
                <w:sz w:val="24"/>
                <w:szCs w:val="24"/>
              </w:rPr>
            </w:pPr>
          </w:p>
        </w:tc>
        <w:tc>
          <w:tcPr>
            <w:tcW w:w="2127" w:type="dxa"/>
            <w:vAlign w:val="center"/>
          </w:tcPr>
          <w:p w:rsidR="00265A4B" w:rsidRPr="00FD7F85" w:rsidRDefault="00265A4B" w:rsidP="00473E08">
            <w:pPr>
              <w:jc w:val="center"/>
              <w:rPr>
                <w:rFonts w:ascii="Times New Roman" w:hAnsi="Times New Roman" w:cs="Times New Roman"/>
                <w:sz w:val="24"/>
                <w:szCs w:val="24"/>
              </w:rPr>
            </w:pPr>
            <w:r w:rsidRPr="00FD7F85">
              <w:rPr>
                <w:rFonts w:ascii="Times New Roman" w:hAnsi="Times New Roman" w:cs="Times New Roman"/>
                <w:sz w:val="24"/>
                <w:szCs w:val="24"/>
              </w:rPr>
              <w:t>Юбка</w:t>
            </w:r>
          </w:p>
        </w:tc>
        <w:tc>
          <w:tcPr>
            <w:tcW w:w="2693" w:type="dxa"/>
            <w:vAlign w:val="center"/>
          </w:tcPr>
          <w:p w:rsidR="00265A4B" w:rsidRPr="00FD7F85" w:rsidRDefault="00265A4B" w:rsidP="00473E08">
            <w:pPr>
              <w:jc w:val="center"/>
              <w:rPr>
                <w:rFonts w:ascii="Times New Roman" w:hAnsi="Times New Roman" w:cs="Times New Roman"/>
                <w:sz w:val="24"/>
                <w:szCs w:val="24"/>
              </w:rPr>
            </w:pPr>
            <w:r w:rsidRPr="00FD7F85">
              <w:rPr>
                <w:rFonts w:ascii="Times New Roman" w:hAnsi="Times New Roman" w:cs="Times New Roman"/>
                <w:sz w:val="24"/>
                <w:szCs w:val="24"/>
              </w:rPr>
              <w:t>Прилегающий силуэт, кожаная</w:t>
            </w:r>
          </w:p>
        </w:tc>
        <w:tc>
          <w:tcPr>
            <w:tcW w:w="2977" w:type="dxa"/>
            <w:vAlign w:val="center"/>
          </w:tcPr>
          <w:p w:rsidR="00265A4B" w:rsidRPr="00FD7F85" w:rsidRDefault="00265A4B" w:rsidP="00473E08">
            <w:pPr>
              <w:jc w:val="center"/>
              <w:rPr>
                <w:rFonts w:ascii="Times New Roman" w:hAnsi="Times New Roman" w:cs="Times New Roman"/>
                <w:sz w:val="24"/>
                <w:szCs w:val="24"/>
              </w:rPr>
            </w:pPr>
            <w:r w:rsidRPr="00FD7F85">
              <w:rPr>
                <w:rFonts w:ascii="Times New Roman" w:hAnsi="Times New Roman" w:cs="Times New Roman"/>
                <w:sz w:val="24"/>
                <w:szCs w:val="24"/>
              </w:rPr>
              <w:t>Черный</w:t>
            </w:r>
          </w:p>
        </w:tc>
      </w:tr>
      <w:tr w:rsidR="00265A4B" w:rsidRPr="00FD7F85" w:rsidTr="00473E08">
        <w:tc>
          <w:tcPr>
            <w:tcW w:w="1809" w:type="dxa"/>
            <w:vMerge/>
            <w:vAlign w:val="center"/>
          </w:tcPr>
          <w:p w:rsidR="00265A4B" w:rsidRPr="00FD7F85" w:rsidRDefault="00265A4B" w:rsidP="00473E08">
            <w:pPr>
              <w:jc w:val="center"/>
              <w:rPr>
                <w:rFonts w:ascii="Times New Roman" w:hAnsi="Times New Roman" w:cs="Times New Roman"/>
                <w:sz w:val="24"/>
                <w:szCs w:val="24"/>
              </w:rPr>
            </w:pPr>
          </w:p>
        </w:tc>
        <w:tc>
          <w:tcPr>
            <w:tcW w:w="2127" w:type="dxa"/>
            <w:vAlign w:val="center"/>
          </w:tcPr>
          <w:p w:rsidR="00265A4B" w:rsidRPr="00FD7F85" w:rsidRDefault="00265A4B" w:rsidP="00473E08">
            <w:pPr>
              <w:jc w:val="center"/>
              <w:rPr>
                <w:rFonts w:ascii="Times New Roman" w:hAnsi="Times New Roman" w:cs="Times New Roman"/>
                <w:sz w:val="24"/>
                <w:szCs w:val="24"/>
              </w:rPr>
            </w:pPr>
            <w:r w:rsidRPr="00FD7F85">
              <w:rPr>
                <w:rFonts w:ascii="Times New Roman" w:hAnsi="Times New Roman" w:cs="Times New Roman"/>
                <w:sz w:val="24"/>
                <w:szCs w:val="24"/>
              </w:rPr>
              <w:t>Свитер</w:t>
            </w:r>
          </w:p>
        </w:tc>
        <w:tc>
          <w:tcPr>
            <w:tcW w:w="2693" w:type="dxa"/>
            <w:vAlign w:val="center"/>
          </w:tcPr>
          <w:p w:rsidR="00265A4B" w:rsidRPr="00FD7F85" w:rsidRDefault="00265A4B" w:rsidP="00473E08">
            <w:pPr>
              <w:jc w:val="center"/>
              <w:rPr>
                <w:rFonts w:ascii="Times New Roman" w:hAnsi="Times New Roman" w:cs="Times New Roman"/>
                <w:sz w:val="24"/>
                <w:szCs w:val="24"/>
              </w:rPr>
            </w:pPr>
            <w:r w:rsidRPr="00FD7F85">
              <w:rPr>
                <w:rFonts w:ascii="Times New Roman" w:hAnsi="Times New Roman" w:cs="Times New Roman"/>
                <w:sz w:val="24"/>
                <w:szCs w:val="24"/>
              </w:rPr>
              <w:t>С крупной вязкой, с горловиной</w:t>
            </w:r>
          </w:p>
        </w:tc>
        <w:tc>
          <w:tcPr>
            <w:tcW w:w="2977" w:type="dxa"/>
            <w:vAlign w:val="center"/>
          </w:tcPr>
          <w:p w:rsidR="00265A4B" w:rsidRPr="00FD7F85" w:rsidRDefault="00265A4B" w:rsidP="00473E08">
            <w:pPr>
              <w:jc w:val="center"/>
              <w:rPr>
                <w:rFonts w:ascii="Times New Roman" w:hAnsi="Times New Roman" w:cs="Times New Roman"/>
                <w:sz w:val="24"/>
                <w:szCs w:val="24"/>
              </w:rPr>
            </w:pPr>
            <w:r w:rsidRPr="00FD7F85">
              <w:rPr>
                <w:rFonts w:ascii="Times New Roman" w:hAnsi="Times New Roman" w:cs="Times New Roman"/>
                <w:sz w:val="24"/>
                <w:szCs w:val="24"/>
              </w:rPr>
              <w:t>Бежевый</w:t>
            </w:r>
          </w:p>
        </w:tc>
      </w:tr>
      <w:tr w:rsidR="00265A4B" w:rsidRPr="00FD7F85" w:rsidTr="00473E08">
        <w:tc>
          <w:tcPr>
            <w:tcW w:w="1809" w:type="dxa"/>
            <w:vMerge/>
            <w:vAlign w:val="center"/>
          </w:tcPr>
          <w:p w:rsidR="00265A4B" w:rsidRPr="00FD7F85" w:rsidRDefault="00265A4B" w:rsidP="00473E08">
            <w:pPr>
              <w:jc w:val="center"/>
              <w:rPr>
                <w:rFonts w:ascii="Times New Roman" w:hAnsi="Times New Roman" w:cs="Times New Roman"/>
                <w:sz w:val="24"/>
                <w:szCs w:val="24"/>
              </w:rPr>
            </w:pPr>
          </w:p>
        </w:tc>
        <w:tc>
          <w:tcPr>
            <w:tcW w:w="2127" w:type="dxa"/>
            <w:vAlign w:val="center"/>
          </w:tcPr>
          <w:p w:rsidR="00265A4B" w:rsidRPr="00FD7F85" w:rsidRDefault="00265A4B" w:rsidP="00473E08">
            <w:pPr>
              <w:jc w:val="center"/>
              <w:rPr>
                <w:rFonts w:ascii="Times New Roman" w:hAnsi="Times New Roman" w:cs="Times New Roman"/>
                <w:sz w:val="24"/>
                <w:szCs w:val="24"/>
              </w:rPr>
            </w:pPr>
            <w:r w:rsidRPr="00FD7F85">
              <w:rPr>
                <w:rFonts w:ascii="Times New Roman" w:hAnsi="Times New Roman" w:cs="Times New Roman"/>
                <w:sz w:val="24"/>
                <w:szCs w:val="24"/>
              </w:rPr>
              <w:t>Пальто</w:t>
            </w:r>
          </w:p>
        </w:tc>
        <w:tc>
          <w:tcPr>
            <w:tcW w:w="2693" w:type="dxa"/>
            <w:vAlign w:val="center"/>
          </w:tcPr>
          <w:p w:rsidR="00265A4B" w:rsidRPr="00FD7F85" w:rsidRDefault="00265A4B" w:rsidP="00473E08">
            <w:pPr>
              <w:jc w:val="center"/>
              <w:rPr>
                <w:rFonts w:ascii="Times New Roman" w:hAnsi="Times New Roman" w:cs="Times New Roman"/>
                <w:sz w:val="24"/>
                <w:szCs w:val="24"/>
              </w:rPr>
            </w:pPr>
            <w:r w:rsidRPr="00FD7F85">
              <w:rPr>
                <w:rFonts w:ascii="Times New Roman" w:hAnsi="Times New Roman" w:cs="Times New Roman"/>
                <w:sz w:val="24"/>
                <w:szCs w:val="24"/>
              </w:rPr>
              <w:t>Прямой крой, с поясом, шерсть</w:t>
            </w:r>
          </w:p>
        </w:tc>
        <w:tc>
          <w:tcPr>
            <w:tcW w:w="2977" w:type="dxa"/>
            <w:vAlign w:val="center"/>
          </w:tcPr>
          <w:p w:rsidR="00265A4B" w:rsidRPr="00FD7F85" w:rsidRDefault="00265A4B" w:rsidP="00473E08">
            <w:pPr>
              <w:jc w:val="center"/>
              <w:rPr>
                <w:rFonts w:ascii="Times New Roman" w:hAnsi="Times New Roman" w:cs="Times New Roman"/>
                <w:sz w:val="24"/>
                <w:szCs w:val="24"/>
              </w:rPr>
            </w:pPr>
            <w:r w:rsidRPr="00FD7F85">
              <w:rPr>
                <w:rFonts w:ascii="Times New Roman" w:hAnsi="Times New Roman" w:cs="Times New Roman"/>
                <w:sz w:val="24"/>
                <w:szCs w:val="24"/>
              </w:rPr>
              <w:t>Темно-синий</w:t>
            </w:r>
          </w:p>
        </w:tc>
      </w:tr>
      <w:tr w:rsidR="00265A4B" w:rsidRPr="00FD7F85" w:rsidTr="00473E08">
        <w:tc>
          <w:tcPr>
            <w:tcW w:w="1809" w:type="dxa"/>
            <w:vMerge/>
            <w:vAlign w:val="center"/>
          </w:tcPr>
          <w:p w:rsidR="00265A4B" w:rsidRPr="00FD7F85" w:rsidRDefault="00265A4B" w:rsidP="00473E08">
            <w:pPr>
              <w:jc w:val="center"/>
              <w:rPr>
                <w:rFonts w:ascii="Times New Roman" w:hAnsi="Times New Roman" w:cs="Times New Roman"/>
                <w:sz w:val="24"/>
                <w:szCs w:val="24"/>
              </w:rPr>
            </w:pPr>
          </w:p>
        </w:tc>
        <w:tc>
          <w:tcPr>
            <w:tcW w:w="2127" w:type="dxa"/>
            <w:vAlign w:val="center"/>
          </w:tcPr>
          <w:p w:rsidR="00265A4B" w:rsidRPr="00FD7F85" w:rsidRDefault="00265A4B" w:rsidP="00473E08">
            <w:pPr>
              <w:jc w:val="center"/>
              <w:rPr>
                <w:rFonts w:ascii="Times New Roman" w:hAnsi="Times New Roman" w:cs="Times New Roman"/>
                <w:sz w:val="24"/>
                <w:szCs w:val="24"/>
              </w:rPr>
            </w:pPr>
            <w:r w:rsidRPr="00FD7F85">
              <w:rPr>
                <w:rFonts w:ascii="Times New Roman" w:hAnsi="Times New Roman" w:cs="Times New Roman"/>
                <w:sz w:val="24"/>
                <w:szCs w:val="24"/>
              </w:rPr>
              <w:t>Ботинки</w:t>
            </w:r>
          </w:p>
        </w:tc>
        <w:tc>
          <w:tcPr>
            <w:tcW w:w="2693" w:type="dxa"/>
            <w:vAlign w:val="center"/>
          </w:tcPr>
          <w:p w:rsidR="00265A4B" w:rsidRPr="00FD7F85" w:rsidRDefault="00265A4B" w:rsidP="00473E08">
            <w:pPr>
              <w:jc w:val="center"/>
              <w:rPr>
                <w:rFonts w:ascii="Times New Roman" w:hAnsi="Times New Roman" w:cs="Times New Roman"/>
                <w:sz w:val="24"/>
                <w:szCs w:val="24"/>
              </w:rPr>
            </w:pPr>
            <w:r w:rsidRPr="00FD7F85">
              <w:rPr>
                <w:rFonts w:ascii="Times New Roman" w:hAnsi="Times New Roman" w:cs="Times New Roman"/>
                <w:sz w:val="24"/>
                <w:szCs w:val="24"/>
              </w:rPr>
              <w:t>На шнуровке, грубая подошва</w:t>
            </w:r>
          </w:p>
        </w:tc>
        <w:tc>
          <w:tcPr>
            <w:tcW w:w="2977" w:type="dxa"/>
            <w:vAlign w:val="center"/>
          </w:tcPr>
          <w:p w:rsidR="00265A4B" w:rsidRPr="00FD7F85" w:rsidRDefault="00265A4B" w:rsidP="00473E08">
            <w:pPr>
              <w:jc w:val="center"/>
              <w:rPr>
                <w:rFonts w:ascii="Times New Roman" w:hAnsi="Times New Roman" w:cs="Times New Roman"/>
                <w:sz w:val="24"/>
                <w:szCs w:val="24"/>
              </w:rPr>
            </w:pPr>
            <w:r w:rsidRPr="00FD7F85">
              <w:rPr>
                <w:rFonts w:ascii="Times New Roman" w:hAnsi="Times New Roman" w:cs="Times New Roman"/>
                <w:sz w:val="24"/>
                <w:szCs w:val="24"/>
              </w:rPr>
              <w:t>Черный</w:t>
            </w:r>
          </w:p>
        </w:tc>
      </w:tr>
      <w:tr w:rsidR="00265A4B" w:rsidRPr="00FD7F85" w:rsidTr="00473E08">
        <w:tc>
          <w:tcPr>
            <w:tcW w:w="1809" w:type="dxa"/>
            <w:vMerge/>
            <w:vAlign w:val="center"/>
          </w:tcPr>
          <w:p w:rsidR="00265A4B" w:rsidRPr="00FD7F85" w:rsidRDefault="00265A4B" w:rsidP="00473E08">
            <w:pPr>
              <w:jc w:val="center"/>
              <w:rPr>
                <w:rFonts w:ascii="Times New Roman" w:hAnsi="Times New Roman" w:cs="Times New Roman"/>
                <w:sz w:val="24"/>
                <w:szCs w:val="24"/>
              </w:rPr>
            </w:pPr>
          </w:p>
        </w:tc>
        <w:tc>
          <w:tcPr>
            <w:tcW w:w="2127" w:type="dxa"/>
            <w:vAlign w:val="center"/>
          </w:tcPr>
          <w:p w:rsidR="00265A4B" w:rsidRPr="00FD7F85" w:rsidRDefault="00265A4B" w:rsidP="00473E08">
            <w:pPr>
              <w:jc w:val="center"/>
              <w:rPr>
                <w:rFonts w:ascii="Times New Roman" w:hAnsi="Times New Roman" w:cs="Times New Roman"/>
                <w:sz w:val="24"/>
                <w:szCs w:val="24"/>
              </w:rPr>
            </w:pPr>
            <w:r w:rsidRPr="00FD7F85">
              <w:rPr>
                <w:rFonts w:ascii="Times New Roman" w:hAnsi="Times New Roman" w:cs="Times New Roman"/>
                <w:sz w:val="24"/>
                <w:szCs w:val="24"/>
              </w:rPr>
              <w:t>Сумка</w:t>
            </w:r>
          </w:p>
        </w:tc>
        <w:tc>
          <w:tcPr>
            <w:tcW w:w="2693" w:type="dxa"/>
            <w:vAlign w:val="center"/>
          </w:tcPr>
          <w:p w:rsidR="00265A4B" w:rsidRPr="00FD7F85" w:rsidRDefault="00265A4B" w:rsidP="00473E08">
            <w:pPr>
              <w:jc w:val="center"/>
              <w:rPr>
                <w:rFonts w:ascii="Times New Roman" w:hAnsi="Times New Roman" w:cs="Times New Roman"/>
                <w:sz w:val="24"/>
                <w:szCs w:val="24"/>
              </w:rPr>
            </w:pPr>
            <w:r w:rsidRPr="00FD7F85">
              <w:rPr>
                <w:rFonts w:ascii="Times New Roman" w:hAnsi="Times New Roman" w:cs="Times New Roman"/>
                <w:sz w:val="24"/>
                <w:szCs w:val="24"/>
              </w:rPr>
              <w:t>Кожаная, прямоугольной формы</w:t>
            </w:r>
          </w:p>
        </w:tc>
        <w:tc>
          <w:tcPr>
            <w:tcW w:w="2977" w:type="dxa"/>
            <w:vAlign w:val="center"/>
          </w:tcPr>
          <w:p w:rsidR="00265A4B" w:rsidRPr="00FD7F85" w:rsidRDefault="00265A4B" w:rsidP="00473E08">
            <w:pPr>
              <w:jc w:val="center"/>
              <w:rPr>
                <w:rFonts w:ascii="Times New Roman" w:hAnsi="Times New Roman" w:cs="Times New Roman"/>
                <w:sz w:val="24"/>
                <w:szCs w:val="24"/>
              </w:rPr>
            </w:pPr>
            <w:r w:rsidRPr="00FD7F85">
              <w:rPr>
                <w:rFonts w:ascii="Times New Roman" w:hAnsi="Times New Roman" w:cs="Times New Roman"/>
                <w:sz w:val="24"/>
                <w:szCs w:val="24"/>
              </w:rPr>
              <w:t>Темно-синий</w:t>
            </w:r>
          </w:p>
        </w:tc>
      </w:tr>
      <w:tr w:rsidR="00265A4B" w:rsidRPr="00FD7F85" w:rsidTr="00473E08">
        <w:tc>
          <w:tcPr>
            <w:tcW w:w="1809" w:type="dxa"/>
            <w:vMerge/>
            <w:vAlign w:val="center"/>
          </w:tcPr>
          <w:p w:rsidR="00265A4B" w:rsidRPr="00FD7F85" w:rsidRDefault="00265A4B" w:rsidP="00473E08">
            <w:pPr>
              <w:jc w:val="center"/>
              <w:rPr>
                <w:rFonts w:ascii="Times New Roman" w:hAnsi="Times New Roman" w:cs="Times New Roman"/>
                <w:sz w:val="24"/>
                <w:szCs w:val="24"/>
              </w:rPr>
            </w:pPr>
          </w:p>
        </w:tc>
        <w:tc>
          <w:tcPr>
            <w:tcW w:w="2127" w:type="dxa"/>
            <w:vAlign w:val="center"/>
          </w:tcPr>
          <w:p w:rsidR="00265A4B" w:rsidRPr="00FD7F85" w:rsidRDefault="00265A4B" w:rsidP="00473E08">
            <w:pPr>
              <w:jc w:val="center"/>
              <w:rPr>
                <w:rFonts w:ascii="Times New Roman" w:hAnsi="Times New Roman" w:cs="Times New Roman"/>
                <w:sz w:val="24"/>
                <w:szCs w:val="24"/>
              </w:rPr>
            </w:pPr>
            <w:r w:rsidRPr="00FD7F85">
              <w:rPr>
                <w:rFonts w:ascii="Times New Roman" w:hAnsi="Times New Roman" w:cs="Times New Roman"/>
                <w:sz w:val="24"/>
                <w:szCs w:val="24"/>
              </w:rPr>
              <w:t>Кепи</w:t>
            </w:r>
          </w:p>
        </w:tc>
        <w:tc>
          <w:tcPr>
            <w:tcW w:w="2693" w:type="dxa"/>
            <w:vAlign w:val="center"/>
          </w:tcPr>
          <w:p w:rsidR="00265A4B" w:rsidRPr="00FD7F85" w:rsidRDefault="00265A4B" w:rsidP="00473E08">
            <w:pPr>
              <w:jc w:val="center"/>
              <w:rPr>
                <w:rFonts w:ascii="Times New Roman" w:hAnsi="Times New Roman" w:cs="Times New Roman"/>
                <w:sz w:val="24"/>
                <w:szCs w:val="24"/>
              </w:rPr>
            </w:pPr>
            <w:r w:rsidRPr="00FD7F85">
              <w:rPr>
                <w:rFonts w:ascii="Times New Roman" w:hAnsi="Times New Roman" w:cs="Times New Roman"/>
                <w:sz w:val="24"/>
                <w:szCs w:val="24"/>
              </w:rPr>
              <w:t>Кожаное</w:t>
            </w:r>
          </w:p>
        </w:tc>
        <w:tc>
          <w:tcPr>
            <w:tcW w:w="2977" w:type="dxa"/>
            <w:vAlign w:val="center"/>
          </w:tcPr>
          <w:p w:rsidR="00265A4B" w:rsidRPr="00FD7F85" w:rsidRDefault="00265A4B" w:rsidP="00473E08">
            <w:pPr>
              <w:jc w:val="center"/>
              <w:rPr>
                <w:rFonts w:ascii="Times New Roman" w:hAnsi="Times New Roman" w:cs="Times New Roman"/>
                <w:sz w:val="24"/>
                <w:szCs w:val="24"/>
              </w:rPr>
            </w:pPr>
            <w:r w:rsidRPr="00FD7F85">
              <w:rPr>
                <w:rFonts w:ascii="Times New Roman" w:hAnsi="Times New Roman" w:cs="Times New Roman"/>
                <w:sz w:val="24"/>
                <w:szCs w:val="24"/>
              </w:rPr>
              <w:t>Черный</w:t>
            </w:r>
          </w:p>
        </w:tc>
      </w:tr>
      <w:tr w:rsidR="00265A4B" w:rsidRPr="00FD7F85" w:rsidTr="00473E08">
        <w:tc>
          <w:tcPr>
            <w:tcW w:w="1809" w:type="dxa"/>
            <w:vMerge/>
            <w:vAlign w:val="center"/>
          </w:tcPr>
          <w:p w:rsidR="00265A4B" w:rsidRPr="00FD7F85" w:rsidRDefault="00265A4B" w:rsidP="00473E08">
            <w:pPr>
              <w:jc w:val="center"/>
              <w:rPr>
                <w:rFonts w:ascii="Times New Roman" w:hAnsi="Times New Roman" w:cs="Times New Roman"/>
                <w:sz w:val="24"/>
                <w:szCs w:val="24"/>
              </w:rPr>
            </w:pPr>
          </w:p>
        </w:tc>
        <w:tc>
          <w:tcPr>
            <w:tcW w:w="2127" w:type="dxa"/>
            <w:vAlign w:val="center"/>
          </w:tcPr>
          <w:p w:rsidR="00265A4B" w:rsidRPr="00FD7F85" w:rsidRDefault="00265A4B" w:rsidP="00473E08">
            <w:pPr>
              <w:jc w:val="center"/>
              <w:rPr>
                <w:rFonts w:ascii="Times New Roman" w:hAnsi="Times New Roman" w:cs="Times New Roman"/>
                <w:sz w:val="24"/>
                <w:szCs w:val="24"/>
              </w:rPr>
            </w:pPr>
            <w:r w:rsidRPr="00FD7F85">
              <w:rPr>
                <w:rFonts w:ascii="Times New Roman" w:hAnsi="Times New Roman" w:cs="Times New Roman"/>
                <w:sz w:val="24"/>
                <w:szCs w:val="24"/>
              </w:rPr>
              <w:t>Серьги</w:t>
            </w:r>
          </w:p>
        </w:tc>
        <w:tc>
          <w:tcPr>
            <w:tcW w:w="2693" w:type="dxa"/>
            <w:vAlign w:val="center"/>
          </w:tcPr>
          <w:p w:rsidR="00265A4B" w:rsidRPr="00FD7F85" w:rsidRDefault="00265A4B" w:rsidP="00473E08">
            <w:pPr>
              <w:jc w:val="center"/>
              <w:rPr>
                <w:rFonts w:ascii="Times New Roman" w:hAnsi="Times New Roman" w:cs="Times New Roman"/>
                <w:sz w:val="24"/>
                <w:szCs w:val="24"/>
              </w:rPr>
            </w:pPr>
            <w:r w:rsidRPr="00FD7F85">
              <w:rPr>
                <w:rFonts w:ascii="Times New Roman" w:hAnsi="Times New Roman" w:cs="Times New Roman"/>
                <w:sz w:val="24"/>
                <w:szCs w:val="24"/>
              </w:rPr>
              <w:t>В стиле «</w:t>
            </w:r>
            <w:proofErr w:type="spellStart"/>
            <w:r w:rsidRPr="00FD7F85">
              <w:rPr>
                <w:rFonts w:ascii="Times New Roman" w:hAnsi="Times New Roman" w:cs="Times New Roman"/>
                <w:sz w:val="24"/>
                <w:szCs w:val="24"/>
              </w:rPr>
              <w:t>Бохо</w:t>
            </w:r>
            <w:proofErr w:type="spellEnd"/>
            <w:r w:rsidRPr="00FD7F85">
              <w:rPr>
                <w:rFonts w:ascii="Times New Roman" w:hAnsi="Times New Roman" w:cs="Times New Roman"/>
                <w:sz w:val="24"/>
                <w:szCs w:val="24"/>
              </w:rPr>
              <w:t>»</w:t>
            </w:r>
          </w:p>
        </w:tc>
        <w:tc>
          <w:tcPr>
            <w:tcW w:w="2977" w:type="dxa"/>
            <w:vAlign w:val="center"/>
          </w:tcPr>
          <w:p w:rsidR="00265A4B" w:rsidRPr="00FD7F85" w:rsidRDefault="00265A4B" w:rsidP="00473E08">
            <w:pPr>
              <w:jc w:val="center"/>
              <w:rPr>
                <w:rFonts w:ascii="Times New Roman" w:hAnsi="Times New Roman" w:cs="Times New Roman"/>
                <w:sz w:val="24"/>
                <w:szCs w:val="24"/>
              </w:rPr>
            </w:pPr>
            <w:r w:rsidRPr="00FD7F85">
              <w:rPr>
                <w:rFonts w:ascii="Times New Roman" w:hAnsi="Times New Roman" w:cs="Times New Roman"/>
                <w:sz w:val="24"/>
                <w:szCs w:val="24"/>
              </w:rPr>
              <w:t>Синий с бежевым</w:t>
            </w:r>
          </w:p>
        </w:tc>
      </w:tr>
      <w:tr w:rsidR="00004A4A" w:rsidRPr="00FD7F85" w:rsidTr="00D9396B">
        <w:tc>
          <w:tcPr>
            <w:tcW w:w="1809"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День недели</w:t>
            </w:r>
          </w:p>
        </w:tc>
        <w:tc>
          <w:tcPr>
            <w:tcW w:w="7797" w:type="dxa"/>
            <w:gridSpan w:val="3"/>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Вторая неделя</w:t>
            </w:r>
          </w:p>
        </w:tc>
      </w:tr>
      <w:tr w:rsidR="00004A4A" w:rsidRPr="00FD7F85" w:rsidTr="00D9396B">
        <w:tc>
          <w:tcPr>
            <w:tcW w:w="1809" w:type="dxa"/>
            <w:vMerge w:val="restart"/>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Понедельник</w:t>
            </w:r>
          </w:p>
        </w:tc>
        <w:tc>
          <w:tcPr>
            <w:tcW w:w="7797" w:type="dxa"/>
            <w:gridSpan w:val="3"/>
            <w:vAlign w:val="center"/>
          </w:tcPr>
          <w:p w:rsidR="00004A4A" w:rsidRPr="00FD7F85" w:rsidRDefault="00004A4A" w:rsidP="00D9396B">
            <w:pPr>
              <w:jc w:val="center"/>
              <w:rPr>
                <w:rFonts w:ascii="Times New Roman" w:hAnsi="Times New Roman" w:cs="Times New Roman"/>
                <w:sz w:val="24"/>
                <w:szCs w:val="24"/>
              </w:rPr>
            </w:pPr>
          </w:p>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Элементы одежды, обувь и аксессуары</w:t>
            </w:r>
          </w:p>
          <w:p w:rsidR="00004A4A" w:rsidRPr="00FD7F85" w:rsidRDefault="00004A4A" w:rsidP="00D9396B">
            <w:pPr>
              <w:jc w:val="center"/>
              <w:rPr>
                <w:rFonts w:ascii="Times New Roman" w:hAnsi="Times New Roman" w:cs="Times New Roman"/>
                <w:sz w:val="24"/>
                <w:szCs w:val="24"/>
              </w:rPr>
            </w:pP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Название</w:t>
            </w:r>
          </w:p>
        </w:tc>
        <w:tc>
          <w:tcPr>
            <w:tcW w:w="2693"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Описание</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Цвет</w:t>
            </w: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Брюки</w:t>
            </w:r>
          </w:p>
        </w:tc>
        <w:tc>
          <w:tcPr>
            <w:tcW w:w="2693"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Зауженные книзу, со стрелками</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Черный</w:t>
            </w: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Рубашка</w:t>
            </w:r>
          </w:p>
        </w:tc>
        <w:tc>
          <w:tcPr>
            <w:tcW w:w="2693"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Свободный крой, лен</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Оливковый</w:t>
            </w: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Куртка-парка</w:t>
            </w:r>
          </w:p>
        </w:tc>
        <w:tc>
          <w:tcPr>
            <w:tcW w:w="2693" w:type="dxa"/>
            <w:vAlign w:val="center"/>
          </w:tcPr>
          <w:p w:rsidR="00004A4A" w:rsidRPr="00FD7F85" w:rsidRDefault="00004A4A" w:rsidP="00D9396B">
            <w:pPr>
              <w:jc w:val="center"/>
              <w:rPr>
                <w:rFonts w:ascii="Times New Roman" w:hAnsi="Times New Roman" w:cs="Times New Roman"/>
                <w:noProof/>
                <w:sz w:val="24"/>
                <w:szCs w:val="24"/>
                <w:lang w:eastAsia="ru-RU"/>
              </w:rPr>
            </w:pPr>
            <w:r w:rsidRPr="00FD7F85">
              <w:rPr>
                <w:rFonts w:ascii="Times New Roman" w:hAnsi="Times New Roman" w:cs="Times New Roman"/>
                <w:noProof/>
                <w:sz w:val="24"/>
                <w:szCs w:val="24"/>
                <w:lang w:eastAsia="ru-RU"/>
              </w:rPr>
              <w:t>Прямой силуэт</w:t>
            </w:r>
          </w:p>
        </w:tc>
        <w:tc>
          <w:tcPr>
            <w:tcW w:w="2977" w:type="dxa"/>
            <w:vAlign w:val="center"/>
          </w:tcPr>
          <w:p w:rsidR="00004A4A" w:rsidRPr="00FD7F85" w:rsidRDefault="00004A4A" w:rsidP="00D9396B">
            <w:pPr>
              <w:jc w:val="center"/>
              <w:rPr>
                <w:rFonts w:ascii="Times New Roman" w:hAnsi="Times New Roman" w:cs="Times New Roman"/>
                <w:noProof/>
                <w:sz w:val="24"/>
                <w:szCs w:val="24"/>
                <w:lang w:eastAsia="ru-RU"/>
              </w:rPr>
            </w:pPr>
            <w:r w:rsidRPr="00FD7F85">
              <w:rPr>
                <w:rFonts w:ascii="Times New Roman" w:hAnsi="Times New Roman" w:cs="Times New Roman"/>
                <w:noProof/>
                <w:sz w:val="24"/>
                <w:szCs w:val="24"/>
                <w:lang w:eastAsia="ru-RU"/>
              </w:rPr>
              <w:t>Хаки</w:t>
            </w: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Полуботинки</w:t>
            </w:r>
          </w:p>
        </w:tc>
        <w:tc>
          <w:tcPr>
            <w:tcW w:w="2693"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 xml:space="preserve">С </w:t>
            </w:r>
            <w:proofErr w:type="spellStart"/>
            <w:r w:rsidRPr="00FD7F85">
              <w:rPr>
                <w:rFonts w:ascii="Times New Roman" w:hAnsi="Times New Roman" w:cs="Times New Roman"/>
                <w:sz w:val="24"/>
                <w:szCs w:val="24"/>
              </w:rPr>
              <w:t>принтом</w:t>
            </w:r>
            <w:proofErr w:type="spellEnd"/>
            <w:r w:rsidRPr="00FD7F85">
              <w:rPr>
                <w:rFonts w:ascii="Times New Roman" w:hAnsi="Times New Roman" w:cs="Times New Roman"/>
                <w:sz w:val="24"/>
                <w:szCs w:val="24"/>
              </w:rPr>
              <w:t>, с позолоченной пряжкой, без каблука</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«Леопард»</w:t>
            </w: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Сумка</w:t>
            </w:r>
          </w:p>
        </w:tc>
        <w:tc>
          <w:tcPr>
            <w:tcW w:w="2693"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Кожаный кисет</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Оливковый, бежевый</w:t>
            </w: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Ремень</w:t>
            </w:r>
          </w:p>
        </w:tc>
        <w:tc>
          <w:tcPr>
            <w:tcW w:w="2693"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Кожаный, с посеребренной пряжкой</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Черный</w:t>
            </w: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Очки</w:t>
            </w:r>
          </w:p>
        </w:tc>
        <w:tc>
          <w:tcPr>
            <w:tcW w:w="2693"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Форма «</w:t>
            </w:r>
            <w:proofErr w:type="spellStart"/>
            <w:r w:rsidRPr="00FD7F85">
              <w:rPr>
                <w:rFonts w:ascii="Times New Roman" w:hAnsi="Times New Roman" w:cs="Times New Roman"/>
                <w:sz w:val="24"/>
                <w:szCs w:val="24"/>
              </w:rPr>
              <w:t>Вайфаррер</w:t>
            </w:r>
            <w:proofErr w:type="spellEnd"/>
            <w:r w:rsidRPr="00FD7F85">
              <w:rPr>
                <w:rFonts w:ascii="Times New Roman" w:hAnsi="Times New Roman" w:cs="Times New Roman"/>
                <w:sz w:val="24"/>
                <w:szCs w:val="24"/>
              </w:rPr>
              <w:t>»</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Оливковый, «леопард»</w:t>
            </w: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Колье</w:t>
            </w:r>
          </w:p>
        </w:tc>
        <w:tc>
          <w:tcPr>
            <w:tcW w:w="2693"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Крупная цепь</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Посеребренное и позолоченное</w:t>
            </w:r>
          </w:p>
        </w:tc>
      </w:tr>
      <w:tr w:rsidR="00004A4A" w:rsidRPr="00FD7F85" w:rsidTr="00D9396B">
        <w:tc>
          <w:tcPr>
            <w:tcW w:w="1809" w:type="dxa"/>
            <w:vMerge w:val="restart"/>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Вторник</w:t>
            </w:r>
          </w:p>
        </w:tc>
        <w:tc>
          <w:tcPr>
            <w:tcW w:w="7797" w:type="dxa"/>
            <w:gridSpan w:val="3"/>
            <w:vAlign w:val="center"/>
          </w:tcPr>
          <w:p w:rsidR="00004A4A" w:rsidRPr="00FD7F85" w:rsidRDefault="00004A4A" w:rsidP="00D9396B">
            <w:pPr>
              <w:jc w:val="center"/>
              <w:rPr>
                <w:rFonts w:ascii="Times New Roman" w:hAnsi="Times New Roman" w:cs="Times New Roman"/>
                <w:sz w:val="24"/>
                <w:szCs w:val="24"/>
              </w:rPr>
            </w:pPr>
          </w:p>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Элементы одежды, обувь и аксессуары</w:t>
            </w:r>
          </w:p>
          <w:p w:rsidR="00004A4A" w:rsidRPr="00FD7F85" w:rsidRDefault="00004A4A" w:rsidP="00D9396B">
            <w:pPr>
              <w:jc w:val="center"/>
              <w:rPr>
                <w:rFonts w:ascii="Times New Roman" w:hAnsi="Times New Roman" w:cs="Times New Roman"/>
                <w:sz w:val="24"/>
                <w:szCs w:val="24"/>
              </w:rPr>
            </w:pP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Название</w:t>
            </w:r>
          </w:p>
        </w:tc>
        <w:tc>
          <w:tcPr>
            <w:tcW w:w="2693"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Описание</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Цвет</w:t>
            </w: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Юбка</w:t>
            </w:r>
          </w:p>
        </w:tc>
        <w:tc>
          <w:tcPr>
            <w:tcW w:w="2693" w:type="dxa"/>
            <w:vAlign w:val="center"/>
          </w:tcPr>
          <w:p w:rsidR="00004A4A" w:rsidRPr="00FD7F85" w:rsidRDefault="00004A4A" w:rsidP="00D9396B">
            <w:pPr>
              <w:jc w:val="center"/>
              <w:rPr>
                <w:rFonts w:ascii="Times New Roman" w:hAnsi="Times New Roman" w:cs="Times New Roman"/>
                <w:noProof/>
                <w:sz w:val="24"/>
                <w:szCs w:val="24"/>
                <w:lang w:eastAsia="ru-RU"/>
              </w:rPr>
            </w:pPr>
            <w:r w:rsidRPr="00FD7F85">
              <w:rPr>
                <w:rFonts w:ascii="Times New Roman" w:hAnsi="Times New Roman" w:cs="Times New Roman"/>
                <w:noProof/>
                <w:sz w:val="24"/>
                <w:szCs w:val="24"/>
                <w:lang w:eastAsia="ru-RU"/>
              </w:rPr>
              <w:t>А-силуэт, ткань ‒ жаккард</w:t>
            </w:r>
          </w:p>
        </w:tc>
        <w:tc>
          <w:tcPr>
            <w:tcW w:w="2977" w:type="dxa"/>
            <w:vAlign w:val="center"/>
          </w:tcPr>
          <w:p w:rsidR="00004A4A" w:rsidRPr="00FD7F85" w:rsidRDefault="00004A4A" w:rsidP="00D9396B">
            <w:pPr>
              <w:jc w:val="center"/>
              <w:rPr>
                <w:rFonts w:ascii="Times New Roman" w:hAnsi="Times New Roman" w:cs="Times New Roman"/>
                <w:noProof/>
                <w:sz w:val="24"/>
                <w:szCs w:val="24"/>
                <w:lang w:eastAsia="ru-RU"/>
              </w:rPr>
            </w:pPr>
            <w:r w:rsidRPr="00FD7F85">
              <w:rPr>
                <w:rFonts w:ascii="Times New Roman" w:hAnsi="Times New Roman" w:cs="Times New Roman"/>
                <w:noProof/>
                <w:sz w:val="24"/>
                <w:szCs w:val="24"/>
                <w:lang w:eastAsia="ru-RU"/>
              </w:rPr>
              <w:t>Темно-синий с сине-голубым узором</w:t>
            </w: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Рубашка</w:t>
            </w:r>
          </w:p>
        </w:tc>
        <w:tc>
          <w:tcPr>
            <w:tcW w:w="2693"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Свободный крой, шелк</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Белый</w:t>
            </w: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Пиджак</w:t>
            </w:r>
          </w:p>
        </w:tc>
        <w:tc>
          <w:tcPr>
            <w:tcW w:w="2693"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Свободный крой</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Черный</w:t>
            </w: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Ботинки</w:t>
            </w:r>
          </w:p>
        </w:tc>
        <w:tc>
          <w:tcPr>
            <w:tcW w:w="2693"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На шнуровке, грубая подошва</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Черный</w:t>
            </w: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Сумка</w:t>
            </w:r>
          </w:p>
        </w:tc>
        <w:tc>
          <w:tcPr>
            <w:tcW w:w="2693"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Кожаная, прямоугольной формы</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Темно-синий</w:t>
            </w: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Кепи</w:t>
            </w:r>
          </w:p>
        </w:tc>
        <w:tc>
          <w:tcPr>
            <w:tcW w:w="2693"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Кожаное</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Черный</w:t>
            </w:r>
          </w:p>
        </w:tc>
      </w:tr>
    </w:tbl>
    <w:p w:rsidR="000D4549" w:rsidRPr="00FD7F85" w:rsidRDefault="000D4549">
      <w:pPr>
        <w:rPr>
          <w:rFonts w:ascii="Times New Roman" w:hAnsi="Times New Roman" w:cs="Times New Roman"/>
          <w:sz w:val="24"/>
          <w:szCs w:val="24"/>
        </w:rPr>
      </w:pPr>
      <w:r w:rsidRPr="00FD7F85">
        <w:rPr>
          <w:rFonts w:ascii="Times New Roman" w:hAnsi="Times New Roman" w:cs="Times New Roman"/>
          <w:sz w:val="24"/>
          <w:szCs w:val="24"/>
        </w:rPr>
        <w:br w:type="page"/>
      </w:r>
    </w:p>
    <w:p w:rsidR="00766F90" w:rsidRDefault="00766F90" w:rsidP="004C6413">
      <w:pPr>
        <w:spacing w:after="0" w:line="240" w:lineRule="auto"/>
        <w:jc w:val="right"/>
        <w:rPr>
          <w:rFonts w:ascii="Times New Roman" w:hAnsi="Times New Roman" w:cs="Times New Roman"/>
          <w:sz w:val="24"/>
          <w:szCs w:val="24"/>
        </w:rPr>
      </w:pPr>
      <w:r w:rsidRPr="00FD7F85">
        <w:rPr>
          <w:rFonts w:ascii="Times New Roman" w:hAnsi="Times New Roman" w:cs="Times New Roman"/>
          <w:sz w:val="24"/>
          <w:szCs w:val="24"/>
        </w:rPr>
        <w:lastRenderedPageBreak/>
        <w:t>Продолжение таблицы 1</w:t>
      </w:r>
    </w:p>
    <w:p w:rsidR="004C6413" w:rsidRDefault="004C6413" w:rsidP="004C6413">
      <w:pPr>
        <w:spacing w:after="0" w:line="240" w:lineRule="auto"/>
        <w:jc w:val="right"/>
        <w:rPr>
          <w:rFonts w:ascii="Times New Roman" w:hAnsi="Times New Roman" w:cs="Times New Roman"/>
          <w:sz w:val="24"/>
          <w:szCs w:val="24"/>
        </w:rPr>
      </w:pPr>
    </w:p>
    <w:tbl>
      <w:tblPr>
        <w:tblStyle w:val="a7"/>
        <w:tblW w:w="9606" w:type="dxa"/>
        <w:tblLayout w:type="fixed"/>
        <w:tblLook w:val="04A0" w:firstRow="1" w:lastRow="0" w:firstColumn="1" w:lastColumn="0" w:noHBand="0" w:noVBand="1"/>
      </w:tblPr>
      <w:tblGrid>
        <w:gridCol w:w="1809"/>
        <w:gridCol w:w="2127"/>
        <w:gridCol w:w="2693"/>
        <w:gridCol w:w="2977"/>
      </w:tblGrid>
      <w:tr w:rsidR="00851358" w:rsidRPr="00FD7F85" w:rsidTr="00473E08">
        <w:tc>
          <w:tcPr>
            <w:tcW w:w="1809" w:type="dxa"/>
            <w:vMerge w:val="restart"/>
            <w:vAlign w:val="center"/>
          </w:tcPr>
          <w:p w:rsidR="00851358" w:rsidRPr="00FD7F85" w:rsidRDefault="00851358" w:rsidP="00473E08">
            <w:pPr>
              <w:jc w:val="center"/>
              <w:rPr>
                <w:rFonts w:ascii="Times New Roman" w:hAnsi="Times New Roman" w:cs="Times New Roman"/>
                <w:sz w:val="24"/>
                <w:szCs w:val="24"/>
              </w:rPr>
            </w:pPr>
            <w:r w:rsidRPr="00FD7F85">
              <w:rPr>
                <w:rFonts w:ascii="Times New Roman" w:hAnsi="Times New Roman" w:cs="Times New Roman"/>
                <w:sz w:val="24"/>
                <w:szCs w:val="24"/>
              </w:rPr>
              <w:t>Среда</w:t>
            </w:r>
          </w:p>
        </w:tc>
        <w:tc>
          <w:tcPr>
            <w:tcW w:w="7797" w:type="dxa"/>
            <w:gridSpan w:val="3"/>
            <w:vAlign w:val="center"/>
          </w:tcPr>
          <w:p w:rsidR="00851358" w:rsidRPr="00FD7F85" w:rsidRDefault="00851358" w:rsidP="00473E08">
            <w:pPr>
              <w:jc w:val="center"/>
              <w:rPr>
                <w:rFonts w:ascii="Times New Roman" w:hAnsi="Times New Roman" w:cs="Times New Roman"/>
                <w:sz w:val="24"/>
                <w:szCs w:val="24"/>
              </w:rPr>
            </w:pPr>
          </w:p>
          <w:p w:rsidR="00851358" w:rsidRPr="00FD7F85" w:rsidRDefault="00851358" w:rsidP="00473E08">
            <w:pPr>
              <w:jc w:val="center"/>
              <w:rPr>
                <w:rFonts w:ascii="Times New Roman" w:hAnsi="Times New Roman" w:cs="Times New Roman"/>
                <w:sz w:val="24"/>
                <w:szCs w:val="24"/>
              </w:rPr>
            </w:pPr>
            <w:r w:rsidRPr="00FD7F85">
              <w:rPr>
                <w:rFonts w:ascii="Times New Roman" w:hAnsi="Times New Roman" w:cs="Times New Roman"/>
                <w:sz w:val="24"/>
                <w:szCs w:val="24"/>
              </w:rPr>
              <w:t>Элементы одежды, обувь и аксессуары</w:t>
            </w:r>
          </w:p>
          <w:p w:rsidR="00851358" w:rsidRPr="00FD7F85" w:rsidRDefault="00851358" w:rsidP="00473E08">
            <w:pPr>
              <w:jc w:val="center"/>
              <w:rPr>
                <w:rFonts w:ascii="Times New Roman" w:hAnsi="Times New Roman" w:cs="Times New Roman"/>
                <w:sz w:val="24"/>
                <w:szCs w:val="24"/>
              </w:rPr>
            </w:pPr>
          </w:p>
        </w:tc>
      </w:tr>
      <w:tr w:rsidR="00851358" w:rsidRPr="00FD7F85" w:rsidTr="00473E08">
        <w:tc>
          <w:tcPr>
            <w:tcW w:w="1809" w:type="dxa"/>
            <w:vMerge/>
            <w:vAlign w:val="center"/>
          </w:tcPr>
          <w:p w:rsidR="00851358" w:rsidRPr="00FD7F85" w:rsidRDefault="00851358" w:rsidP="00473E08">
            <w:pPr>
              <w:jc w:val="center"/>
              <w:rPr>
                <w:rFonts w:ascii="Times New Roman" w:hAnsi="Times New Roman" w:cs="Times New Roman"/>
                <w:sz w:val="24"/>
                <w:szCs w:val="24"/>
              </w:rPr>
            </w:pPr>
          </w:p>
        </w:tc>
        <w:tc>
          <w:tcPr>
            <w:tcW w:w="2127" w:type="dxa"/>
            <w:vAlign w:val="center"/>
          </w:tcPr>
          <w:p w:rsidR="00851358" w:rsidRPr="00FD7F85" w:rsidRDefault="00851358" w:rsidP="00473E08">
            <w:pPr>
              <w:jc w:val="center"/>
              <w:rPr>
                <w:rFonts w:ascii="Times New Roman" w:hAnsi="Times New Roman" w:cs="Times New Roman"/>
                <w:sz w:val="24"/>
                <w:szCs w:val="24"/>
              </w:rPr>
            </w:pPr>
            <w:r w:rsidRPr="00FD7F85">
              <w:rPr>
                <w:rFonts w:ascii="Times New Roman" w:hAnsi="Times New Roman" w:cs="Times New Roman"/>
                <w:sz w:val="24"/>
                <w:szCs w:val="24"/>
              </w:rPr>
              <w:t>Название</w:t>
            </w:r>
          </w:p>
        </w:tc>
        <w:tc>
          <w:tcPr>
            <w:tcW w:w="2693" w:type="dxa"/>
            <w:vAlign w:val="center"/>
          </w:tcPr>
          <w:p w:rsidR="00851358" w:rsidRPr="00FD7F85" w:rsidRDefault="00851358" w:rsidP="00473E08">
            <w:pPr>
              <w:jc w:val="center"/>
              <w:rPr>
                <w:rFonts w:ascii="Times New Roman" w:hAnsi="Times New Roman" w:cs="Times New Roman"/>
                <w:sz w:val="24"/>
                <w:szCs w:val="24"/>
              </w:rPr>
            </w:pPr>
            <w:r w:rsidRPr="00FD7F85">
              <w:rPr>
                <w:rFonts w:ascii="Times New Roman" w:hAnsi="Times New Roman" w:cs="Times New Roman"/>
                <w:sz w:val="24"/>
                <w:szCs w:val="24"/>
              </w:rPr>
              <w:t>Описание</w:t>
            </w:r>
          </w:p>
        </w:tc>
        <w:tc>
          <w:tcPr>
            <w:tcW w:w="2977" w:type="dxa"/>
            <w:vAlign w:val="center"/>
          </w:tcPr>
          <w:p w:rsidR="00851358" w:rsidRPr="00FD7F85" w:rsidRDefault="00851358" w:rsidP="00473E08">
            <w:pPr>
              <w:jc w:val="center"/>
              <w:rPr>
                <w:rFonts w:ascii="Times New Roman" w:hAnsi="Times New Roman" w:cs="Times New Roman"/>
                <w:sz w:val="24"/>
                <w:szCs w:val="24"/>
              </w:rPr>
            </w:pPr>
            <w:r w:rsidRPr="00FD7F85">
              <w:rPr>
                <w:rFonts w:ascii="Times New Roman" w:hAnsi="Times New Roman" w:cs="Times New Roman"/>
                <w:sz w:val="24"/>
                <w:szCs w:val="24"/>
              </w:rPr>
              <w:t>Цвет</w:t>
            </w:r>
          </w:p>
        </w:tc>
      </w:tr>
      <w:tr w:rsidR="00851358" w:rsidRPr="00FD7F85" w:rsidTr="00473E08">
        <w:tc>
          <w:tcPr>
            <w:tcW w:w="1809" w:type="dxa"/>
            <w:vMerge/>
            <w:vAlign w:val="center"/>
          </w:tcPr>
          <w:p w:rsidR="00851358" w:rsidRPr="00FD7F85" w:rsidRDefault="00851358" w:rsidP="00473E08">
            <w:pPr>
              <w:jc w:val="center"/>
              <w:rPr>
                <w:rFonts w:ascii="Times New Roman" w:hAnsi="Times New Roman" w:cs="Times New Roman"/>
                <w:sz w:val="24"/>
                <w:szCs w:val="24"/>
              </w:rPr>
            </w:pPr>
          </w:p>
        </w:tc>
        <w:tc>
          <w:tcPr>
            <w:tcW w:w="2127" w:type="dxa"/>
            <w:vAlign w:val="center"/>
          </w:tcPr>
          <w:p w:rsidR="00851358" w:rsidRPr="00FD7F85" w:rsidRDefault="00851358" w:rsidP="00473E08">
            <w:pPr>
              <w:jc w:val="center"/>
              <w:rPr>
                <w:rFonts w:ascii="Times New Roman" w:hAnsi="Times New Roman" w:cs="Times New Roman"/>
                <w:sz w:val="24"/>
                <w:szCs w:val="24"/>
              </w:rPr>
            </w:pPr>
            <w:r w:rsidRPr="00FD7F85">
              <w:rPr>
                <w:rFonts w:ascii="Times New Roman" w:hAnsi="Times New Roman" w:cs="Times New Roman"/>
                <w:sz w:val="24"/>
                <w:szCs w:val="24"/>
              </w:rPr>
              <w:t>Юбка</w:t>
            </w:r>
          </w:p>
        </w:tc>
        <w:tc>
          <w:tcPr>
            <w:tcW w:w="2693" w:type="dxa"/>
            <w:vAlign w:val="center"/>
          </w:tcPr>
          <w:p w:rsidR="00851358" w:rsidRPr="00FD7F85" w:rsidRDefault="00851358" w:rsidP="00473E08">
            <w:pPr>
              <w:jc w:val="center"/>
              <w:rPr>
                <w:rFonts w:ascii="Times New Roman" w:hAnsi="Times New Roman" w:cs="Times New Roman"/>
                <w:sz w:val="24"/>
                <w:szCs w:val="24"/>
              </w:rPr>
            </w:pPr>
            <w:r w:rsidRPr="00FD7F85">
              <w:rPr>
                <w:rFonts w:ascii="Times New Roman" w:hAnsi="Times New Roman" w:cs="Times New Roman"/>
                <w:sz w:val="24"/>
                <w:szCs w:val="24"/>
              </w:rPr>
              <w:t xml:space="preserve">Прилегающий силуэт, </w:t>
            </w:r>
            <w:proofErr w:type="spellStart"/>
            <w:r w:rsidRPr="00FD7F85">
              <w:rPr>
                <w:rFonts w:ascii="Times New Roman" w:hAnsi="Times New Roman" w:cs="Times New Roman"/>
                <w:sz w:val="24"/>
                <w:szCs w:val="24"/>
              </w:rPr>
              <w:t>стрейч</w:t>
            </w:r>
            <w:proofErr w:type="spellEnd"/>
          </w:p>
        </w:tc>
        <w:tc>
          <w:tcPr>
            <w:tcW w:w="2977" w:type="dxa"/>
            <w:vAlign w:val="center"/>
          </w:tcPr>
          <w:p w:rsidR="00851358" w:rsidRPr="00FD7F85" w:rsidRDefault="00851358" w:rsidP="00473E08">
            <w:pPr>
              <w:jc w:val="center"/>
              <w:rPr>
                <w:rFonts w:ascii="Times New Roman" w:hAnsi="Times New Roman" w:cs="Times New Roman"/>
                <w:sz w:val="24"/>
                <w:szCs w:val="24"/>
              </w:rPr>
            </w:pPr>
            <w:r w:rsidRPr="00FD7F85">
              <w:rPr>
                <w:rFonts w:ascii="Times New Roman" w:hAnsi="Times New Roman" w:cs="Times New Roman"/>
                <w:sz w:val="24"/>
                <w:szCs w:val="24"/>
              </w:rPr>
              <w:t>Песочно-бежевый</w:t>
            </w:r>
          </w:p>
        </w:tc>
      </w:tr>
      <w:tr w:rsidR="00851358" w:rsidRPr="00FD7F85" w:rsidTr="00473E08">
        <w:tc>
          <w:tcPr>
            <w:tcW w:w="1809" w:type="dxa"/>
            <w:vMerge/>
            <w:vAlign w:val="center"/>
          </w:tcPr>
          <w:p w:rsidR="00851358" w:rsidRPr="00FD7F85" w:rsidRDefault="00851358" w:rsidP="00473E08">
            <w:pPr>
              <w:jc w:val="center"/>
              <w:rPr>
                <w:rFonts w:ascii="Times New Roman" w:hAnsi="Times New Roman" w:cs="Times New Roman"/>
                <w:sz w:val="24"/>
                <w:szCs w:val="24"/>
              </w:rPr>
            </w:pPr>
          </w:p>
        </w:tc>
        <w:tc>
          <w:tcPr>
            <w:tcW w:w="2127" w:type="dxa"/>
            <w:vAlign w:val="center"/>
          </w:tcPr>
          <w:p w:rsidR="00851358" w:rsidRPr="00FD7F85" w:rsidRDefault="00851358" w:rsidP="00473E08">
            <w:pPr>
              <w:jc w:val="center"/>
              <w:rPr>
                <w:rFonts w:ascii="Times New Roman" w:hAnsi="Times New Roman" w:cs="Times New Roman"/>
                <w:sz w:val="24"/>
                <w:szCs w:val="24"/>
              </w:rPr>
            </w:pPr>
            <w:proofErr w:type="spellStart"/>
            <w:r w:rsidRPr="00FD7F85">
              <w:rPr>
                <w:rFonts w:ascii="Times New Roman" w:hAnsi="Times New Roman" w:cs="Times New Roman"/>
                <w:sz w:val="24"/>
                <w:szCs w:val="24"/>
              </w:rPr>
              <w:t>Бадлон</w:t>
            </w:r>
            <w:proofErr w:type="spellEnd"/>
          </w:p>
        </w:tc>
        <w:tc>
          <w:tcPr>
            <w:tcW w:w="2693" w:type="dxa"/>
            <w:vAlign w:val="center"/>
          </w:tcPr>
          <w:p w:rsidR="00851358" w:rsidRPr="00FD7F85" w:rsidRDefault="00851358" w:rsidP="00473E08">
            <w:pPr>
              <w:jc w:val="center"/>
              <w:rPr>
                <w:rFonts w:ascii="Times New Roman" w:hAnsi="Times New Roman" w:cs="Times New Roman"/>
                <w:noProof/>
                <w:sz w:val="24"/>
                <w:szCs w:val="24"/>
                <w:lang w:eastAsia="ru-RU"/>
              </w:rPr>
            </w:pPr>
            <w:r w:rsidRPr="00FD7F85">
              <w:rPr>
                <w:rFonts w:ascii="Times New Roman" w:hAnsi="Times New Roman" w:cs="Times New Roman"/>
                <w:noProof/>
                <w:sz w:val="24"/>
                <w:szCs w:val="24"/>
                <w:lang w:eastAsia="ru-RU"/>
              </w:rPr>
              <w:t>Прилегающий силуэт</w:t>
            </w:r>
          </w:p>
        </w:tc>
        <w:tc>
          <w:tcPr>
            <w:tcW w:w="2977" w:type="dxa"/>
            <w:vAlign w:val="center"/>
          </w:tcPr>
          <w:p w:rsidR="00851358" w:rsidRPr="00FD7F85" w:rsidRDefault="00851358" w:rsidP="00473E08">
            <w:pPr>
              <w:jc w:val="center"/>
              <w:rPr>
                <w:rFonts w:ascii="Times New Roman" w:hAnsi="Times New Roman" w:cs="Times New Roman"/>
                <w:noProof/>
                <w:sz w:val="24"/>
                <w:szCs w:val="24"/>
                <w:lang w:eastAsia="ru-RU"/>
              </w:rPr>
            </w:pPr>
            <w:r w:rsidRPr="00FD7F85">
              <w:rPr>
                <w:rFonts w:ascii="Times New Roman" w:hAnsi="Times New Roman" w:cs="Times New Roman"/>
                <w:noProof/>
                <w:sz w:val="24"/>
                <w:szCs w:val="24"/>
                <w:lang w:eastAsia="ru-RU"/>
              </w:rPr>
              <w:t>Черный</w:t>
            </w:r>
          </w:p>
        </w:tc>
      </w:tr>
      <w:tr w:rsidR="00851358" w:rsidRPr="00FD7F85" w:rsidTr="00473E08">
        <w:tc>
          <w:tcPr>
            <w:tcW w:w="1809" w:type="dxa"/>
            <w:vMerge/>
            <w:vAlign w:val="center"/>
          </w:tcPr>
          <w:p w:rsidR="00851358" w:rsidRPr="00FD7F85" w:rsidRDefault="00851358" w:rsidP="00473E08">
            <w:pPr>
              <w:jc w:val="center"/>
              <w:rPr>
                <w:rFonts w:ascii="Times New Roman" w:hAnsi="Times New Roman" w:cs="Times New Roman"/>
                <w:sz w:val="24"/>
                <w:szCs w:val="24"/>
              </w:rPr>
            </w:pPr>
          </w:p>
        </w:tc>
        <w:tc>
          <w:tcPr>
            <w:tcW w:w="2127" w:type="dxa"/>
            <w:vAlign w:val="center"/>
          </w:tcPr>
          <w:p w:rsidR="00851358" w:rsidRPr="00FD7F85" w:rsidRDefault="00851358" w:rsidP="00473E08">
            <w:pPr>
              <w:jc w:val="center"/>
              <w:rPr>
                <w:rFonts w:ascii="Times New Roman" w:hAnsi="Times New Roman" w:cs="Times New Roman"/>
                <w:sz w:val="24"/>
                <w:szCs w:val="24"/>
              </w:rPr>
            </w:pPr>
            <w:proofErr w:type="spellStart"/>
            <w:r w:rsidRPr="00FD7F85">
              <w:rPr>
                <w:rFonts w:ascii="Times New Roman" w:hAnsi="Times New Roman" w:cs="Times New Roman"/>
                <w:sz w:val="24"/>
                <w:szCs w:val="24"/>
              </w:rPr>
              <w:t>Тренчкот</w:t>
            </w:r>
            <w:proofErr w:type="spellEnd"/>
          </w:p>
        </w:tc>
        <w:tc>
          <w:tcPr>
            <w:tcW w:w="2693" w:type="dxa"/>
            <w:vAlign w:val="center"/>
          </w:tcPr>
          <w:p w:rsidR="00851358" w:rsidRPr="00FD7F85" w:rsidRDefault="00851358" w:rsidP="00473E08">
            <w:pPr>
              <w:jc w:val="center"/>
              <w:rPr>
                <w:rFonts w:ascii="Times New Roman" w:hAnsi="Times New Roman" w:cs="Times New Roman"/>
                <w:noProof/>
                <w:sz w:val="24"/>
                <w:szCs w:val="24"/>
                <w:lang w:eastAsia="ru-RU"/>
              </w:rPr>
            </w:pPr>
            <w:r w:rsidRPr="00FD7F85">
              <w:rPr>
                <w:rFonts w:ascii="Times New Roman" w:hAnsi="Times New Roman" w:cs="Times New Roman"/>
                <w:noProof/>
                <w:sz w:val="24"/>
                <w:szCs w:val="24"/>
                <w:lang w:eastAsia="ru-RU"/>
              </w:rPr>
              <w:t>Прямой крой, с поясом</w:t>
            </w:r>
          </w:p>
        </w:tc>
        <w:tc>
          <w:tcPr>
            <w:tcW w:w="2977" w:type="dxa"/>
            <w:vAlign w:val="center"/>
          </w:tcPr>
          <w:p w:rsidR="00851358" w:rsidRPr="00FD7F85" w:rsidRDefault="00851358" w:rsidP="00473E08">
            <w:pPr>
              <w:jc w:val="center"/>
              <w:rPr>
                <w:rFonts w:ascii="Times New Roman" w:hAnsi="Times New Roman" w:cs="Times New Roman"/>
                <w:noProof/>
                <w:sz w:val="24"/>
                <w:szCs w:val="24"/>
                <w:lang w:eastAsia="ru-RU"/>
              </w:rPr>
            </w:pPr>
            <w:r w:rsidRPr="00FD7F85">
              <w:rPr>
                <w:rFonts w:ascii="Times New Roman" w:hAnsi="Times New Roman" w:cs="Times New Roman"/>
                <w:noProof/>
                <w:sz w:val="24"/>
                <w:szCs w:val="24"/>
                <w:lang w:eastAsia="ru-RU"/>
              </w:rPr>
              <w:t>Бежевый</w:t>
            </w:r>
          </w:p>
        </w:tc>
      </w:tr>
      <w:tr w:rsidR="00851358" w:rsidRPr="00FD7F85" w:rsidTr="00473E08">
        <w:tc>
          <w:tcPr>
            <w:tcW w:w="1809" w:type="dxa"/>
            <w:vMerge/>
            <w:vAlign w:val="center"/>
          </w:tcPr>
          <w:p w:rsidR="00851358" w:rsidRPr="00FD7F85" w:rsidRDefault="00851358" w:rsidP="00473E08">
            <w:pPr>
              <w:jc w:val="center"/>
              <w:rPr>
                <w:rFonts w:ascii="Times New Roman" w:hAnsi="Times New Roman" w:cs="Times New Roman"/>
                <w:sz w:val="24"/>
                <w:szCs w:val="24"/>
              </w:rPr>
            </w:pPr>
          </w:p>
        </w:tc>
        <w:tc>
          <w:tcPr>
            <w:tcW w:w="2127" w:type="dxa"/>
            <w:vAlign w:val="center"/>
          </w:tcPr>
          <w:p w:rsidR="00851358" w:rsidRPr="00FD7F85" w:rsidRDefault="00851358" w:rsidP="00473E08">
            <w:pPr>
              <w:jc w:val="center"/>
              <w:rPr>
                <w:rFonts w:ascii="Times New Roman" w:hAnsi="Times New Roman" w:cs="Times New Roman"/>
                <w:sz w:val="24"/>
                <w:szCs w:val="24"/>
              </w:rPr>
            </w:pPr>
            <w:r w:rsidRPr="00FD7F85">
              <w:rPr>
                <w:rFonts w:ascii="Times New Roman" w:hAnsi="Times New Roman" w:cs="Times New Roman"/>
                <w:sz w:val="24"/>
                <w:szCs w:val="24"/>
              </w:rPr>
              <w:t>Полусапожки</w:t>
            </w:r>
          </w:p>
        </w:tc>
        <w:tc>
          <w:tcPr>
            <w:tcW w:w="2693" w:type="dxa"/>
            <w:vAlign w:val="center"/>
          </w:tcPr>
          <w:p w:rsidR="00851358" w:rsidRPr="00FD7F85" w:rsidRDefault="00851358" w:rsidP="00473E08">
            <w:pPr>
              <w:jc w:val="center"/>
              <w:rPr>
                <w:rFonts w:ascii="Times New Roman" w:hAnsi="Times New Roman" w:cs="Times New Roman"/>
                <w:sz w:val="24"/>
                <w:szCs w:val="24"/>
                <w:lang w:val="en-US"/>
              </w:rPr>
            </w:pPr>
            <w:r w:rsidRPr="00FD7F85">
              <w:rPr>
                <w:rFonts w:ascii="Times New Roman" w:hAnsi="Times New Roman" w:cs="Times New Roman"/>
                <w:sz w:val="24"/>
                <w:szCs w:val="24"/>
              </w:rPr>
              <w:t>«Казаки» на каблуке</w:t>
            </w:r>
          </w:p>
        </w:tc>
        <w:tc>
          <w:tcPr>
            <w:tcW w:w="2977" w:type="dxa"/>
            <w:vAlign w:val="center"/>
          </w:tcPr>
          <w:p w:rsidR="00851358" w:rsidRPr="00FD7F85" w:rsidRDefault="00851358" w:rsidP="00473E08">
            <w:pPr>
              <w:jc w:val="center"/>
              <w:rPr>
                <w:rFonts w:ascii="Times New Roman" w:hAnsi="Times New Roman" w:cs="Times New Roman"/>
                <w:sz w:val="24"/>
                <w:szCs w:val="24"/>
              </w:rPr>
            </w:pPr>
            <w:r w:rsidRPr="00FD7F85">
              <w:rPr>
                <w:rFonts w:ascii="Times New Roman" w:hAnsi="Times New Roman" w:cs="Times New Roman"/>
                <w:sz w:val="24"/>
                <w:szCs w:val="24"/>
              </w:rPr>
              <w:t>Черный</w:t>
            </w:r>
          </w:p>
        </w:tc>
      </w:tr>
      <w:tr w:rsidR="00851358" w:rsidRPr="00FD7F85" w:rsidTr="00473E08">
        <w:tc>
          <w:tcPr>
            <w:tcW w:w="1809" w:type="dxa"/>
            <w:vMerge/>
            <w:vAlign w:val="center"/>
          </w:tcPr>
          <w:p w:rsidR="00851358" w:rsidRPr="00FD7F85" w:rsidRDefault="00851358" w:rsidP="00473E08">
            <w:pPr>
              <w:jc w:val="center"/>
              <w:rPr>
                <w:rFonts w:ascii="Times New Roman" w:hAnsi="Times New Roman" w:cs="Times New Roman"/>
                <w:sz w:val="24"/>
                <w:szCs w:val="24"/>
              </w:rPr>
            </w:pPr>
          </w:p>
        </w:tc>
        <w:tc>
          <w:tcPr>
            <w:tcW w:w="2127" w:type="dxa"/>
            <w:vAlign w:val="center"/>
          </w:tcPr>
          <w:p w:rsidR="00851358" w:rsidRPr="00FD7F85" w:rsidRDefault="00851358" w:rsidP="00473E08">
            <w:pPr>
              <w:jc w:val="center"/>
              <w:rPr>
                <w:rFonts w:ascii="Times New Roman" w:hAnsi="Times New Roman" w:cs="Times New Roman"/>
                <w:sz w:val="24"/>
                <w:szCs w:val="24"/>
              </w:rPr>
            </w:pPr>
            <w:r w:rsidRPr="00FD7F85">
              <w:rPr>
                <w:rFonts w:ascii="Times New Roman" w:hAnsi="Times New Roman" w:cs="Times New Roman"/>
                <w:sz w:val="24"/>
                <w:szCs w:val="24"/>
              </w:rPr>
              <w:t>Сумка</w:t>
            </w:r>
          </w:p>
        </w:tc>
        <w:tc>
          <w:tcPr>
            <w:tcW w:w="2693" w:type="dxa"/>
            <w:vAlign w:val="center"/>
          </w:tcPr>
          <w:p w:rsidR="00851358" w:rsidRPr="00FD7F85" w:rsidRDefault="00851358" w:rsidP="00473E08">
            <w:pPr>
              <w:jc w:val="center"/>
              <w:rPr>
                <w:rFonts w:ascii="Times New Roman" w:hAnsi="Times New Roman" w:cs="Times New Roman"/>
                <w:sz w:val="24"/>
                <w:szCs w:val="24"/>
              </w:rPr>
            </w:pPr>
            <w:r w:rsidRPr="00FD7F85">
              <w:rPr>
                <w:rFonts w:ascii="Times New Roman" w:hAnsi="Times New Roman" w:cs="Times New Roman"/>
                <w:sz w:val="24"/>
                <w:szCs w:val="24"/>
              </w:rPr>
              <w:t>Кожаная, трапециевидной формы</w:t>
            </w:r>
          </w:p>
        </w:tc>
        <w:tc>
          <w:tcPr>
            <w:tcW w:w="2977" w:type="dxa"/>
            <w:vAlign w:val="center"/>
          </w:tcPr>
          <w:p w:rsidR="00851358" w:rsidRPr="00FD7F85" w:rsidRDefault="00851358" w:rsidP="00473E08">
            <w:pPr>
              <w:jc w:val="center"/>
              <w:rPr>
                <w:rFonts w:ascii="Times New Roman" w:hAnsi="Times New Roman" w:cs="Times New Roman"/>
                <w:sz w:val="24"/>
                <w:szCs w:val="24"/>
              </w:rPr>
            </w:pPr>
            <w:r w:rsidRPr="00FD7F85">
              <w:rPr>
                <w:rFonts w:ascii="Times New Roman" w:hAnsi="Times New Roman" w:cs="Times New Roman"/>
                <w:sz w:val="24"/>
                <w:szCs w:val="24"/>
              </w:rPr>
              <w:t>Черный</w:t>
            </w:r>
          </w:p>
        </w:tc>
      </w:tr>
      <w:tr w:rsidR="00851358" w:rsidRPr="00FD7F85" w:rsidTr="00473E08">
        <w:tc>
          <w:tcPr>
            <w:tcW w:w="1809" w:type="dxa"/>
            <w:vMerge/>
            <w:vAlign w:val="center"/>
          </w:tcPr>
          <w:p w:rsidR="00851358" w:rsidRPr="00FD7F85" w:rsidRDefault="00851358" w:rsidP="00473E08">
            <w:pPr>
              <w:jc w:val="center"/>
              <w:rPr>
                <w:rFonts w:ascii="Times New Roman" w:hAnsi="Times New Roman" w:cs="Times New Roman"/>
                <w:sz w:val="24"/>
                <w:szCs w:val="24"/>
              </w:rPr>
            </w:pPr>
          </w:p>
        </w:tc>
        <w:tc>
          <w:tcPr>
            <w:tcW w:w="2127" w:type="dxa"/>
            <w:vAlign w:val="center"/>
          </w:tcPr>
          <w:p w:rsidR="00851358" w:rsidRPr="00FD7F85" w:rsidRDefault="00851358" w:rsidP="00473E08">
            <w:pPr>
              <w:jc w:val="center"/>
              <w:rPr>
                <w:rFonts w:ascii="Times New Roman" w:hAnsi="Times New Roman" w:cs="Times New Roman"/>
                <w:sz w:val="24"/>
                <w:szCs w:val="24"/>
              </w:rPr>
            </w:pPr>
            <w:r w:rsidRPr="00FD7F85">
              <w:rPr>
                <w:rFonts w:ascii="Times New Roman" w:hAnsi="Times New Roman" w:cs="Times New Roman"/>
                <w:sz w:val="24"/>
                <w:szCs w:val="24"/>
              </w:rPr>
              <w:t>Очки</w:t>
            </w:r>
          </w:p>
        </w:tc>
        <w:tc>
          <w:tcPr>
            <w:tcW w:w="2693" w:type="dxa"/>
            <w:vAlign w:val="center"/>
          </w:tcPr>
          <w:p w:rsidR="00851358" w:rsidRPr="00FD7F85" w:rsidRDefault="00851358" w:rsidP="00473E08">
            <w:pPr>
              <w:jc w:val="center"/>
              <w:rPr>
                <w:rFonts w:ascii="Times New Roman" w:hAnsi="Times New Roman" w:cs="Times New Roman"/>
                <w:sz w:val="24"/>
                <w:szCs w:val="24"/>
              </w:rPr>
            </w:pPr>
            <w:r w:rsidRPr="00FD7F85">
              <w:rPr>
                <w:rFonts w:ascii="Times New Roman" w:hAnsi="Times New Roman" w:cs="Times New Roman"/>
                <w:sz w:val="24"/>
                <w:szCs w:val="24"/>
              </w:rPr>
              <w:t>«Кошачьи глаза»</w:t>
            </w:r>
          </w:p>
        </w:tc>
        <w:tc>
          <w:tcPr>
            <w:tcW w:w="2977" w:type="dxa"/>
            <w:vAlign w:val="center"/>
          </w:tcPr>
          <w:p w:rsidR="00851358" w:rsidRPr="00FD7F85" w:rsidRDefault="00851358" w:rsidP="00473E08">
            <w:pPr>
              <w:jc w:val="center"/>
              <w:rPr>
                <w:rFonts w:ascii="Times New Roman" w:hAnsi="Times New Roman" w:cs="Times New Roman"/>
                <w:sz w:val="24"/>
                <w:szCs w:val="24"/>
              </w:rPr>
            </w:pPr>
            <w:r w:rsidRPr="00FD7F85">
              <w:rPr>
                <w:rFonts w:ascii="Times New Roman" w:hAnsi="Times New Roman" w:cs="Times New Roman"/>
                <w:sz w:val="24"/>
                <w:szCs w:val="24"/>
              </w:rPr>
              <w:t>Черный</w:t>
            </w:r>
          </w:p>
        </w:tc>
      </w:tr>
      <w:tr w:rsidR="00602555" w:rsidRPr="00FD7F85" w:rsidTr="00473E08">
        <w:tc>
          <w:tcPr>
            <w:tcW w:w="1809" w:type="dxa"/>
            <w:vMerge/>
            <w:vAlign w:val="center"/>
          </w:tcPr>
          <w:p w:rsidR="00602555" w:rsidRPr="00FD7F85" w:rsidRDefault="00602555" w:rsidP="00473E08">
            <w:pPr>
              <w:jc w:val="center"/>
              <w:rPr>
                <w:rFonts w:ascii="Times New Roman" w:hAnsi="Times New Roman" w:cs="Times New Roman"/>
                <w:sz w:val="24"/>
                <w:szCs w:val="24"/>
              </w:rPr>
            </w:pPr>
          </w:p>
        </w:tc>
        <w:tc>
          <w:tcPr>
            <w:tcW w:w="2127" w:type="dxa"/>
            <w:vAlign w:val="center"/>
          </w:tcPr>
          <w:p w:rsidR="00602555" w:rsidRPr="00FD7F85" w:rsidRDefault="00602555" w:rsidP="00473E08">
            <w:pPr>
              <w:jc w:val="center"/>
              <w:rPr>
                <w:rFonts w:ascii="Times New Roman" w:hAnsi="Times New Roman" w:cs="Times New Roman"/>
                <w:sz w:val="24"/>
                <w:szCs w:val="24"/>
              </w:rPr>
            </w:pPr>
            <w:r w:rsidRPr="00FD7F85">
              <w:rPr>
                <w:rFonts w:ascii="Times New Roman" w:hAnsi="Times New Roman" w:cs="Times New Roman"/>
                <w:sz w:val="24"/>
                <w:szCs w:val="24"/>
              </w:rPr>
              <w:t>Колье</w:t>
            </w:r>
          </w:p>
        </w:tc>
        <w:tc>
          <w:tcPr>
            <w:tcW w:w="2693" w:type="dxa"/>
            <w:vAlign w:val="center"/>
          </w:tcPr>
          <w:p w:rsidR="00602555" w:rsidRPr="00FD7F85" w:rsidRDefault="00602555" w:rsidP="00473E08">
            <w:pPr>
              <w:jc w:val="center"/>
              <w:rPr>
                <w:rFonts w:ascii="Times New Roman" w:hAnsi="Times New Roman" w:cs="Times New Roman"/>
                <w:sz w:val="24"/>
                <w:szCs w:val="24"/>
              </w:rPr>
            </w:pPr>
            <w:r w:rsidRPr="00FD7F85">
              <w:rPr>
                <w:rFonts w:ascii="Times New Roman" w:hAnsi="Times New Roman" w:cs="Times New Roman"/>
                <w:sz w:val="24"/>
                <w:szCs w:val="24"/>
              </w:rPr>
              <w:t>Крупная цепь</w:t>
            </w:r>
          </w:p>
        </w:tc>
        <w:tc>
          <w:tcPr>
            <w:tcW w:w="2977" w:type="dxa"/>
            <w:vAlign w:val="center"/>
          </w:tcPr>
          <w:p w:rsidR="00602555" w:rsidRPr="00FD7F85" w:rsidRDefault="00602555" w:rsidP="00473E08">
            <w:pPr>
              <w:jc w:val="center"/>
              <w:rPr>
                <w:rFonts w:ascii="Times New Roman" w:hAnsi="Times New Roman" w:cs="Times New Roman"/>
                <w:sz w:val="24"/>
                <w:szCs w:val="24"/>
              </w:rPr>
            </w:pPr>
            <w:r w:rsidRPr="00FD7F85">
              <w:rPr>
                <w:rFonts w:ascii="Times New Roman" w:hAnsi="Times New Roman" w:cs="Times New Roman"/>
                <w:sz w:val="24"/>
                <w:szCs w:val="24"/>
              </w:rPr>
              <w:t>Посеребренное и позолоченное</w:t>
            </w:r>
          </w:p>
        </w:tc>
      </w:tr>
      <w:tr w:rsidR="00004A4A" w:rsidRPr="00FD7F85" w:rsidTr="00D9396B">
        <w:tc>
          <w:tcPr>
            <w:tcW w:w="1809" w:type="dxa"/>
            <w:vMerge w:val="restart"/>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Четверг</w:t>
            </w:r>
          </w:p>
        </w:tc>
        <w:tc>
          <w:tcPr>
            <w:tcW w:w="7797" w:type="dxa"/>
            <w:gridSpan w:val="3"/>
            <w:vAlign w:val="center"/>
          </w:tcPr>
          <w:p w:rsidR="00004A4A" w:rsidRPr="00FD7F85" w:rsidRDefault="00004A4A" w:rsidP="00D9396B">
            <w:pPr>
              <w:jc w:val="center"/>
              <w:rPr>
                <w:rFonts w:ascii="Times New Roman" w:hAnsi="Times New Roman" w:cs="Times New Roman"/>
                <w:sz w:val="24"/>
                <w:szCs w:val="24"/>
              </w:rPr>
            </w:pPr>
          </w:p>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Элементы одежды, обувь и аксессуары</w:t>
            </w:r>
          </w:p>
          <w:p w:rsidR="00004A4A" w:rsidRPr="00FD7F85" w:rsidRDefault="00004A4A" w:rsidP="00D9396B">
            <w:pPr>
              <w:jc w:val="center"/>
              <w:rPr>
                <w:rFonts w:ascii="Times New Roman" w:hAnsi="Times New Roman" w:cs="Times New Roman"/>
                <w:sz w:val="24"/>
                <w:szCs w:val="24"/>
              </w:rPr>
            </w:pP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Название</w:t>
            </w:r>
          </w:p>
        </w:tc>
        <w:tc>
          <w:tcPr>
            <w:tcW w:w="2693"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Описание</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Цвет</w:t>
            </w: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Джинсы</w:t>
            </w:r>
          </w:p>
        </w:tc>
        <w:tc>
          <w:tcPr>
            <w:tcW w:w="2693"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Прилегающий силуэт, зауженные книзу</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Темно-синий</w:t>
            </w: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Рубашка</w:t>
            </w:r>
          </w:p>
        </w:tc>
        <w:tc>
          <w:tcPr>
            <w:tcW w:w="2693"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Свободный крой</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Черный, темно-красный</w:t>
            </w: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Куртка-парка</w:t>
            </w:r>
          </w:p>
        </w:tc>
        <w:tc>
          <w:tcPr>
            <w:tcW w:w="2693" w:type="dxa"/>
            <w:vAlign w:val="center"/>
          </w:tcPr>
          <w:p w:rsidR="00004A4A" w:rsidRPr="00FD7F85" w:rsidRDefault="00004A4A" w:rsidP="00D9396B">
            <w:pPr>
              <w:jc w:val="center"/>
              <w:rPr>
                <w:rFonts w:ascii="Times New Roman" w:hAnsi="Times New Roman" w:cs="Times New Roman"/>
                <w:noProof/>
                <w:sz w:val="24"/>
                <w:szCs w:val="24"/>
                <w:lang w:eastAsia="ru-RU"/>
              </w:rPr>
            </w:pPr>
            <w:r w:rsidRPr="00FD7F85">
              <w:rPr>
                <w:rFonts w:ascii="Times New Roman" w:hAnsi="Times New Roman" w:cs="Times New Roman"/>
                <w:noProof/>
                <w:sz w:val="24"/>
                <w:szCs w:val="24"/>
                <w:lang w:eastAsia="ru-RU"/>
              </w:rPr>
              <w:t>Прямой силуэт</w:t>
            </w:r>
          </w:p>
        </w:tc>
        <w:tc>
          <w:tcPr>
            <w:tcW w:w="2977" w:type="dxa"/>
            <w:vAlign w:val="center"/>
          </w:tcPr>
          <w:p w:rsidR="00004A4A" w:rsidRPr="00FD7F85" w:rsidRDefault="00004A4A" w:rsidP="00D9396B">
            <w:pPr>
              <w:jc w:val="center"/>
              <w:rPr>
                <w:rFonts w:ascii="Times New Roman" w:hAnsi="Times New Roman" w:cs="Times New Roman"/>
                <w:noProof/>
                <w:sz w:val="24"/>
                <w:szCs w:val="24"/>
                <w:lang w:eastAsia="ru-RU"/>
              </w:rPr>
            </w:pPr>
            <w:r w:rsidRPr="00FD7F85">
              <w:rPr>
                <w:rFonts w:ascii="Times New Roman" w:hAnsi="Times New Roman" w:cs="Times New Roman"/>
                <w:noProof/>
                <w:sz w:val="24"/>
                <w:szCs w:val="24"/>
                <w:lang w:eastAsia="ru-RU"/>
              </w:rPr>
              <w:t>Хаки</w:t>
            </w: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Ботинки</w:t>
            </w:r>
          </w:p>
        </w:tc>
        <w:tc>
          <w:tcPr>
            <w:tcW w:w="2693"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На шнуровке, грубая подошва</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Черный</w:t>
            </w: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Сумка</w:t>
            </w:r>
          </w:p>
        </w:tc>
        <w:tc>
          <w:tcPr>
            <w:tcW w:w="2693"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Кожаная, трапециевидной формы</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Черный</w:t>
            </w: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Берет</w:t>
            </w:r>
          </w:p>
        </w:tc>
        <w:tc>
          <w:tcPr>
            <w:tcW w:w="2693"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Классический</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Темно-красный</w:t>
            </w:r>
          </w:p>
        </w:tc>
      </w:tr>
      <w:tr w:rsidR="00004A4A" w:rsidRPr="00FD7F85" w:rsidTr="00D9396B">
        <w:tc>
          <w:tcPr>
            <w:tcW w:w="1809" w:type="dxa"/>
            <w:vMerge w:val="restart"/>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Пятница</w:t>
            </w:r>
          </w:p>
        </w:tc>
        <w:tc>
          <w:tcPr>
            <w:tcW w:w="7797" w:type="dxa"/>
            <w:gridSpan w:val="3"/>
            <w:vAlign w:val="center"/>
          </w:tcPr>
          <w:p w:rsidR="00004A4A" w:rsidRPr="00FD7F85" w:rsidRDefault="00004A4A" w:rsidP="00D9396B">
            <w:pPr>
              <w:jc w:val="center"/>
              <w:rPr>
                <w:rFonts w:ascii="Times New Roman" w:hAnsi="Times New Roman" w:cs="Times New Roman"/>
                <w:sz w:val="24"/>
                <w:szCs w:val="24"/>
              </w:rPr>
            </w:pPr>
          </w:p>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Элементы одежды, обувь и аксессуары</w:t>
            </w:r>
          </w:p>
          <w:p w:rsidR="00004A4A" w:rsidRPr="00FD7F85" w:rsidRDefault="00004A4A" w:rsidP="00D9396B">
            <w:pPr>
              <w:jc w:val="center"/>
              <w:rPr>
                <w:rFonts w:ascii="Times New Roman" w:hAnsi="Times New Roman" w:cs="Times New Roman"/>
                <w:sz w:val="24"/>
                <w:szCs w:val="24"/>
              </w:rPr>
            </w:pP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Название</w:t>
            </w:r>
          </w:p>
        </w:tc>
        <w:tc>
          <w:tcPr>
            <w:tcW w:w="2693"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Описание</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Цвет</w:t>
            </w: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Брюки</w:t>
            </w:r>
          </w:p>
        </w:tc>
        <w:tc>
          <w:tcPr>
            <w:tcW w:w="2693"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Зауженные книзу, со стрелками</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Черный</w:t>
            </w: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Свитер</w:t>
            </w:r>
          </w:p>
        </w:tc>
        <w:tc>
          <w:tcPr>
            <w:tcW w:w="2693"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С крупной вязкой, с горловиной</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Бежевый</w:t>
            </w: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Пиджак</w:t>
            </w:r>
          </w:p>
        </w:tc>
        <w:tc>
          <w:tcPr>
            <w:tcW w:w="2693"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Свободный крой</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Черный</w:t>
            </w: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Туфли-лодочки</w:t>
            </w:r>
          </w:p>
        </w:tc>
        <w:tc>
          <w:tcPr>
            <w:tcW w:w="2693"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 xml:space="preserve">С открытой </w:t>
            </w:r>
            <w:proofErr w:type="spellStart"/>
            <w:r w:rsidRPr="00FD7F85">
              <w:rPr>
                <w:rFonts w:ascii="Times New Roman" w:hAnsi="Times New Roman" w:cs="Times New Roman"/>
                <w:sz w:val="24"/>
                <w:szCs w:val="24"/>
              </w:rPr>
              <w:t>перейменной</w:t>
            </w:r>
            <w:proofErr w:type="spellEnd"/>
            <w:r w:rsidRPr="00FD7F85">
              <w:rPr>
                <w:rFonts w:ascii="Times New Roman" w:hAnsi="Times New Roman" w:cs="Times New Roman"/>
                <w:sz w:val="24"/>
                <w:szCs w:val="24"/>
              </w:rPr>
              <w:t xml:space="preserve"> частью</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Темно-красный</w:t>
            </w: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Сумка</w:t>
            </w:r>
          </w:p>
        </w:tc>
        <w:tc>
          <w:tcPr>
            <w:tcW w:w="2693"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Кожаная, прямоугольной формы</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Темно-синий</w:t>
            </w:r>
          </w:p>
        </w:tc>
      </w:tr>
      <w:tr w:rsidR="00004A4A" w:rsidRPr="00FD7F85" w:rsidTr="00D9396B">
        <w:tc>
          <w:tcPr>
            <w:tcW w:w="1809" w:type="dxa"/>
            <w:vMerge/>
            <w:vAlign w:val="center"/>
          </w:tcPr>
          <w:p w:rsidR="00004A4A" w:rsidRPr="00FD7F85" w:rsidRDefault="00004A4A" w:rsidP="00D9396B">
            <w:pPr>
              <w:jc w:val="center"/>
              <w:rPr>
                <w:rFonts w:ascii="Times New Roman" w:hAnsi="Times New Roman" w:cs="Times New Roman"/>
                <w:sz w:val="24"/>
                <w:szCs w:val="24"/>
              </w:rPr>
            </w:pPr>
          </w:p>
        </w:tc>
        <w:tc>
          <w:tcPr>
            <w:tcW w:w="212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Серьги</w:t>
            </w:r>
          </w:p>
        </w:tc>
        <w:tc>
          <w:tcPr>
            <w:tcW w:w="2693"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В стиле «</w:t>
            </w:r>
            <w:proofErr w:type="spellStart"/>
            <w:r w:rsidRPr="00FD7F85">
              <w:rPr>
                <w:rFonts w:ascii="Times New Roman" w:hAnsi="Times New Roman" w:cs="Times New Roman"/>
                <w:sz w:val="24"/>
                <w:szCs w:val="24"/>
              </w:rPr>
              <w:t>Бохо</w:t>
            </w:r>
            <w:proofErr w:type="spellEnd"/>
            <w:r w:rsidRPr="00FD7F85">
              <w:rPr>
                <w:rFonts w:ascii="Times New Roman" w:hAnsi="Times New Roman" w:cs="Times New Roman"/>
                <w:sz w:val="24"/>
                <w:szCs w:val="24"/>
              </w:rPr>
              <w:t>»</w:t>
            </w:r>
          </w:p>
        </w:tc>
        <w:tc>
          <w:tcPr>
            <w:tcW w:w="2977" w:type="dxa"/>
            <w:vAlign w:val="center"/>
          </w:tcPr>
          <w:p w:rsidR="00004A4A" w:rsidRPr="00FD7F85" w:rsidRDefault="00004A4A" w:rsidP="00D9396B">
            <w:pPr>
              <w:jc w:val="center"/>
              <w:rPr>
                <w:rFonts w:ascii="Times New Roman" w:hAnsi="Times New Roman" w:cs="Times New Roman"/>
                <w:sz w:val="24"/>
                <w:szCs w:val="24"/>
              </w:rPr>
            </w:pPr>
            <w:r w:rsidRPr="00FD7F85">
              <w:rPr>
                <w:rFonts w:ascii="Times New Roman" w:hAnsi="Times New Roman" w:cs="Times New Roman"/>
                <w:sz w:val="24"/>
                <w:szCs w:val="24"/>
              </w:rPr>
              <w:t>Синий с бежевым</w:t>
            </w:r>
          </w:p>
        </w:tc>
      </w:tr>
    </w:tbl>
    <w:p w:rsidR="00C90A19" w:rsidRPr="00FD7F85" w:rsidRDefault="00C90A19" w:rsidP="00555B99">
      <w:pPr>
        <w:spacing w:after="0" w:line="360" w:lineRule="auto"/>
        <w:ind w:firstLine="709"/>
        <w:jc w:val="both"/>
        <w:rPr>
          <w:rFonts w:ascii="Times New Roman" w:hAnsi="Times New Roman" w:cs="Times New Roman"/>
          <w:sz w:val="24"/>
          <w:szCs w:val="24"/>
        </w:rPr>
      </w:pPr>
    </w:p>
    <w:p w:rsidR="00C90A19" w:rsidRPr="00FD7F85" w:rsidRDefault="00C90A19">
      <w:pPr>
        <w:rPr>
          <w:rFonts w:ascii="Times New Roman" w:hAnsi="Times New Roman" w:cs="Times New Roman"/>
          <w:sz w:val="24"/>
          <w:szCs w:val="24"/>
        </w:rPr>
      </w:pPr>
      <w:r w:rsidRPr="00FD7F85">
        <w:rPr>
          <w:rFonts w:ascii="Times New Roman" w:hAnsi="Times New Roman" w:cs="Times New Roman"/>
          <w:sz w:val="24"/>
          <w:szCs w:val="24"/>
        </w:rPr>
        <w:br w:type="page"/>
      </w:r>
    </w:p>
    <w:p w:rsidR="00766F90" w:rsidRDefault="00766F90" w:rsidP="004C6413">
      <w:pPr>
        <w:spacing w:after="0" w:line="240" w:lineRule="auto"/>
        <w:jc w:val="right"/>
        <w:rPr>
          <w:rFonts w:ascii="Times New Roman" w:hAnsi="Times New Roman" w:cs="Times New Roman"/>
          <w:sz w:val="24"/>
          <w:szCs w:val="24"/>
        </w:rPr>
      </w:pPr>
      <w:r w:rsidRPr="00FD7F85">
        <w:rPr>
          <w:rFonts w:ascii="Times New Roman" w:hAnsi="Times New Roman" w:cs="Times New Roman"/>
          <w:sz w:val="24"/>
          <w:szCs w:val="24"/>
        </w:rPr>
        <w:lastRenderedPageBreak/>
        <w:t>Продолжение таблицы 1</w:t>
      </w:r>
    </w:p>
    <w:p w:rsidR="004C6413" w:rsidRDefault="004C6413" w:rsidP="004C6413">
      <w:pPr>
        <w:spacing w:after="0" w:line="240" w:lineRule="auto"/>
        <w:jc w:val="right"/>
        <w:rPr>
          <w:rFonts w:ascii="Times New Roman" w:hAnsi="Times New Roman" w:cs="Times New Roman"/>
          <w:sz w:val="24"/>
          <w:szCs w:val="24"/>
        </w:rPr>
      </w:pPr>
    </w:p>
    <w:tbl>
      <w:tblPr>
        <w:tblStyle w:val="a7"/>
        <w:tblW w:w="9606" w:type="dxa"/>
        <w:tblLayout w:type="fixed"/>
        <w:tblLook w:val="04A0" w:firstRow="1" w:lastRow="0" w:firstColumn="1" w:lastColumn="0" w:noHBand="0" w:noVBand="1"/>
      </w:tblPr>
      <w:tblGrid>
        <w:gridCol w:w="1809"/>
        <w:gridCol w:w="2127"/>
        <w:gridCol w:w="2693"/>
        <w:gridCol w:w="2977"/>
      </w:tblGrid>
      <w:tr w:rsidR="00C90A19" w:rsidRPr="00FD7F85" w:rsidTr="00473E08">
        <w:tc>
          <w:tcPr>
            <w:tcW w:w="1809" w:type="dxa"/>
            <w:vMerge w:val="restart"/>
            <w:vAlign w:val="center"/>
          </w:tcPr>
          <w:p w:rsidR="00C90A19" w:rsidRPr="00FD7F85" w:rsidRDefault="00C90A19" w:rsidP="00473E08">
            <w:pPr>
              <w:jc w:val="center"/>
              <w:rPr>
                <w:rFonts w:ascii="Times New Roman" w:hAnsi="Times New Roman" w:cs="Times New Roman"/>
                <w:sz w:val="24"/>
                <w:szCs w:val="24"/>
              </w:rPr>
            </w:pPr>
            <w:r w:rsidRPr="00FD7F85">
              <w:rPr>
                <w:rFonts w:ascii="Times New Roman" w:hAnsi="Times New Roman" w:cs="Times New Roman"/>
                <w:sz w:val="24"/>
                <w:szCs w:val="24"/>
              </w:rPr>
              <w:t>Суббота</w:t>
            </w:r>
          </w:p>
        </w:tc>
        <w:tc>
          <w:tcPr>
            <w:tcW w:w="7797" w:type="dxa"/>
            <w:gridSpan w:val="3"/>
            <w:vAlign w:val="center"/>
          </w:tcPr>
          <w:p w:rsidR="00C90A19" w:rsidRPr="00FD7F85" w:rsidRDefault="00C90A19" w:rsidP="00473E08">
            <w:pPr>
              <w:jc w:val="center"/>
              <w:rPr>
                <w:rFonts w:ascii="Times New Roman" w:hAnsi="Times New Roman" w:cs="Times New Roman"/>
                <w:sz w:val="24"/>
                <w:szCs w:val="24"/>
              </w:rPr>
            </w:pPr>
          </w:p>
          <w:p w:rsidR="00C90A19" w:rsidRPr="00FD7F85" w:rsidRDefault="00C90A19" w:rsidP="00473E08">
            <w:pPr>
              <w:jc w:val="center"/>
              <w:rPr>
                <w:rFonts w:ascii="Times New Roman" w:hAnsi="Times New Roman" w:cs="Times New Roman"/>
                <w:sz w:val="24"/>
                <w:szCs w:val="24"/>
              </w:rPr>
            </w:pPr>
            <w:r w:rsidRPr="00FD7F85">
              <w:rPr>
                <w:rFonts w:ascii="Times New Roman" w:hAnsi="Times New Roman" w:cs="Times New Roman"/>
                <w:sz w:val="24"/>
                <w:szCs w:val="24"/>
              </w:rPr>
              <w:t>Элементы одежды, обувь и аксессуары</w:t>
            </w:r>
          </w:p>
          <w:p w:rsidR="00C90A19" w:rsidRPr="00FD7F85" w:rsidRDefault="00C90A19" w:rsidP="00473E08">
            <w:pPr>
              <w:jc w:val="center"/>
              <w:rPr>
                <w:rFonts w:ascii="Times New Roman" w:hAnsi="Times New Roman" w:cs="Times New Roman"/>
                <w:sz w:val="24"/>
                <w:szCs w:val="24"/>
              </w:rPr>
            </w:pPr>
          </w:p>
        </w:tc>
      </w:tr>
      <w:tr w:rsidR="00C90A19" w:rsidRPr="00FD7F85" w:rsidTr="00473E08">
        <w:tc>
          <w:tcPr>
            <w:tcW w:w="1809" w:type="dxa"/>
            <w:vMerge/>
            <w:vAlign w:val="center"/>
          </w:tcPr>
          <w:p w:rsidR="00C90A19" w:rsidRPr="00FD7F85" w:rsidRDefault="00C90A19" w:rsidP="00473E08">
            <w:pPr>
              <w:jc w:val="center"/>
              <w:rPr>
                <w:rFonts w:ascii="Times New Roman" w:hAnsi="Times New Roman" w:cs="Times New Roman"/>
                <w:sz w:val="24"/>
                <w:szCs w:val="24"/>
              </w:rPr>
            </w:pPr>
          </w:p>
        </w:tc>
        <w:tc>
          <w:tcPr>
            <w:tcW w:w="2127" w:type="dxa"/>
            <w:vAlign w:val="center"/>
          </w:tcPr>
          <w:p w:rsidR="00C90A19" w:rsidRPr="00FD7F85" w:rsidRDefault="00C90A19" w:rsidP="00473E08">
            <w:pPr>
              <w:jc w:val="center"/>
              <w:rPr>
                <w:rFonts w:ascii="Times New Roman" w:hAnsi="Times New Roman" w:cs="Times New Roman"/>
                <w:sz w:val="24"/>
                <w:szCs w:val="24"/>
              </w:rPr>
            </w:pPr>
            <w:r w:rsidRPr="00FD7F85">
              <w:rPr>
                <w:rFonts w:ascii="Times New Roman" w:hAnsi="Times New Roman" w:cs="Times New Roman"/>
                <w:sz w:val="24"/>
                <w:szCs w:val="24"/>
              </w:rPr>
              <w:t>Название</w:t>
            </w:r>
          </w:p>
        </w:tc>
        <w:tc>
          <w:tcPr>
            <w:tcW w:w="2693" w:type="dxa"/>
            <w:vAlign w:val="center"/>
          </w:tcPr>
          <w:p w:rsidR="00C90A19" w:rsidRPr="00FD7F85" w:rsidRDefault="00C90A19" w:rsidP="00473E08">
            <w:pPr>
              <w:jc w:val="center"/>
              <w:rPr>
                <w:rFonts w:ascii="Times New Roman" w:hAnsi="Times New Roman" w:cs="Times New Roman"/>
                <w:sz w:val="24"/>
                <w:szCs w:val="24"/>
              </w:rPr>
            </w:pPr>
            <w:r w:rsidRPr="00FD7F85">
              <w:rPr>
                <w:rFonts w:ascii="Times New Roman" w:hAnsi="Times New Roman" w:cs="Times New Roman"/>
                <w:sz w:val="24"/>
                <w:szCs w:val="24"/>
              </w:rPr>
              <w:t>Описание</w:t>
            </w:r>
          </w:p>
        </w:tc>
        <w:tc>
          <w:tcPr>
            <w:tcW w:w="2977" w:type="dxa"/>
            <w:vAlign w:val="center"/>
          </w:tcPr>
          <w:p w:rsidR="00C90A19" w:rsidRPr="00FD7F85" w:rsidRDefault="00C90A19" w:rsidP="00473E08">
            <w:pPr>
              <w:jc w:val="center"/>
              <w:rPr>
                <w:rFonts w:ascii="Times New Roman" w:hAnsi="Times New Roman" w:cs="Times New Roman"/>
                <w:sz w:val="24"/>
                <w:szCs w:val="24"/>
              </w:rPr>
            </w:pPr>
            <w:r w:rsidRPr="00FD7F85">
              <w:rPr>
                <w:rFonts w:ascii="Times New Roman" w:hAnsi="Times New Roman" w:cs="Times New Roman"/>
                <w:sz w:val="24"/>
                <w:szCs w:val="24"/>
              </w:rPr>
              <w:t>Цвет</w:t>
            </w:r>
          </w:p>
        </w:tc>
      </w:tr>
      <w:tr w:rsidR="00C90A19" w:rsidRPr="00FD7F85" w:rsidTr="00473E08">
        <w:tc>
          <w:tcPr>
            <w:tcW w:w="1809" w:type="dxa"/>
            <w:vMerge/>
            <w:vAlign w:val="center"/>
          </w:tcPr>
          <w:p w:rsidR="00C90A19" w:rsidRPr="00FD7F85" w:rsidRDefault="00C90A19" w:rsidP="00473E08">
            <w:pPr>
              <w:jc w:val="center"/>
              <w:rPr>
                <w:rFonts w:ascii="Times New Roman" w:hAnsi="Times New Roman" w:cs="Times New Roman"/>
                <w:sz w:val="24"/>
                <w:szCs w:val="24"/>
              </w:rPr>
            </w:pPr>
          </w:p>
        </w:tc>
        <w:tc>
          <w:tcPr>
            <w:tcW w:w="2127" w:type="dxa"/>
            <w:vAlign w:val="center"/>
          </w:tcPr>
          <w:p w:rsidR="00C90A19" w:rsidRPr="00FD7F85" w:rsidRDefault="00C90A19" w:rsidP="00473E08">
            <w:pPr>
              <w:jc w:val="center"/>
              <w:rPr>
                <w:rFonts w:ascii="Times New Roman" w:hAnsi="Times New Roman" w:cs="Times New Roman"/>
                <w:sz w:val="24"/>
                <w:szCs w:val="24"/>
              </w:rPr>
            </w:pPr>
            <w:r w:rsidRPr="00FD7F85">
              <w:rPr>
                <w:rFonts w:ascii="Times New Roman" w:hAnsi="Times New Roman" w:cs="Times New Roman"/>
                <w:sz w:val="24"/>
                <w:szCs w:val="24"/>
              </w:rPr>
              <w:t>Юбка</w:t>
            </w:r>
          </w:p>
        </w:tc>
        <w:tc>
          <w:tcPr>
            <w:tcW w:w="2693" w:type="dxa"/>
            <w:vAlign w:val="center"/>
          </w:tcPr>
          <w:p w:rsidR="00C90A19" w:rsidRPr="00FD7F85" w:rsidRDefault="00C90A19" w:rsidP="00473E08">
            <w:pPr>
              <w:jc w:val="center"/>
              <w:rPr>
                <w:rFonts w:ascii="Times New Roman" w:hAnsi="Times New Roman" w:cs="Times New Roman"/>
                <w:sz w:val="24"/>
                <w:szCs w:val="24"/>
              </w:rPr>
            </w:pPr>
            <w:r w:rsidRPr="00FD7F85">
              <w:rPr>
                <w:rFonts w:ascii="Times New Roman" w:hAnsi="Times New Roman" w:cs="Times New Roman"/>
                <w:sz w:val="24"/>
                <w:szCs w:val="24"/>
              </w:rPr>
              <w:t>Прилегающий силуэт, кожаная</w:t>
            </w:r>
          </w:p>
        </w:tc>
        <w:tc>
          <w:tcPr>
            <w:tcW w:w="2977" w:type="dxa"/>
            <w:vAlign w:val="center"/>
          </w:tcPr>
          <w:p w:rsidR="00C90A19" w:rsidRPr="00FD7F85" w:rsidRDefault="00C90A19" w:rsidP="00473E08">
            <w:pPr>
              <w:jc w:val="center"/>
              <w:rPr>
                <w:rFonts w:ascii="Times New Roman" w:hAnsi="Times New Roman" w:cs="Times New Roman"/>
                <w:sz w:val="24"/>
                <w:szCs w:val="24"/>
              </w:rPr>
            </w:pPr>
            <w:r w:rsidRPr="00FD7F85">
              <w:rPr>
                <w:rFonts w:ascii="Times New Roman" w:hAnsi="Times New Roman" w:cs="Times New Roman"/>
                <w:sz w:val="24"/>
                <w:szCs w:val="24"/>
              </w:rPr>
              <w:t>Черный</w:t>
            </w:r>
          </w:p>
        </w:tc>
      </w:tr>
      <w:tr w:rsidR="00C90A19" w:rsidRPr="00FD7F85" w:rsidTr="00473E08">
        <w:tc>
          <w:tcPr>
            <w:tcW w:w="1809" w:type="dxa"/>
            <w:vMerge/>
            <w:vAlign w:val="center"/>
          </w:tcPr>
          <w:p w:rsidR="00C90A19" w:rsidRPr="00FD7F85" w:rsidRDefault="00C90A19" w:rsidP="00473E08">
            <w:pPr>
              <w:jc w:val="center"/>
              <w:rPr>
                <w:rFonts w:ascii="Times New Roman" w:hAnsi="Times New Roman" w:cs="Times New Roman"/>
                <w:sz w:val="24"/>
                <w:szCs w:val="24"/>
              </w:rPr>
            </w:pPr>
          </w:p>
        </w:tc>
        <w:tc>
          <w:tcPr>
            <w:tcW w:w="2127" w:type="dxa"/>
            <w:vAlign w:val="center"/>
          </w:tcPr>
          <w:p w:rsidR="00C90A19" w:rsidRPr="00FD7F85" w:rsidRDefault="00C90A19" w:rsidP="00473E08">
            <w:pPr>
              <w:jc w:val="center"/>
              <w:rPr>
                <w:rFonts w:ascii="Times New Roman" w:hAnsi="Times New Roman" w:cs="Times New Roman"/>
                <w:sz w:val="24"/>
                <w:szCs w:val="24"/>
              </w:rPr>
            </w:pPr>
            <w:proofErr w:type="spellStart"/>
            <w:r w:rsidRPr="00FD7F85">
              <w:rPr>
                <w:rFonts w:ascii="Times New Roman" w:hAnsi="Times New Roman" w:cs="Times New Roman"/>
                <w:sz w:val="24"/>
                <w:szCs w:val="24"/>
              </w:rPr>
              <w:t>Бадлон</w:t>
            </w:r>
            <w:proofErr w:type="spellEnd"/>
          </w:p>
        </w:tc>
        <w:tc>
          <w:tcPr>
            <w:tcW w:w="2693" w:type="dxa"/>
            <w:vAlign w:val="center"/>
          </w:tcPr>
          <w:p w:rsidR="00C90A19" w:rsidRPr="00FD7F85" w:rsidRDefault="00C90A19" w:rsidP="00473E08">
            <w:pPr>
              <w:jc w:val="center"/>
              <w:rPr>
                <w:rFonts w:ascii="Times New Roman" w:hAnsi="Times New Roman" w:cs="Times New Roman"/>
                <w:noProof/>
                <w:sz w:val="24"/>
                <w:szCs w:val="24"/>
                <w:lang w:eastAsia="ru-RU"/>
              </w:rPr>
            </w:pPr>
            <w:r w:rsidRPr="00FD7F85">
              <w:rPr>
                <w:rFonts w:ascii="Times New Roman" w:hAnsi="Times New Roman" w:cs="Times New Roman"/>
                <w:noProof/>
                <w:sz w:val="24"/>
                <w:szCs w:val="24"/>
                <w:lang w:eastAsia="ru-RU"/>
              </w:rPr>
              <w:t>Прилегающий силуэт</w:t>
            </w:r>
          </w:p>
        </w:tc>
        <w:tc>
          <w:tcPr>
            <w:tcW w:w="2977" w:type="dxa"/>
            <w:vAlign w:val="center"/>
          </w:tcPr>
          <w:p w:rsidR="00C90A19" w:rsidRPr="00FD7F85" w:rsidRDefault="00C90A19" w:rsidP="00473E08">
            <w:pPr>
              <w:jc w:val="center"/>
              <w:rPr>
                <w:rFonts w:ascii="Times New Roman" w:hAnsi="Times New Roman" w:cs="Times New Roman"/>
                <w:noProof/>
                <w:sz w:val="24"/>
                <w:szCs w:val="24"/>
                <w:lang w:eastAsia="ru-RU"/>
              </w:rPr>
            </w:pPr>
            <w:r w:rsidRPr="00FD7F85">
              <w:rPr>
                <w:rFonts w:ascii="Times New Roman" w:hAnsi="Times New Roman" w:cs="Times New Roman"/>
                <w:noProof/>
                <w:sz w:val="24"/>
                <w:szCs w:val="24"/>
                <w:lang w:eastAsia="ru-RU"/>
              </w:rPr>
              <w:t>Черный</w:t>
            </w:r>
          </w:p>
        </w:tc>
      </w:tr>
      <w:tr w:rsidR="00C90A19" w:rsidRPr="00FD7F85" w:rsidTr="00473E08">
        <w:tc>
          <w:tcPr>
            <w:tcW w:w="1809" w:type="dxa"/>
            <w:vMerge/>
            <w:vAlign w:val="center"/>
          </w:tcPr>
          <w:p w:rsidR="00C90A19" w:rsidRPr="00FD7F85" w:rsidRDefault="00C90A19" w:rsidP="00473E08">
            <w:pPr>
              <w:jc w:val="center"/>
              <w:rPr>
                <w:rFonts w:ascii="Times New Roman" w:hAnsi="Times New Roman" w:cs="Times New Roman"/>
                <w:sz w:val="24"/>
                <w:szCs w:val="24"/>
              </w:rPr>
            </w:pPr>
          </w:p>
        </w:tc>
        <w:tc>
          <w:tcPr>
            <w:tcW w:w="2127" w:type="dxa"/>
            <w:vAlign w:val="center"/>
          </w:tcPr>
          <w:p w:rsidR="00C90A19" w:rsidRPr="00FD7F85" w:rsidRDefault="00C90A19" w:rsidP="00473E08">
            <w:pPr>
              <w:jc w:val="center"/>
              <w:rPr>
                <w:rFonts w:ascii="Times New Roman" w:hAnsi="Times New Roman" w:cs="Times New Roman"/>
                <w:sz w:val="24"/>
                <w:szCs w:val="24"/>
              </w:rPr>
            </w:pPr>
            <w:proofErr w:type="spellStart"/>
            <w:r w:rsidRPr="00FD7F85">
              <w:rPr>
                <w:rFonts w:ascii="Times New Roman" w:hAnsi="Times New Roman" w:cs="Times New Roman"/>
                <w:sz w:val="24"/>
                <w:szCs w:val="24"/>
              </w:rPr>
              <w:t>Тренчкот</w:t>
            </w:r>
            <w:proofErr w:type="spellEnd"/>
          </w:p>
        </w:tc>
        <w:tc>
          <w:tcPr>
            <w:tcW w:w="2693" w:type="dxa"/>
            <w:vAlign w:val="center"/>
          </w:tcPr>
          <w:p w:rsidR="00C90A19" w:rsidRPr="00FD7F85" w:rsidRDefault="00C90A19" w:rsidP="00473E08">
            <w:pPr>
              <w:jc w:val="center"/>
              <w:rPr>
                <w:rFonts w:ascii="Times New Roman" w:hAnsi="Times New Roman" w:cs="Times New Roman"/>
                <w:noProof/>
                <w:sz w:val="24"/>
                <w:szCs w:val="24"/>
                <w:lang w:eastAsia="ru-RU"/>
              </w:rPr>
            </w:pPr>
            <w:r w:rsidRPr="00FD7F85">
              <w:rPr>
                <w:rFonts w:ascii="Times New Roman" w:hAnsi="Times New Roman" w:cs="Times New Roman"/>
                <w:noProof/>
                <w:sz w:val="24"/>
                <w:szCs w:val="24"/>
                <w:lang w:eastAsia="ru-RU"/>
              </w:rPr>
              <w:t>Прямой крой, с поясом</w:t>
            </w:r>
          </w:p>
        </w:tc>
        <w:tc>
          <w:tcPr>
            <w:tcW w:w="2977" w:type="dxa"/>
            <w:vAlign w:val="center"/>
          </w:tcPr>
          <w:p w:rsidR="00C90A19" w:rsidRPr="00FD7F85" w:rsidRDefault="00C90A19" w:rsidP="00473E08">
            <w:pPr>
              <w:jc w:val="center"/>
              <w:rPr>
                <w:rFonts w:ascii="Times New Roman" w:hAnsi="Times New Roman" w:cs="Times New Roman"/>
                <w:noProof/>
                <w:sz w:val="24"/>
                <w:szCs w:val="24"/>
                <w:lang w:eastAsia="ru-RU"/>
              </w:rPr>
            </w:pPr>
            <w:r w:rsidRPr="00FD7F85">
              <w:rPr>
                <w:rFonts w:ascii="Times New Roman" w:hAnsi="Times New Roman" w:cs="Times New Roman"/>
                <w:noProof/>
                <w:sz w:val="24"/>
                <w:szCs w:val="24"/>
                <w:lang w:eastAsia="ru-RU"/>
              </w:rPr>
              <w:t>Бежевый</w:t>
            </w:r>
          </w:p>
        </w:tc>
      </w:tr>
      <w:tr w:rsidR="00C90A19" w:rsidRPr="00FD7F85" w:rsidTr="00473E08">
        <w:tc>
          <w:tcPr>
            <w:tcW w:w="1809" w:type="dxa"/>
            <w:vMerge/>
            <w:vAlign w:val="center"/>
          </w:tcPr>
          <w:p w:rsidR="00C90A19" w:rsidRPr="00FD7F85" w:rsidRDefault="00C90A19" w:rsidP="00473E08">
            <w:pPr>
              <w:jc w:val="center"/>
              <w:rPr>
                <w:rFonts w:ascii="Times New Roman" w:hAnsi="Times New Roman" w:cs="Times New Roman"/>
                <w:sz w:val="24"/>
                <w:szCs w:val="24"/>
              </w:rPr>
            </w:pPr>
          </w:p>
        </w:tc>
        <w:tc>
          <w:tcPr>
            <w:tcW w:w="2127" w:type="dxa"/>
            <w:vAlign w:val="center"/>
          </w:tcPr>
          <w:p w:rsidR="00C90A19" w:rsidRPr="00FD7F85" w:rsidRDefault="00C90A19" w:rsidP="00473E08">
            <w:pPr>
              <w:jc w:val="center"/>
              <w:rPr>
                <w:rFonts w:ascii="Times New Roman" w:hAnsi="Times New Roman" w:cs="Times New Roman"/>
                <w:sz w:val="24"/>
                <w:szCs w:val="24"/>
              </w:rPr>
            </w:pPr>
            <w:r w:rsidRPr="00FD7F85">
              <w:rPr>
                <w:rFonts w:ascii="Times New Roman" w:hAnsi="Times New Roman" w:cs="Times New Roman"/>
                <w:sz w:val="24"/>
                <w:szCs w:val="24"/>
              </w:rPr>
              <w:t>Туфли-лодочки</w:t>
            </w:r>
          </w:p>
        </w:tc>
        <w:tc>
          <w:tcPr>
            <w:tcW w:w="2693" w:type="dxa"/>
            <w:vAlign w:val="center"/>
          </w:tcPr>
          <w:p w:rsidR="00C90A19" w:rsidRPr="00FD7F85" w:rsidRDefault="00C90A19" w:rsidP="00473E08">
            <w:pPr>
              <w:jc w:val="center"/>
              <w:rPr>
                <w:rFonts w:ascii="Times New Roman" w:hAnsi="Times New Roman" w:cs="Times New Roman"/>
                <w:sz w:val="24"/>
                <w:szCs w:val="24"/>
              </w:rPr>
            </w:pPr>
            <w:r w:rsidRPr="00FD7F85">
              <w:rPr>
                <w:rFonts w:ascii="Times New Roman" w:hAnsi="Times New Roman" w:cs="Times New Roman"/>
                <w:sz w:val="24"/>
                <w:szCs w:val="24"/>
              </w:rPr>
              <w:t xml:space="preserve">С открытой </w:t>
            </w:r>
            <w:proofErr w:type="spellStart"/>
            <w:r w:rsidRPr="00FD7F85">
              <w:rPr>
                <w:rFonts w:ascii="Times New Roman" w:hAnsi="Times New Roman" w:cs="Times New Roman"/>
                <w:sz w:val="24"/>
                <w:szCs w:val="24"/>
              </w:rPr>
              <w:t>перейменной</w:t>
            </w:r>
            <w:proofErr w:type="spellEnd"/>
            <w:r w:rsidRPr="00FD7F85">
              <w:rPr>
                <w:rFonts w:ascii="Times New Roman" w:hAnsi="Times New Roman" w:cs="Times New Roman"/>
                <w:sz w:val="24"/>
                <w:szCs w:val="24"/>
              </w:rPr>
              <w:t xml:space="preserve"> частью</w:t>
            </w:r>
          </w:p>
        </w:tc>
        <w:tc>
          <w:tcPr>
            <w:tcW w:w="2977" w:type="dxa"/>
            <w:vAlign w:val="center"/>
          </w:tcPr>
          <w:p w:rsidR="00C90A19" w:rsidRPr="00FD7F85" w:rsidRDefault="00C90A19" w:rsidP="00473E08">
            <w:pPr>
              <w:jc w:val="center"/>
              <w:rPr>
                <w:rFonts w:ascii="Times New Roman" w:hAnsi="Times New Roman" w:cs="Times New Roman"/>
                <w:sz w:val="24"/>
                <w:szCs w:val="24"/>
              </w:rPr>
            </w:pPr>
            <w:r w:rsidRPr="00FD7F85">
              <w:rPr>
                <w:rFonts w:ascii="Times New Roman" w:hAnsi="Times New Roman" w:cs="Times New Roman"/>
                <w:sz w:val="24"/>
                <w:szCs w:val="24"/>
              </w:rPr>
              <w:t>Темно-красный</w:t>
            </w:r>
          </w:p>
        </w:tc>
      </w:tr>
      <w:tr w:rsidR="00C90A19" w:rsidRPr="00FD7F85" w:rsidTr="00473E08">
        <w:tc>
          <w:tcPr>
            <w:tcW w:w="1809" w:type="dxa"/>
            <w:vMerge/>
            <w:vAlign w:val="center"/>
          </w:tcPr>
          <w:p w:rsidR="00C90A19" w:rsidRPr="00FD7F85" w:rsidRDefault="00C90A19" w:rsidP="00473E08">
            <w:pPr>
              <w:jc w:val="center"/>
              <w:rPr>
                <w:rFonts w:ascii="Times New Roman" w:hAnsi="Times New Roman" w:cs="Times New Roman"/>
                <w:sz w:val="24"/>
                <w:szCs w:val="24"/>
              </w:rPr>
            </w:pPr>
          </w:p>
        </w:tc>
        <w:tc>
          <w:tcPr>
            <w:tcW w:w="2127" w:type="dxa"/>
            <w:vAlign w:val="center"/>
          </w:tcPr>
          <w:p w:rsidR="00C90A19" w:rsidRPr="00FD7F85" w:rsidRDefault="00C90A19" w:rsidP="00473E08">
            <w:pPr>
              <w:jc w:val="center"/>
              <w:rPr>
                <w:rFonts w:ascii="Times New Roman" w:hAnsi="Times New Roman" w:cs="Times New Roman"/>
                <w:sz w:val="24"/>
                <w:szCs w:val="24"/>
              </w:rPr>
            </w:pPr>
            <w:r w:rsidRPr="00FD7F85">
              <w:rPr>
                <w:rFonts w:ascii="Times New Roman" w:hAnsi="Times New Roman" w:cs="Times New Roman"/>
                <w:sz w:val="24"/>
                <w:szCs w:val="24"/>
              </w:rPr>
              <w:t>Сумка</w:t>
            </w:r>
          </w:p>
        </w:tc>
        <w:tc>
          <w:tcPr>
            <w:tcW w:w="2693" w:type="dxa"/>
            <w:vAlign w:val="center"/>
          </w:tcPr>
          <w:p w:rsidR="00C90A19" w:rsidRPr="00FD7F85" w:rsidRDefault="00C90A19" w:rsidP="00473E08">
            <w:pPr>
              <w:jc w:val="center"/>
              <w:rPr>
                <w:rFonts w:ascii="Times New Roman" w:hAnsi="Times New Roman" w:cs="Times New Roman"/>
                <w:sz w:val="24"/>
                <w:szCs w:val="24"/>
              </w:rPr>
            </w:pPr>
            <w:r w:rsidRPr="00FD7F85">
              <w:rPr>
                <w:rFonts w:ascii="Times New Roman" w:hAnsi="Times New Roman" w:cs="Times New Roman"/>
                <w:sz w:val="24"/>
                <w:szCs w:val="24"/>
              </w:rPr>
              <w:t>Кожаная, прямоугольной формы</w:t>
            </w:r>
          </w:p>
        </w:tc>
        <w:tc>
          <w:tcPr>
            <w:tcW w:w="2977" w:type="dxa"/>
            <w:vAlign w:val="center"/>
          </w:tcPr>
          <w:p w:rsidR="00C90A19" w:rsidRPr="00FD7F85" w:rsidRDefault="00C90A19" w:rsidP="00473E08">
            <w:pPr>
              <w:jc w:val="center"/>
              <w:rPr>
                <w:rFonts w:ascii="Times New Roman" w:hAnsi="Times New Roman" w:cs="Times New Roman"/>
                <w:sz w:val="24"/>
                <w:szCs w:val="24"/>
              </w:rPr>
            </w:pPr>
            <w:r w:rsidRPr="00FD7F85">
              <w:rPr>
                <w:rFonts w:ascii="Times New Roman" w:hAnsi="Times New Roman" w:cs="Times New Roman"/>
                <w:sz w:val="24"/>
                <w:szCs w:val="24"/>
              </w:rPr>
              <w:t>Темно-синий</w:t>
            </w:r>
          </w:p>
        </w:tc>
      </w:tr>
      <w:tr w:rsidR="00C90A19" w:rsidRPr="00FD7F85" w:rsidTr="00473E08">
        <w:tc>
          <w:tcPr>
            <w:tcW w:w="1809" w:type="dxa"/>
            <w:vMerge/>
            <w:vAlign w:val="center"/>
          </w:tcPr>
          <w:p w:rsidR="00C90A19" w:rsidRPr="00FD7F85" w:rsidRDefault="00C90A19" w:rsidP="00473E08">
            <w:pPr>
              <w:jc w:val="center"/>
              <w:rPr>
                <w:rFonts w:ascii="Times New Roman" w:hAnsi="Times New Roman" w:cs="Times New Roman"/>
                <w:sz w:val="24"/>
                <w:szCs w:val="24"/>
              </w:rPr>
            </w:pPr>
          </w:p>
        </w:tc>
        <w:tc>
          <w:tcPr>
            <w:tcW w:w="2127" w:type="dxa"/>
            <w:vAlign w:val="center"/>
          </w:tcPr>
          <w:p w:rsidR="00C90A19" w:rsidRPr="00FD7F85" w:rsidRDefault="00C90A19" w:rsidP="00473E08">
            <w:pPr>
              <w:jc w:val="center"/>
              <w:rPr>
                <w:rFonts w:ascii="Times New Roman" w:hAnsi="Times New Roman" w:cs="Times New Roman"/>
                <w:sz w:val="24"/>
                <w:szCs w:val="24"/>
              </w:rPr>
            </w:pPr>
            <w:r w:rsidRPr="00FD7F85">
              <w:rPr>
                <w:rFonts w:ascii="Times New Roman" w:hAnsi="Times New Roman" w:cs="Times New Roman"/>
                <w:sz w:val="24"/>
                <w:szCs w:val="24"/>
              </w:rPr>
              <w:t>Кепи</w:t>
            </w:r>
          </w:p>
        </w:tc>
        <w:tc>
          <w:tcPr>
            <w:tcW w:w="2693" w:type="dxa"/>
            <w:vAlign w:val="center"/>
          </w:tcPr>
          <w:p w:rsidR="00C90A19" w:rsidRPr="00FD7F85" w:rsidRDefault="00C90A19" w:rsidP="00473E08">
            <w:pPr>
              <w:jc w:val="center"/>
              <w:rPr>
                <w:rFonts w:ascii="Times New Roman" w:hAnsi="Times New Roman" w:cs="Times New Roman"/>
                <w:sz w:val="24"/>
                <w:szCs w:val="24"/>
              </w:rPr>
            </w:pPr>
            <w:r w:rsidRPr="00FD7F85">
              <w:rPr>
                <w:rFonts w:ascii="Times New Roman" w:hAnsi="Times New Roman" w:cs="Times New Roman"/>
                <w:sz w:val="24"/>
                <w:szCs w:val="24"/>
              </w:rPr>
              <w:t>Кожаное</w:t>
            </w:r>
          </w:p>
        </w:tc>
        <w:tc>
          <w:tcPr>
            <w:tcW w:w="2977" w:type="dxa"/>
            <w:vAlign w:val="center"/>
          </w:tcPr>
          <w:p w:rsidR="00C90A19" w:rsidRPr="00FD7F85" w:rsidRDefault="00C90A19" w:rsidP="00473E08">
            <w:pPr>
              <w:jc w:val="center"/>
              <w:rPr>
                <w:rFonts w:ascii="Times New Roman" w:hAnsi="Times New Roman" w:cs="Times New Roman"/>
                <w:sz w:val="24"/>
                <w:szCs w:val="24"/>
              </w:rPr>
            </w:pPr>
            <w:r w:rsidRPr="00FD7F85">
              <w:rPr>
                <w:rFonts w:ascii="Times New Roman" w:hAnsi="Times New Roman" w:cs="Times New Roman"/>
                <w:sz w:val="24"/>
                <w:szCs w:val="24"/>
              </w:rPr>
              <w:t>Черный</w:t>
            </w:r>
          </w:p>
        </w:tc>
      </w:tr>
      <w:tr w:rsidR="00C90A19" w:rsidRPr="00FD7F85" w:rsidTr="00473E08">
        <w:tc>
          <w:tcPr>
            <w:tcW w:w="1809" w:type="dxa"/>
            <w:vMerge/>
            <w:vAlign w:val="center"/>
          </w:tcPr>
          <w:p w:rsidR="00C90A19" w:rsidRPr="00FD7F85" w:rsidRDefault="00C90A19" w:rsidP="00473E08">
            <w:pPr>
              <w:jc w:val="center"/>
              <w:rPr>
                <w:rFonts w:ascii="Times New Roman" w:hAnsi="Times New Roman" w:cs="Times New Roman"/>
                <w:sz w:val="24"/>
                <w:szCs w:val="24"/>
              </w:rPr>
            </w:pPr>
          </w:p>
        </w:tc>
        <w:tc>
          <w:tcPr>
            <w:tcW w:w="2127" w:type="dxa"/>
            <w:vAlign w:val="center"/>
          </w:tcPr>
          <w:p w:rsidR="00C90A19" w:rsidRPr="00FD7F85" w:rsidRDefault="00C90A19" w:rsidP="00473E08">
            <w:pPr>
              <w:jc w:val="center"/>
              <w:rPr>
                <w:rFonts w:ascii="Times New Roman" w:hAnsi="Times New Roman" w:cs="Times New Roman"/>
                <w:sz w:val="24"/>
                <w:szCs w:val="24"/>
              </w:rPr>
            </w:pPr>
            <w:r w:rsidRPr="00FD7F85">
              <w:rPr>
                <w:rFonts w:ascii="Times New Roman" w:hAnsi="Times New Roman" w:cs="Times New Roman"/>
                <w:sz w:val="24"/>
                <w:szCs w:val="24"/>
              </w:rPr>
              <w:t>Колье</w:t>
            </w:r>
          </w:p>
        </w:tc>
        <w:tc>
          <w:tcPr>
            <w:tcW w:w="2693" w:type="dxa"/>
            <w:vAlign w:val="center"/>
          </w:tcPr>
          <w:p w:rsidR="00C90A19" w:rsidRPr="00FD7F85" w:rsidRDefault="00C90A19" w:rsidP="00473E08">
            <w:pPr>
              <w:jc w:val="center"/>
              <w:rPr>
                <w:rFonts w:ascii="Times New Roman" w:hAnsi="Times New Roman" w:cs="Times New Roman"/>
                <w:sz w:val="24"/>
                <w:szCs w:val="24"/>
              </w:rPr>
            </w:pPr>
            <w:r w:rsidRPr="00FD7F85">
              <w:rPr>
                <w:rFonts w:ascii="Times New Roman" w:hAnsi="Times New Roman" w:cs="Times New Roman"/>
                <w:sz w:val="24"/>
                <w:szCs w:val="24"/>
              </w:rPr>
              <w:t>Крупная цепь</w:t>
            </w:r>
          </w:p>
        </w:tc>
        <w:tc>
          <w:tcPr>
            <w:tcW w:w="2977" w:type="dxa"/>
            <w:vAlign w:val="center"/>
          </w:tcPr>
          <w:p w:rsidR="00C90A19" w:rsidRPr="00FD7F85" w:rsidRDefault="00C90A19" w:rsidP="00473E08">
            <w:pPr>
              <w:jc w:val="center"/>
              <w:rPr>
                <w:rFonts w:ascii="Times New Roman" w:hAnsi="Times New Roman" w:cs="Times New Roman"/>
                <w:sz w:val="24"/>
                <w:szCs w:val="24"/>
              </w:rPr>
            </w:pPr>
            <w:r w:rsidRPr="00FD7F85">
              <w:rPr>
                <w:rFonts w:ascii="Times New Roman" w:hAnsi="Times New Roman" w:cs="Times New Roman"/>
                <w:sz w:val="24"/>
                <w:szCs w:val="24"/>
              </w:rPr>
              <w:t>Посеребренное и позолоченное</w:t>
            </w:r>
          </w:p>
        </w:tc>
      </w:tr>
      <w:tr w:rsidR="004C6413" w:rsidRPr="00FD7F85" w:rsidTr="00D9396B">
        <w:tc>
          <w:tcPr>
            <w:tcW w:w="1809" w:type="dxa"/>
            <w:vMerge w:val="restart"/>
            <w:vAlign w:val="center"/>
          </w:tcPr>
          <w:p w:rsidR="004C6413" w:rsidRPr="00FD7F85" w:rsidRDefault="004C6413" w:rsidP="00D9396B">
            <w:pPr>
              <w:jc w:val="center"/>
              <w:rPr>
                <w:rFonts w:ascii="Times New Roman" w:hAnsi="Times New Roman" w:cs="Times New Roman"/>
                <w:sz w:val="24"/>
                <w:szCs w:val="24"/>
              </w:rPr>
            </w:pPr>
            <w:r w:rsidRPr="00FD7F85">
              <w:rPr>
                <w:rFonts w:ascii="Times New Roman" w:hAnsi="Times New Roman" w:cs="Times New Roman"/>
                <w:sz w:val="24"/>
                <w:szCs w:val="24"/>
              </w:rPr>
              <w:t>Воскресенье</w:t>
            </w:r>
          </w:p>
        </w:tc>
        <w:tc>
          <w:tcPr>
            <w:tcW w:w="7797" w:type="dxa"/>
            <w:gridSpan w:val="3"/>
            <w:vAlign w:val="center"/>
          </w:tcPr>
          <w:p w:rsidR="004C6413" w:rsidRPr="00FD7F85" w:rsidRDefault="004C6413" w:rsidP="00D9396B">
            <w:pPr>
              <w:jc w:val="center"/>
              <w:rPr>
                <w:rFonts w:ascii="Times New Roman" w:hAnsi="Times New Roman" w:cs="Times New Roman"/>
                <w:sz w:val="24"/>
                <w:szCs w:val="24"/>
              </w:rPr>
            </w:pPr>
          </w:p>
          <w:p w:rsidR="004C6413" w:rsidRPr="00FD7F85" w:rsidRDefault="004C6413" w:rsidP="00D9396B">
            <w:pPr>
              <w:jc w:val="center"/>
              <w:rPr>
                <w:rFonts w:ascii="Times New Roman" w:hAnsi="Times New Roman" w:cs="Times New Roman"/>
                <w:sz w:val="24"/>
                <w:szCs w:val="24"/>
              </w:rPr>
            </w:pPr>
            <w:r w:rsidRPr="00FD7F85">
              <w:rPr>
                <w:rFonts w:ascii="Times New Roman" w:hAnsi="Times New Roman" w:cs="Times New Roman"/>
                <w:sz w:val="24"/>
                <w:szCs w:val="24"/>
              </w:rPr>
              <w:t>Элементы одежды, обувь и аксессуары</w:t>
            </w:r>
          </w:p>
          <w:p w:rsidR="004C6413" w:rsidRPr="00FD7F85" w:rsidRDefault="004C6413" w:rsidP="00D9396B">
            <w:pPr>
              <w:jc w:val="center"/>
              <w:rPr>
                <w:rFonts w:ascii="Times New Roman" w:hAnsi="Times New Roman" w:cs="Times New Roman"/>
                <w:sz w:val="24"/>
                <w:szCs w:val="24"/>
              </w:rPr>
            </w:pPr>
          </w:p>
        </w:tc>
      </w:tr>
      <w:tr w:rsidR="004C6413" w:rsidRPr="00FD7F85" w:rsidTr="00D9396B">
        <w:tc>
          <w:tcPr>
            <w:tcW w:w="1809" w:type="dxa"/>
            <w:vMerge/>
            <w:vAlign w:val="center"/>
          </w:tcPr>
          <w:p w:rsidR="004C6413" w:rsidRPr="00FD7F85" w:rsidRDefault="004C6413" w:rsidP="00D9396B">
            <w:pPr>
              <w:jc w:val="center"/>
              <w:rPr>
                <w:rFonts w:ascii="Times New Roman" w:hAnsi="Times New Roman" w:cs="Times New Roman"/>
                <w:sz w:val="24"/>
                <w:szCs w:val="24"/>
              </w:rPr>
            </w:pPr>
          </w:p>
        </w:tc>
        <w:tc>
          <w:tcPr>
            <w:tcW w:w="2127" w:type="dxa"/>
            <w:vAlign w:val="center"/>
          </w:tcPr>
          <w:p w:rsidR="004C6413" w:rsidRPr="00FD7F85" w:rsidRDefault="004C6413" w:rsidP="00D9396B">
            <w:pPr>
              <w:jc w:val="center"/>
              <w:rPr>
                <w:rFonts w:ascii="Times New Roman" w:hAnsi="Times New Roman" w:cs="Times New Roman"/>
                <w:sz w:val="24"/>
                <w:szCs w:val="24"/>
              </w:rPr>
            </w:pPr>
            <w:r w:rsidRPr="00FD7F85">
              <w:rPr>
                <w:rFonts w:ascii="Times New Roman" w:hAnsi="Times New Roman" w:cs="Times New Roman"/>
                <w:sz w:val="24"/>
                <w:szCs w:val="24"/>
              </w:rPr>
              <w:t>Название</w:t>
            </w:r>
          </w:p>
        </w:tc>
        <w:tc>
          <w:tcPr>
            <w:tcW w:w="2693" w:type="dxa"/>
            <w:vAlign w:val="center"/>
          </w:tcPr>
          <w:p w:rsidR="004C6413" w:rsidRPr="00FD7F85" w:rsidRDefault="004C6413" w:rsidP="00D9396B">
            <w:pPr>
              <w:jc w:val="center"/>
              <w:rPr>
                <w:rFonts w:ascii="Times New Roman" w:hAnsi="Times New Roman" w:cs="Times New Roman"/>
                <w:sz w:val="24"/>
                <w:szCs w:val="24"/>
              </w:rPr>
            </w:pPr>
            <w:r w:rsidRPr="00FD7F85">
              <w:rPr>
                <w:rFonts w:ascii="Times New Roman" w:hAnsi="Times New Roman" w:cs="Times New Roman"/>
                <w:sz w:val="24"/>
                <w:szCs w:val="24"/>
              </w:rPr>
              <w:t>Описание</w:t>
            </w:r>
          </w:p>
        </w:tc>
        <w:tc>
          <w:tcPr>
            <w:tcW w:w="2977" w:type="dxa"/>
            <w:vAlign w:val="center"/>
          </w:tcPr>
          <w:p w:rsidR="004C6413" w:rsidRPr="00FD7F85" w:rsidRDefault="004C6413" w:rsidP="00D9396B">
            <w:pPr>
              <w:jc w:val="center"/>
              <w:rPr>
                <w:rFonts w:ascii="Times New Roman" w:hAnsi="Times New Roman" w:cs="Times New Roman"/>
                <w:sz w:val="24"/>
                <w:szCs w:val="24"/>
              </w:rPr>
            </w:pPr>
            <w:r w:rsidRPr="00FD7F85">
              <w:rPr>
                <w:rFonts w:ascii="Times New Roman" w:hAnsi="Times New Roman" w:cs="Times New Roman"/>
                <w:sz w:val="24"/>
                <w:szCs w:val="24"/>
              </w:rPr>
              <w:t>Цвет</w:t>
            </w:r>
          </w:p>
        </w:tc>
      </w:tr>
      <w:tr w:rsidR="004C6413" w:rsidRPr="00FD7F85" w:rsidTr="00D9396B">
        <w:tc>
          <w:tcPr>
            <w:tcW w:w="1809" w:type="dxa"/>
            <w:vMerge/>
            <w:vAlign w:val="center"/>
          </w:tcPr>
          <w:p w:rsidR="004C6413" w:rsidRPr="00FD7F85" w:rsidRDefault="004C6413" w:rsidP="00D9396B">
            <w:pPr>
              <w:jc w:val="center"/>
              <w:rPr>
                <w:rFonts w:ascii="Times New Roman" w:hAnsi="Times New Roman" w:cs="Times New Roman"/>
                <w:sz w:val="24"/>
                <w:szCs w:val="24"/>
              </w:rPr>
            </w:pPr>
          </w:p>
        </w:tc>
        <w:tc>
          <w:tcPr>
            <w:tcW w:w="2127" w:type="dxa"/>
            <w:vAlign w:val="center"/>
          </w:tcPr>
          <w:p w:rsidR="004C6413" w:rsidRPr="00FD7F85" w:rsidRDefault="004C6413" w:rsidP="00D9396B">
            <w:pPr>
              <w:jc w:val="center"/>
              <w:rPr>
                <w:rFonts w:ascii="Times New Roman" w:hAnsi="Times New Roman" w:cs="Times New Roman"/>
                <w:sz w:val="24"/>
                <w:szCs w:val="24"/>
              </w:rPr>
            </w:pPr>
            <w:r w:rsidRPr="00FD7F85">
              <w:rPr>
                <w:rFonts w:ascii="Times New Roman" w:hAnsi="Times New Roman" w:cs="Times New Roman"/>
                <w:sz w:val="24"/>
                <w:szCs w:val="24"/>
              </w:rPr>
              <w:t>Джинсы</w:t>
            </w:r>
          </w:p>
        </w:tc>
        <w:tc>
          <w:tcPr>
            <w:tcW w:w="2693" w:type="dxa"/>
            <w:vAlign w:val="center"/>
          </w:tcPr>
          <w:p w:rsidR="004C6413" w:rsidRPr="00FD7F85" w:rsidRDefault="004C6413" w:rsidP="00D9396B">
            <w:pPr>
              <w:jc w:val="center"/>
              <w:rPr>
                <w:rFonts w:ascii="Times New Roman" w:hAnsi="Times New Roman" w:cs="Times New Roman"/>
                <w:sz w:val="24"/>
                <w:szCs w:val="24"/>
              </w:rPr>
            </w:pPr>
            <w:r w:rsidRPr="00FD7F85">
              <w:rPr>
                <w:rFonts w:ascii="Times New Roman" w:hAnsi="Times New Roman" w:cs="Times New Roman"/>
                <w:sz w:val="24"/>
                <w:szCs w:val="24"/>
              </w:rPr>
              <w:t>Прилегающий силуэт, зауженные книзу</w:t>
            </w:r>
          </w:p>
        </w:tc>
        <w:tc>
          <w:tcPr>
            <w:tcW w:w="2977" w:type="dxa"/>
            <w:vAlign w:val="center"/>
          </w:tcPr>
          <w:p w:rsidR="004C6413" w:rsidRPr="00FD7F85" w:rsidRDefault="004C6413" w:rsidP="00D9396B">
            <w:pPr>
              <w:jc w:val="center"/>
              <w:rPr>
                <w:rFonts w:ascii="Times New Roman" w:hAnsi="Times New Roman" w:cs="Times New Roman"/>
                <w:sz w:val="24"/>
                <w:szCs w:val="24"/>
              </w:rPr>
            </w:pPr>
            <w:r w:rsidRPr="00FD7F85">
              <w:rPr>
                <w:rFonts w:ascii="Times New Roman" w:hAnsi="Times New Roman" w:cs="Times New Roman"/>
                <w:sz w:val="24"/>
                <w:szCs w:val="24"/>
              </w:rPr>
              <w:t>Темно-синий</w:t>
            </w:r>
          </w:p>
        </w:tc>
      </w:tr>
      <w:tr w:rsidR="004C6413" w:rsidRPr="00FD7F85" w:rsidTr="00D9396B">
        <w:tc>
          <w:tcPr>
            <w:tcW w:w="1809" w:type="dxa"/>
            <w:vMerge/>
            <w:vAlign w:val="center"/>
          </w:tcPr>
          <w:p w:rsidR="004C6413" w:rsidRPr="00FD7F85" w:rsidRDefault="004C6413" w:rsidP="00D9396B">
            <w:pPr>
              <w:jc w:val="center"/>
              <w:rPr>
                <w:rFonts w:ascii="Times New Roman" w:hAnsi="Times New Roman" w:cs="Times New Roman"/>
                <w:sz w:val="24"/>
                <w:szCs w:val="24"/>
              </w:rPr>
            </w:pPr>
          </w:p>
        </w:tc>
        <w:tc>
          <w:tcPr>
            <w:tcW w:w="2127" w:type="dxa"/>
            <w:vAlign w:val="center"/>
          </w:tcPr>
          <w:p w:rsidR="004C6413" w:rsidRPr="00FD7F85" w:rsidRDefault="004C6413" w:rsidP="00D9396B">
            <w:pPr>
              <w:jc w:val="center"/>
              <w:rPr>
                <w:rFonts w:ascii="Times New Roman" w:hAnsi="Times New Roman" w:cs="Times New Roman"/>
                <w:sz w:val="24"/>
                <w:szCs w:val="24"/>
              </w:rPr>
            </w:pPr>
            <w:r w:rsidRPr="00FD7F85">
              <w:rPr>
                <w:rFonts w:ascii="Times New Roman" w:hAnsi="Times New Roman" w:cs="Times New Roman"/>
                <w:sz w:val="24"/>
                <w:szCs w:val="24"/>
              </w:rPr>
              <w:t>Рубашка</w:t>
            </w:r>
          </w:p>
        </w:tc>
        <w:tc>
          <w:tcPr>
            <w:tcW w:w="2693" w:type="dxa"/>
            <w:vAlign w:val="center"/>
          </w:tcPr>
          <w:p w:rsidR="004C6413" w:rsidRPr="00FD7F85" w:rsidRDefault="004C6413" w:rsidP="00D9396B">
            <w:pPr>
              <w:jc w:val="center"/>
              <w:rPr>
                <w:rFonts w:ascii="Times New Roman" w:hAnsi="Times New Roman" w:cs="Times New Roman"/>
                <w:sz w:val="24"/>
                <w:szCs w:val="24"/>
              </w:rPr>
            </w:pPr>
            <w:r w:rsidRPr="00FD7F85">
              <w:rPr>
                <w:rFonts w:ascii="Times New Roman" w:hAnsi="Times New Roman" w:cs="Times New Roman"/>
                <w:sz w:val="24"/>
                <w:szCs w:val="24"/>
              </w:rPr>
              <w:t>Свободный крой, лен</w:t>
            </w:r>
          </w:p>
        </w:tc>
        <w:tc>
          <w:tcPr>
            <w:tcW w:w="2977" w:type="dxa"/>
            <w:vAlign w:val="center"/>
          </w:tcPr>
          <w:p w:rsidR="004C6413" w:rsidRPr="00FD7F85" w:rsidRDefault="004C6413" w:rsidP="00D9396B">
            <w:pPr>
              <w:jc w:val="center"/>
              <w:rPr>
                <w:rFonts w:ascii="Times New Roman" w:hAnsi="Times New Roman" w:cs="Times New Roman"/>
                <w:sz w:val="24"/>
                <w:szCs w:val="24"/>
              </w:rPr>
            </w:pPr>
            <w:r w:rsidRPr="00FD7F85">
              <w:rPr>
                <w:rFonts w:ascii="Times New Roman" w:hAnsi="Times New Roman" w:cs="Times New Roman"/>
                <w:sz w:val="24"/>
                <w:szCs w:val="24"/>
              </w:rPr>
              <w:t>Оливковый</w:t>
            </w:r>
          </w:p>
        </w:tc>
      </w:tr>
      <w:tr w:rsidR="004C6413" w:rsidRPr="00FD7F85" w:rsidTr="00D9396B">
        <w:tc>
          <w:tcPr>
            <w:tcW w:w="1809" w:type="dxa"/>
            <w:vMerge/>
            <w:vAlign w:val="center"/>
          </w:tcPr>
          <w:p w:rsidR="004C6413" w:rsidRPr="00FD7F85" w:rsidRDefault="004C6413" w:rsidP="00D9396B">
            <w:pPr>
              <w:jc w:val="center"/>
              <w:rPr>
                <w:rFonts w:ascii="Times New Roman" w:hAnsi="Times New Roman" w:cs="Times New Roman"/>
                <w:sz w:val="24"/>
                <w:szCs w:val="24"/>
              </w:rPr>
            </w:pPr>
          </w:p>
        </w:tc>
        <w:tc>
          <w:tcPr>
            <w:tcW w:w="2127" w:type="dxa"/>
            <w:vAlign w:val="center"/>
          </w:tcPr>
          <w:p w:rsidR="004C6413" w:rsidRPr="00FD7F85" w:rsidRDefault="004C6413" w:rsidP="00D9396B">
            <w:pPr>
              <w:jc w:val="center"/>
              <w:rPr>
                <w:rFonts w:ascii="Times New Roman" w:hAnsi="Times New Roman" w:cs="Times New Roman"/>
                <w:sz w:val="24"/>
                <w:szCs w:val="24"/>
              </w:rPr>
            </w:pPr>
            <w:r w:rsidRPr="00FD7F85">
              <w:rPr>
                <w:rFonts w:ascii="Times New Roman" w:hAnsi="Times New Roman" w:cs="Times New Roman"/>
                <w:sz w:val="24"/>
                <w:szCs w:val="24"/>
              </w:rPr>
              <w:t>Куртка-парка</w:t>
            </w:r>
          </w:p>
        </w:tc>
        <w:tc>
          <w:tcPr>
            <w:tcW w:w="2693" w:type="dxa"/>
            <w:vAlign w:val="center"/>
          </w:tcPr>
          <w:p w:rsidR="004C6413" w:rsidRPr="00FD7F85" w:rsidRDefault="004C6413" w:rsidP="00D9396B">
            <w:pPr>
              <w:jc w:val="center"/>
              <w:rPr>
                <w:rFonts w:ascii="Times New Roman" w:hAnsi="Times New Roman" w:cs="Times New Roman"/>
                <w:noProof/>
                <w:sz w:val="24"/>
                <w:szCs w:val="24"/>
                <w:lang w:eastAsia="ru-RU"/>
              </w:rPr>
            </w:pPr>
            <w:r w:rsidRPr="00FD7F85">
              <w:rPr>
                <w:rFonts w:ascii="Times New Roman" w:hAnsi="Times New Roman" w:cs="Times New Roman"/>
                <w:noProof/>
                <w:sz w:val="24"/>
                <w:szCs w:val="24"/>
                <w:lang w:eastAsia="ru-RU"/>
              </w:rPr>
              <w:t>Прямой силуэт</w:t>
            </w:r>
          </w:p>
        </w:tc>
        <w:tc>
          <w:tcPr>
            <w:tcW w:w="2977" w:type="dxa"/>
            <w:vAlign w:val="center"/>
          </w:tcPr>
          <w:p w:rsidR="004C6413" w:rsidRPr="00FD7F85" w:rsidRDefault="004C6413" w:rsidP="00D9396B">
            <w:pPr>
              <w:jc w:val="center"/>
              <w:rPr>
                <w:rFonts w:ascii="Times New Roman" w:hAnsi="Times New Roman" w:cs="Times New Roman"/>
                <w:noProof/>
                <w:sz w:val="24"/>
                <w:szCs w:val="24"/>
                <w:lang w:eastAsia="ru-RU"/>
              </w:rPr>
            </w:pPr>
            <w:r w:rsidRPr="00FD7F85">
              <w:rPr>
                <w:rFonts w:ascii="Times New Roman" w:hAnsi="Times New Roman" w:cs="Times New Roman"/>
                <w:noProof/>
                <w:sz w:val="24"/>
                <w:szCs w:val="24"/>
                <w:lang w:eastAsia="ru-RU"/>
              </w:rPr>
              <w:t>Хаки</w:t>
            </w:r>
          </w:p>
        </w:tc>
      </w:tr>
      <w:tr w:rsidR="004C6413" w:rsidRPr="00FD7F85" w:rsidTr="00D9396B">
        <w:tc>
          <w:tcPr>
            <w:tcW w:w="1809" w:type="dxa"/>
            <w:vMerge/>
            <w:vAlign w:val="center"/>
          </w:tcPr>
          <w:p w:rsidR="004C6413" w:rsidRPr="00FD7F85" w:rsidRDefault="004C6413" w:rsidP="00D9396B">
            <w:pPr>
              <w:jc w:val="center"/>
              <w:rPr>
                <w:rFonts w:ascii="Times New Roman" w:hAnsi="Times New Roman" w:cs="Times New Roman"/>
                <w:sz w:val="24"/>
                <w:szCs w:val="24"/>
              </w:rPr>
            </w:pPr>
          </w:p>
        </w:tc>
        <w:tc>
          <w:tcPr>
            <w:tcW w:w="2127" w:type="dxa"/>
            <w:vAlign w:val="center"/>
          </w:tcPr>
          <w:p w:rsidR="004C6413" w:rsidRPr="00FD7F85" w:rsidRDefault="004C6413" w:rsidP="00D9396B">
            <w:pPr>
              <w:jc w:val="center"/>
              <w:rPr>
                <w:rFonts w:ascii="Times New Roman" w:hAnsi="Times New Roman" w:cs="Times New Roman"/>
                <w:sz w:val="24"/>
                <w:szCs w:val="24"/>
              </w:rPr>
            </w:pPr>
            <w:r w:rsidRPr="00FD7F85">
              <w:rPr>
                <w:rFonts w:ascii="Times New Roman" w:hAnsi="Times New Roman" w:cs="Times New Roman"/>
                <w:sz w:val="24"/>
                <w:szCs w:val="24"/>
              </w:rPr>
              <w:t>Полуботинки</w:t>
            </w:r>
          </w:p>
        </w:tc>
        <w:tc>
          <w:tcPr>
            <w:tcW w:w="2693" w:type="dxa"/>
            <w:vAlign w:val="center"/>
          </w:tcPr>
          <w:p w:rsidR="004C6413" w:rsidRPr="00FD7F85" w:rsidRDefault="004C6413" w:rsidP="00D9396B">
            <w:pPr>
              <w:jc w:val="center"/>
              <w:rPr>
                <w:rFonts w:ascii="Times New Roman" w:hAnsi="Times New Roman" w:cs="Times New Roman"/>
                <w:sz w:val="24"/>
                <w:szCs w:val="24"/>
              </w:rPr>
            </w:pPr>
            <w:r w:rsidRPr="00FD7F85">
              <w:rPr>
                <w:rFonts w:ascii="Times New Roman" w:hAnsi="Times New Roman" w:cs="Times New Roman"/>
                <w:sz w:val="24"/>
                <w:szCs w:val="24"/>
              </w:rPr>
              <w:t xml:space="preserve">С </w:t>
            </w:r>
            <w:proofErr w:type="spellStart"/>
            <w:r w:rsidRPr="00FD7F85">
              <w:rPr>
                <w:rFonts w:ascii="Times New Roman" w:hAnsi="Times New Roman" w:cs="Times New Roman"/>
                <w:sz w:val="24"/>
                <w:szCs w:val="24"/>
              </w:rPr>
              <w:t>принтом</w:t>
            </w:r>
            <w:proofErr w:type="spellEnd"/>
            <w:r w:rsidRPr="00FD7F85">
              <w:rPr>
                <w:rFonts w:ascii="Times New Roman" w:hAnsi="Times New Roman" w:cs="Times New Roman"/>
                <w:sz w:val="24"/>
                <w:szCs w:val="24"/>
              </w:rPr>
              <w:t>, с позолоченной пряжкой, без каблука</w:t>
            </w:r>
          </w:p>
        </w:tc>
        <w:tc>
          <w:tcPr>
            <w:tcW w:w="2977" w:type="dxa"/>
            <w:vAlign w:val="center"/>
          </w:tcPr>
          <w:p w:rsidR="004C6413" w:rsidRPr="00FD7F85" w:rsidRDefault="004C6413" w:rsidP="00D9396B">
            <w:pPr>
              <w:jc w:val="center"/>
              <w:rPr>
                <w:rFonts w:ascii="Times New Roman" w:hAnsi="Times New Roman" w:cs="Times New Roman"/>
                <w:sz w:val="24"/>
                <w:szCs w:val="24"/>
              </w:rPr>
            </w:pPr>
            <w:r w:rsidRPr="00FD7F85">
              <w:rPr>
                <w:rFonts w:ascii="Times New Roman" w:hAnsi="Times New Roman" w:cs="Times New Roman"/>
                <w:sz w:val="24"/>
                <w:szCs w:val="24"/>
              </w:rPr>
              <w:t>«Леопард»</w:t>
            </w:r>
          </w:p>
        </w:tc>
      </w:tr>
      <w:tr w:rsidR="004C6413" w:rsidRPr="00FD7F85" w:rsidTr="00D9396B">
        <w:tc>
          <w:tcPr>
            <w:tcW w:w="1809" w:type="dxa"/>
            <w:vMerge/>
            <w:vAlign w:val="center"/>
          </w:tcPr>
          <w:p w:rsidR="004C6413" w:rsidRPr="00FD7F85" w:rsidRDefault="004C6413" w:rsidP="00D9396B">
            <w:pPr>
              <w:jc w:val="center"/>
              <w:rPr>
                <w:rFonts w:ascii="Times New Roman" w:hAnsi="Times New Roman" w:cs="Times New Roman"/>
                <w:sz w:val="24"/>
                <w:szCs w:val="24"/>
              </w:rPr>
            </w:pPr>
          </w:p>
        </w:tc>
        <w:tc>
          <w:tcPr>
            <w:tcW w:w="2127" w:type="dxa"/>
            <w:vAlign w:val="center"/>
          </w:tcPr>
          <w:p w:rsidR="004C6413" w:rsidRPr="00FD7F85" w:rsidRDefault="004C6413" w:rsidP="00D9396B">
            <w:pPr>
              <w:jc w:val="center"/>
              <w:rPr>
                <w:rFonts w:ascii="Times New Roman" w:hAnsi="Times New Roman" w:cs="Times New Roman"/>
                <w:sz w:val="24"/>
                <w:szCs w:val="24"/>
              </w:rPr>
            </w:pPr>
            <w:r w:rsidRPr="00FD7F85">
              <w:rPr>
                <w:rFonts w:ascii="Times New Roman" w:hAnsi="Times New Roman" w:cs="Times New Roman"/>
                <w:sz w:val="24"/>
                <w:szCs w:val="24"/>
              </w:rPr>
              <w:t>Сумка</w:t>
            </w:r>
          </w:p>
        </w:tc>
        <w:tc>
          <w:tcPr>
            <w:tcW w:w="2693" w:type="dxa"/>
            <w:vAlign w:val="center"/>
          </w:tcPr>
          <w:p w:rsidR="004C6413" w:rsidRPr="00FD7F85" w:rsidRDefault="004C6413" w:rsidP="00D9396B">
            <w:pPr>
              <w:jc w:val="center"/>
              <w:rPr>
                <w:rFonts w:ascii="Times New Roman" w:hAnsi="Times New Roman" w:cs="Times New Roman"/>
                <w:sz w:val="24"/>
                <w:szCs w:val="24"/>
              </w:rPr>
            </w:pPr>
            <w:r w:rsidRPr="00FD7F85">
              <w:rPr>
                <w:rFonts w:ascii="Times New Roman" w:hAnsi="Times New Roman" w:cs="Times New Roman"/>
                <w:sz w:val="24"/>
                <w:szCs w:val="24"/>
              </w:rPr>
              <w:t>Кожаный кисет</w:t>
            </w:r>
          </w:p>
        </w:tc>
        <w:tc>
          <w:tcPr>
            <w:tcW w:w="2977" w:type="dxa"/>
            <w:vAlign w:val="center"/>
          </w:tcPr>
          <w:p w:rsidR="004C6413" w:rsidRPr="00FD7F85" w:rsidRDefault="004C6413" w:rsidP="00D9396B">
            <w:pPr>
              <w:jc w:val="center"/>
              <w:rPr>
                <w:rFonts w:ascii="Times New Roman" w:hAnsi="Times New Roman" w:cs="Times New Roman"/>
                <w:sz w:val="24"/>
                <w:szCs w:val="24"/>
              </w:rPr>
            </w:pPr>
            <w:r w:rsidRPr="00FD7F85">
              <w:rPr>
                <w:rFonts w:ascii="Times New Roman" w:hAnsi="Times New Roman" w:cs="Times New Roman"/>
                <w:sz w:val="24"/>
                <w:szCs w:val="24"/>
              </w:rPr>
              <w:t>Оливковый, бежевый</w:t>
            </w:r>
          </w:p>
        </w:tc>
      </w:tr>
      <w:tr w:rsidR="004C6413" w:rsidRPr="00FD7F85" w:rsidTr="00D9396B">
        <w:tc>
          <w:tcPr>
            <w:tcW w:w="1809" w:type="dxa"/>
            <w:vMerge/>
            <w:vAlign w:val="center"/>
          </w:tcPr>
          <w:p w:rsidR="004C6413" w:rsidRPr="00FD7F85" w:rsidRDefault="004C6413" w:rsidP="00D9396B">
            <w:pPr>
              <w:jc w:val="center"/>
              <w:rPr>
                <w:rFonts w:ascii="Times New Roman" w:hAnsi="Times New Roman" w:cs="Times New Roman"/>
                <w:sz w:val="24"/>
                <w:szCs w:val="24"/>
              </w:rPr>
            </w:pPr>
          </w:p>
        </w:tc>
        <w:tc>
          <w:tcPr>
            <w:tcW w:w="2127" w:type="dxa"/>
            <w:vAlign w:val="center"/>
          </w:tcPr>
          <w:p w:rsidR="004C6413" w:rsidRPr="00FD7F85" w:rsidRDefault="004C6413" w:rsidP="00D9396B">
            <w:pPr>
              <w:jc w:val="center"/>
              <w:rPr>
                <w:rFonts w:ascii="Times New Roman" w:hAnsi="Times New Roman" w:cs="Times New Roman"/>
                <w:sz w:val="24"/>
                <w:szCs w:val="24"/>
              </w:rPr>
            </w:pPr>
            <w:r w:rsidRPr="00FD7F85">
              <w:rPr>
                <w:rFonts w:ascii="Times New Roman" w:hAnsi="Times New Roman" w:cs="Times New Roman"/>
                <w:sz w:val="24"/>
                <w:szCs w:val="24"/>
              </w:rPr>
              <w:t>Очки</w:t>
            </w:r>
          </w:p>
        </w:tc>
        <w:tc>
          <w:tcPr>
            <w:tcW w:w="2693" w:type="dxa"/>
            <w:vAlign w:val="center"/>
          </w:tcPr>
          <w:p w:rsidR="004C6413" w:rsidRPr="00FD7F85" w:rsidRDefault="004C6413" w:rsidP="00D9396B">
            <w:pPr>
              <w:jc w:val="center"/>
              <w:rPr>
                <w:rFonts w:ascii="Times New Roman" w:hAnsi="Times New Roman" w:cs="Times New Roman"/>
                <w:sz w:val="24"/>
                <w:szCs w:val="24"/>
              </w:rPr>
            </w:pPr>
            <w:r w:rsidRPr="00FD7F85">
              <w:rPr>
                <w:rFonts w:ascii="Times New Roman" w:hAnsi="Times New Roman" w:cs="Times New Roman"/>
                <w:sz w:val="24"/>
                <w:szCs w:val="24"/>
              </w:rPr>
              <w:t>Форма «</w:t>
            </w:r>
            <w:proofErr w:type="spellStart"/>
            <w:r w:rsidRPr="00FD7F85">
              <w:rPr>
                <w:rFonts w:ascii="Times New Roman" w:hAnsi="Times New Roman" w:cs="Times New Roman"/>
                <w:sz w:val="24"/>
                <w:szCs w:val="24"/>
              </w:rPr>
              <w:t>Вайфаррер</w:t>
            </w:r>
            <w:proofErr w:type="spellEnd"/>
            <w:r w:rsidRPr="00FD7F85">
              <w:rPr>
                <w:rFonts w:ascii="Times New Roman" w:hAnsi="Times New Roman" w:cs="Times New Roman"/>
                <w:sz w:val="24"/>
                <w:szCs w:val="24"/>
              </w:rPr>
              <w:t>»</w:t>
            </w:r>
          </w:p>
        </w:tc>
        <w:tc>
          <w:tcPr>
            <w:tcW w:w="2977" w:type="dxa"/>
            <w:vAlign w:val="center"/>
          </w:tcPr>
          <w:p w:rsidR="004C6413" w:rsidRPr="00FD7F85" w:rsidRDefault="004C6413" w:rsidP="00D9396B">
            <w:pPr>
              <w:jc w:val="center"/>
              <w:rPr>
                <w:rFonts w:ascii="Times New Roman" w:hAnsi="Times New Roman" w:cs="Times New Roman"/>
                <w:sz w:val="24"/>
                <w:szCs w:val="24"/>
              </w:rPr>
            </w:pPr>
            <w:r w:rsidRPr="00FD7F85">
              <w:rPr>
                <w:rFonts w:ascii="Times New Roman" w:hAnsi="Times New Roman" w:cs="Times New Roman"/>
                <w:sz w:val="24"/>
                <w:szCs w:val="24"/>
              </w:rPr>
              <w:t>Оливковый, «леопард»</w:t>
            </w:r>
          </w:p>
        </w:tc>
      </w:tr>
      <w:tr w:rsidR="004C6413" w:rsidRPr="00FD7F85" w:rsidTr="00D9396B">
        <w:tc>
          <w:tcPr>
            <w:tcW w:w="1809" w:type="dxa"/>
            <w:vMerge/>
            <w:vAlign w:val="center"/>
          </w:tcPr>
          <w:p w:rsidR="004C6413" w:rsidRPr="00FD7F85" w:rsidRDefault="004C6413" w:rsidP="00D9396B">
            <w:pPr>
              <w:jc w:val="center"/>
              <w:rPr>
                <w:rFonts w:ascii="Times New Roman" w:hAnsi="Times New Roman" w:cs="Times New Roman"/>
                <w:sz w:val="24"/>
                <w:szCs w:val="24"/>
              </w:rPr>
            </w:pPr>
          </w:p>
        </w:tc>
        <w:tc>
          <w:tcPr>
            <w:tcW w:w="2127" w:type="dxa"/>
            <w:vAlign w:val="center"/>
          </w:tcPr>
          <w:p w:rsidR="004C6413" w:rsidRPr="00FD7F85" w:rsidRDefault="004C6413" w:rsidP="00D9396B">
            <w:pPr>
              <w:jc w:val="center"/>
              <w:rPr>
                <w:rFonts w:ascii="Times New Roman" w:hAnsi="Times New Roman" w:cs="Times New Roman"/>
                <w:sz w:val="24"/>
                <w:szCs w:val="24"/>
              </w:rPr>
            </w:pPr>
            <w:r w:rsidRPr="00FD7F85">
              <w:rPr>
                <w:rFonts w:ascii="Times New Roman" w:hAnsi="Times New Roman" w:cs="Times New Roman"/>
                <w:sz w:val="24"/>
                <w:szCs w:val="24"/>
              </w:rPr>
              <w:t>Колье</w:t>
            </w:r>
          </w:p>
        </w:tc>
        <w:tc>
          <w:tcPr>
            <w:tcW w:w="2693" w:type="dxa"/>
            <w:vAlign w:val="center"/>
          </w:tcPr>
          <w:p w:rsidR="004C6413" w:rsidRPr="00FD7F85" w:rsidRDefault="004C6413" w:rsidP="00D9396B">
            <w:pPr>
              <w:jc w:val="center"/>
              <w:rPr>
                <w:rFonts w:ascii="Times New Roman" w:hAnsi="Times New Roman" w:cs="Times New Roman"/>
                <w:sz w:val="24"/>
                <w:szCs w:val="24"/>
              </w:rPr>
            </w:pPr>
            <w:r w:rsidRPr="00FD7F85">
              <w:rPr>
                <w:rFonts w:ascii="Times New Roman" w:hAnsi="Times New Roman" w:cs="Times New Roman"/>
                <w:sz w:val="24"/>
                <w:szCs w:val="24"/>
              </w:rPr>
              <w:t>Крупная цепь</w:t>
            </w:r>
          </w:p>
        </w:tc>
        <w:tc>
          <w:tcPr>
            <w:tcW w:w="2977" w:type="dxa"/>
            <w:vAlign w:val="center"/>
          </w:tcPr>
          <w:p w:rsidR="004C6413" w:rsidRPr="00FD7F85" w:rsidRDefault="004C6413" w:rsidP="00D9396B">
            <w:pPr>
              <w:jc w:val="center"/>
              <w:rPr>
                <w:rFonts w:ascii="Times New Roman" w:hAnsi="Times New Roman" w:cs="Times New Roman"/>
                <w:sz w:val="24"/>
                <w:szCs w:val="24"/>
              </w:rPr>
            </w:pPr>
            <w:r w:rsidRPr="00FD7F85">
              <w:rPr>
                <w:rFonts w:ascii="Times New Roman" w:hAnsi="Times New Roman" w:cs="Times New Roman"/>
                <w:sz w:val="24"/>
                <w:szCs w:val="24"/>
              </w:rPr>
              <w:t>Посеребренное и позолоченное</w:t>
            </w:r>
          </w:p>
        </w:tc>
      </w:tr>
    </w:tbl>
    <w:p w:rsidR="004C6413" w:rsidRDefault="004C6413" w:rsidP="00440A54">
      <w:pPr>
        <w:spacing w:after="0" w:line="240" w:lineRule="auto"/>
        <w:ind w:firstLine="709"/>
        <w:rPr>
          <w:rFonts w:ascii="Times New Roman" w:hAnsi="Times New Roman" w:cs="Times New Roman"/>
          <w:sz w:val="24"/>
          <w:szCs w:val="24"/>
        </w:rPr>
      </w:pPr>
    </w:p>
    <w:p w:rsidR="00473E08" w:rsidRDefault="00072456" w:rsidP="00440A5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рисунках 1-4</w:t>
      </w:r>
      <w:r w:rsidR="00842966" w:rsidRPr="00FD7F85">
        <w:rPr>
          <w:rFonts w:ascii="Times New Roman" w:hAnsi="Times New Roman" w:cs="Times New Roman"/>
          <w:sz w:val="24"/>
          <w:szCs w:val="24"/>
        </w:rPr>
        <w:t xml:space="preserve"> изображены визуальные образы на первую неделю, на рисунках </w:t>
      </w:r>
      <w:r w:rsidR="00440A54">
        <w:rPr>
          <w:rFonts w:ascii="Times New Roman" w:hAnsi="Times New Roman" w:cs="Times New Roman"/>
          <w:sz w:val="24"/>
          <w:szCs w:val="24"/>
        </w:rPr>
        <w:t>5</w:t>
      </w:r>
      <w:r w:rsidR="00842966" w:rsidRPr="00FD7F85">
        <w:rPr>
          <w:rFonts w:ascii="Times New Roman" w:hAnsi="Times New Roman" w:cs="Times New Roman"/>
          <w:sz w:val="24"/>
          <w:szCs w:val="24"/>
        </w:rPr>
        <w:t>-</w:t>
      </w:r>
      <w:r w:rsidR="00440A54">
        <w:rPr>
          <w:rFonts w:ascii="Times New Roman" w:hAnsi="Times New Roman" w:cs="Times New Roman"/>
          <w:sz w:val="24"/>
          <w:szCs w:val="24"/>
        </w:rPr>
        <w:t>8</w:t>
      </w:r>
      <w:r w:rsidR="00842966" w:rsidRPr="00FD7F85">
        <w:rPr>
          <w:rFonts w:ascii="Times New Roman" w:hAnsi="Times New Roman" w:cs="Times New Roman"/>
          <w:sz w:val="24"/>
          <w:szCs w:val="24"/>
        </w:rPr>
        <w:t xml:space="preserve"> ‒ на вторую неделю, представленные в таблице 1.</w:t>
      </w:r>
    </w:p>
    <w:p w:rsidR="00842966" w:rsidRPr="00FD7F85" w:rsidRDefault="00550723" w:rsidP="00440A54">
      <w:pPr>
        <w:spacing w:after="0" w:line="240" w:lineRule="auto"/>
        <w:ind w:firstLine="709"/>
        <w:jc w:val="center"/>
        <w:rPr>
          <w:rFonts w:ascii="Times New Roman" w:hAnsi="Times New Roman" w:cs="Times New Roman"/>
          <w:sz w:val="24"/>
          <w:szCs w:val="24"/>
        </w:rPr>
      </w:pPr>
      <w:r w:rsidRPr="00FD7F85">
        <w:rPr>
          <w:rFonts w:ascii="Times New Roman" w:hAnsi="Times New Roman" w:cs="Times New Roman"/>
          <w:noProof/>
          <w:sz w:val="24"/>
          <w:szCs w:val="24"/>
          <w:lang w:eastAsia="ru-RU"/>
        </w:rPr>
        <w:drawing>
          <wp:inline distT="0" distB="0" distL="0" distR="0">
            <wp:extent cx="2636520" cy="2636520"/>
            <wp:effectExtent l="19050" t="0" r="0" b="0"/>
            <wp:docPr id="1" name="Рисунок 0" descr="образ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раз 1.jpg"/>
                    <pic:cNvPicPr/>
                  </pic:nvPicPr>
                  <pic:blipFill>
                    <a:blip r:embed="rId5" cstate="print"/>
                    <a:stretch>
                      <a:fillRect/>
                    </a:stretch>
                  </pic:blipFill>
                  <pic:spPr>
                    <a:xfrm>
                      <a:off x="0" y="0"/>
                      <a:ext cx="2637726" cy="2637726"/>
                    </a:xfrm>
                    <a:prstGeom prst="rect">
                      <a:avLst/>
                    </a:prstGeom>
                  </pic:spPr>
                </pic:pic>
              </a:graphicData>
            </a:graphic>
          </wp:inline>
        </w:drawing>
      </w:r>
      <w:r w:rsidR="00072456">
        <w:rPr>
          <w:rFonts w:ascii="Times New Roman" w:hAnsi="Times New Roman" w:cs="Times New Roman"/>
          <w:sz w:val="24"/>
          <w:szCs w:val="24"/>
        </w:rPr>
        <w:tab/>
      </w:r>
      <w:r w:rsidR="00072456" w:rsidRPr="00FD7F85">
        <w:rPr>
          <w:rFonts w:ascii="Times New Roman" w:hAnsi="Times New Roman" w:cs="Times New Roman"/>
          <w:noProof/>
          <w:sz w:val="24"/>
          <w:szCs w:val="24"/>
          <w:lang w:eastAsia="ru-RU"/>
        </w:rPr>
        <w:drawing>
          <wp:inline distT="0" distB="0" distL="0" distR="0">
            <wp:extent cx="2594610" cy="2594610"/>
            <wp:effectExtent l="19050" t="0" r="0" b="0"/>
            <wp:docPr id="15" name="Рисунок 1" descr="образ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раз 2.jpg"/>
                    <pic:cNvPicPr/>
                  </pic:nvPicPr>
                  <pic:blipFill>
                    <a:blip r:embed="rId6" cstate="print"/>
                    <a:stretch>
                      <a:fillRect/>
                    </a:stretch>
                  </pic:blipFill>
                  <pic:spPr>
                    <a:xfrm>
                      <a:off x="0" y="0"/>
                      <a:ext cx="2595787" cy="2595787"/>
                    </a:xfrm>
                    <a:prstGeom prst="rect">
                      <a:avLst/>
                    </a:prstGeom>
                  </pic:spPr>
                </pic:pic>
              </a:graphicData>
            </a:graphic>
          </wp:inline>
        </w:drawing>
      </w:r>
    </w:p>
    <w:p w:rsidR="00550723" w:rsidRPr="00FD7F85" w:rsidRDefault="00550723" w:rsidP="00440A54">
      <w:pPr>
        <w:spacing w:after="0" w:line="240" w:lineRule="auto"/>
        <w:ind w:firstLine="709"/>
        <w:jc w:val="center"/>
        <w:rPr>
          <w:rFonts w:ascii="Times New Roman" w:hAnsi="Times New Roman" w:cs="Times New Roman"/>
          <w:sz w:val="24"/>
          <w:szCs w:val="24"/>
        </w:rPr>
      </w:pPr>
      <w:r w:rsidRPr="00FD7F85">
        <w:rPr>
          <w:rFonts w:ascii="Times New Roman" w:hAnsi="Times New Roman" w:cs="Times New Roman"/>
          <w:sz w:val="24"/>
          <w:szCs w:val="24"/>
        </w:rPr>
        <w:t>Рисунок 1 ‒ Образ на понедельник</w:t>
      </w:r>
      <w:r w:rsidR="00072456">
        <w:rPr>
          <w:rFonts w:ascii="Times New Roman" w:hAnsi="Times New Roman" w:cs="Times New Roman"/>
          <w:sz w:val="24"/>
          <w:szCs w:val="24"/>
        </w:rPr>
        <w:t xml:space="preserve"> и вторник</w:t>
      </w:r>
      <w:r w:rsidRPr="00FD7F85">
        <w:rPr>
          <w:rFonts w:ascii="Times New Roman" w:hAnsi="Times New Roman" w:cs="Times New Roman"/>
          <w:sz w:val="24"/>
          <w:szCs w:val="24"/>
        </w:rPr>
        <w:t xml:space="preserve"> первой недели</w:t>
      </w:r>
    </w:p>
    <w:p w:rsidR="00550723" w:rsidRPr="00FD7F85" w:rsidRDefault="00550723" w:rsidP="00440A54">
      <w:pPr>
        <w:spacing w:after="0" w:line="240" w:lineRule="auto"/>
        <w:ind w:firstLine="709"/>
        <w:jc w:val="center"/>
        <w:rPr>
          <w:rFonts w:ascii="Times New Roman" w:hAnsi="Times New Roman" w:cs="Times New Roman"/>
          <w:sz w:val="24"/>
          <w:szCs w:val="24"/>
        </w:rPr>
      </w:pPr>
      <w:r w:rsidRPr="00FD7F85">
        <w:rPr>
          <w:rFonts w:ascii="Times New Roman" w:hAnsi="Times New Roman" w:cs="Times New Roman"/>
          <w:noProof/>
          <w:sz w:val="24"/>
          <w:szCs w:val="24"/>
          <w:lang w:eastAsia="ru-RU"/>
        </w:rPr>
        <w:lastRenderedPageBreak/>
        <w:drawing>
          <wp:inline distT="0" distB="0" distL="0" distR="0">
            <wp:extent cx="2583180" cy="2583180"/>
            <wp:effectExtent l="19050" t="0" r="7620" b="0"/>
            <wp:docPr id="3" name="Рисунок 2" descr="образ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раз 3.jpg"/>
                    <pic:cNvPicPr/>
                  </pic:nvPicPr>
                  <pic:blipFill>
                    <a:blip r:embed="rId7" cstate="print"/>
                    <a:stretch>
                      <a:fillRect/>
                    </a:stretch>
                  </pic:blipFill>
                  <pic:spPr>
                    <a:xfrm>
                      <a:off x="0" y="0"/>
                      <a:ext cx="2586666" cy="2586666"/>
                    </a:xfrm>
                    <a:prstGeom prst="rect">
                      <a:avLst/>
                    </a:prstGeom>
                  </pic:spPr>
                </pic:pic>
              </a:graphicData>
            </a:graphic>
          </wp:inline>
        </w:drawing>
      </w:r>
      <w:r w:rsidR="00072456">
        <w:rPr>
          <w:rFonts w:ascii="Times New Roman" w:hAnsi="Times New Roman" w:cs="Times New Roman"/>
          <w:sz w:val="24"/>
          <w:szCs w:val="24"/>
        </w:rPr>
        <w:tab/>
      </w:r>
      <w:r w:rsidR="00072456" w:rsidRPr="00FD7F85">
        <w:rPr>
          <w:rFonts w:ascii="Times New Roman" w:hAnsi="Times New Roman" w:cs="Times New Roman"/>
          <w:noProof/>
          <w:sz w:val="24"/>
          <w:szCs w:val="24"/>
          <w:lang w:eastAsia="ru-RU"/>
        </w:rPr>
        <w:drawing>
          <wp:inline distT="0" distB="0" distL="0" distR="0">
            <wp:extent cx="2632710" cy="2632710"/>
            <wp:effectExtent l="19050" t="0" r="0" b="0"/>
            <wp:docPr id="16" name="Рисунок 3" descr="образ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раз 4.jpg"/>
                    <pic:cNvPicPr/>
                  </pic:nvPicPr>
                  <pic:blipFill>
                    <a:blip r:embed="rId8" cstate="print"/>
                    <a:stretch>
                      <a:fillRect/>
                    </a:stretch>
                  </pic:blipFill>
                  <pic:spPr>
                    <a:xfrm>
                      <a:off x="0" y="0"/>
                      <a:ext cx="2637859" cy="2637859"/>
                    </a:xfrm>
                    <a:prstGeom prst="rect">
                      <a:avLst/>
                    </a:prstGeom>
                  </pic:spPr>
                </pic:pic>
              </a:graphicData>
            </a:graphic>
          </wp:inline>
        </w:drawing>
      </w:r>
    </w:p>
    <w:p w:rsidR="00550723" w:rsidRPr="00FD7F85" w:rsidRDefault="00550723" w:rsidP="00440A54">
      <w:pPr>
        <w:spacing w:after="0" w:line="240" w:lineRule="auto"/>
        <w:ind w:firstLine="709"/>
        <w:jc w:val="center"/>
        <w:rPr>
          <w:rFonts w:ascii="Times New Roman" w:hAnsi="Times New Roman" w:cs="Times New Roman"/>
          <w:sz w:val="24"/>
          <w:szCs w:val="24"/>
        </w:rPr>
      </w:pPr>
      <w:r w:rsidRPr="00FD7F85">
        <w:rPr>
          <w:rFonts w:ascii="Times New Roman" w:hAnsi="Times New Roman" w:cs="Times New Roman"/>
          <w:sz w:val="24"/>
          <w:szCs w:val="24"/>
        </w:rPr>
        <w:t xml:space="preserve">Рисунок </w:t>
      </w:r>
      <w:r w:rsidR="00072456">
        <w:rPr>
          <w:rFonts w:ascii="Times New Roman" w:hAnsi="Times New Roman" w:cs="Times New Roman"/>
          <w:sz w:val="24"/>
          <w:szCs w:val="24"/>
        </w:rPr>
        <w:t>2</w:t>
      </w:r>
      <w:r w:rsidRPr="00FD7F85">
        <w:rPr>
          <w:rFonts w:ascii="Times New Roman" w:hAnsi="Times New Roman" w:cs="Times New Roman"/>
          <w:sz w:val="24"/>
          <w:szCs w:val="24"/>
        </w:rPr>
        <w:t xml:space="preserve"> ‒ Образ на среду</w:t>
      </w:r>
      <w:r w:rsidR="00072456">
        <w:rPr>
          <w:rFonts w:ascii="Times New Roman" w:hAnsi="Times New Roman" w:cs="Times New Roman"/>
          <w:sz w:val="24"/>
          <w:szCs w:val="24"/>
        </w:rPr>
        <w:t xml:space="preserve"> и четверг</w:t>
      </w:r>
      <w:r w:rsidRPr="00FD7F85">
        <w:rPr>
          <w:rFonts w:ascii="Times New Roman" w:hAnsi="Times New Roman" w:cs="Times New Roman"/>
          <w:sz w:val="24"/>
          <w:szCs w:val="24"/>
        </w:rPr>
        <w:t xml:space="preserve"> первой недели</w:t>
      </w:r>
    </w:p>
    <w:p w:rsidR="00550723" w:rsidRPr="00FD7F85" w:rsidRDefault="00117E76" w:rsidP="00440A54">
      <w:pPr>
        <w:spacing w:after="0" w:line="240" w:lineRule="auto"/>
        <w:ind w:firstLine="709"/>
        <w:jc w:val="center"/>
        <w:rPr>
          <w:rFonts w:ascii="Times New Roman" w:hAnsi="Times New Roman" w:cs="Times New Roman"/>
          <w:sz w:val="24"/>
          <w:szCs w:val="24"/>
        </w:rPr>
      </w:pPr>
      <w:r w:rsidRPr="00FD7F85">
        <w:rPr>
          <w:rFonts w:ascii="Times New Roman" w:hAnsi="Times New Roman" w:cs="Times New Roman"/>
          <w:noProof/>
          <w:sz w:val="24"/>
          <w:szCs w:val="24"/>
          <w:lang w:eastAsia="ru-RU"/>
        </w:rPr>
        <w:drawing>
          <wp:inline distT="0" distB="0" distL="0" distR="0">
            <wp:extent cx="2457450" cy="2457450"/>
            <wp:effectExtent l="19050" t="0" r="0" b="0"/>
            <wp:docPr id="5" name="Рисунок 4" descr="образ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раз 5.jpg"/>
                    <pic:cNvPicPr/>
                  </pic:nvPicPr>
                  <pic:blipFill>
                    <a:blip r:embed="rId9" cstate="print"/>
                    <a:stretch>
                      <a:fillRect/>
                    </a:stretch>
                  </pic:blipFill>
                  <pic:spPr>
                    <a:xfrm>
                      <a:off x="0" y="0"/>
                      <a:ext cx="2457450" cy="2457450"/>
                    </a:xfrm>
                    <a:prstGeom prst="rect">
                      <a:avLst/>
                    </a:prstGeom>
                  </pic:spPr>
                </pic:pic>
              </a:graphicData>
            </a:graphic>
          </wp:inline>
        </w:drawing>
      </w:r>
      <w:r w:rsidR="00072456" w:rsidRPr="00FD7F85">
        <w:rPr>
          <w:rFonts w:ascii="Times New Roman" w:hAnsi="Times New Roman" w:cs="Times New Roman"/>
          <w:noProof/>
          <w:sz w:val="24"/>
          <w:szCs w:val="24"/>
          <w:lang w:eastAsia="ru-RU"/>
        </w:rPr>
        <w:drawing>
          <wp:inline distT="0" distB="0" distL="0" distR="0">
            <wp:extent cx="2449830" cy="2449830"/>
            <wp:effectExtent l="19050" t="0" r="7620" b="0"/>
            <wp:docPr id="17" name="Рисунок 5" descr="образ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раз 6.jpg"/>
                    <pic:cNvPicPr/>
                  </pic:nvPicPr>
                  <pic:blipFill>
                    <a:blip r:embed="rId10" cstate="print"/>
                    <a:stretch>
                      <a:fillRect/>
                    </a:stretch>
                  </pic:blipFill>
                  <pic:spPr>
                    <a:xfrm>
                      <a:off x="0" y="0"/>
                      <a:ext cx="2449830" cy="2449830"/>
                    </a:xfrm>
                    <a:prstGeom prst="rect">
                      <a:avLst/>
                    </a:prstGeom>
                  </pic:spPr>
                </pic:pic>
              </a:graphicData>
            </a:graphic>
          </wp:inline>
        </w:drawing>
      </w:r>
    </w:p>
    <w:p w:rsidR="00117E76" w:rsidRPr="00FD7F85" w:rsidRDefault="00117E76" w:rsidP="00440A54">
      <w:pPr>
        <w:spacing w:after="0" w:line="240" w:lineRule="auto"/>
        <w:ind w:firstLine="709"/>
        <w:jc w:val="center"/>
        <w:rPr>
          <w:rFonts w:ascii="Times New Roman" w:hAnsi="Times New Roman" w:cs="Times New Roman"/>
          <w:sz w:val="24"/>
          <w:szCs w:val="24"/>
        </w:rPr>
      </w:pPr>
      <w:r w:rsidRPr="00FD7F85">
        <w:rPr>
          <w:rFonts w:ascii="Times New Roman" w:hAnsi="Times New Roman" w:cs="Times New Roman"/>
          <w:sz w:val="24"/>
          <w:szCs w:val="24"/>
        </w:rPr>
        <w:t xml:space="preserve">Рисунок </w:t>
      </w:r>
      <w:r w:rsidR="00072456">
        <w:rPr>
          <w:rFonts w:ascii="Times New Roman" w:hAnsi="Times New Roman" w:cs="Times New Roman"/>
          <w:sz w:val="24"/>
          <w:szCs w:val="24"/>
        </w:rPr>
        <w:t>3</w:t>
      </w:r>
      <w:r w:rsidRPr="00FD7F85">
        <w:rPr>
          <w:rFonts w:ascii="Times New Roman" w:hAnsi="Times New Roman" w:cs="Times New Roman"/>
          <w:sz w:val="24"/>
          <w:szCs w:val="24"/>
        </w:rPr>
        <w:t xml:space="preserve"> ‒ Образ на пятницу</w:t>
      </w:r>
      <w:r w:rsidR="00072456">
        <w:rPr>
          <w:rFonts w:ascii="Times New Roman" w:hAnsi="Times New Roman" w:cs="Times New Roman"/>
          <w:sz w:val="24"/>
          <w:szCs w:val="24"/>
        </w:rPr>
        <w:t xml:space="preserve"> и субботу</w:t>
      </w:r>
      <w:r w:rsidRPr="00FD7F85">
        <w:rPr>
          <w:rFonts w:ascii="Times New Roman" w:hAnsi="Times New Roman" w:cs="Times New Roman"/>
          <w:sz w:val="24"/>
          <w:szCs w:val="24"/>
        </w:rPr>
        <w:t xml:space="preserve"> первой недели</w:t>
      </w:r>
    </w:p>
    <w:p w:rsidR="00117E76" w:rsidRPr="00FD7F85" w:rsidRDefault="007E7493" w:rsidP="00440A54">
      <w:pPr>
        <w:spacing w:after="0" w:line="240" w:lineRule="auto"/>
        <w:ind w:firstLine="709"/>
        <w:jc w:val="center"/>
        <w:rPr>
          <w:rFonts w:ascii="Times New Roman" w:hAnsi="Times New Roman" w:cs="Times New Roman"/>
          <w:sz w:val="24"/>
          <w:szCs w:val="24"/>
        </w:rPr>
      </w:pPr>
      <w:r w:rsidRPr="00FD7F85">
        <w:rPr>
          <w:rFonts w:ascii="Times New Roman" w:hAnsi="Times New Roman" w:cs="Times New Roman"/>
          <w:noProof/>
          <w:sz w:val="24"/>
          <w:szCs w:val="24"/>
          <w:lang w:eastAsia="ru-RU"/>
        </w:rPr>
        <w:drawing>
          <wp:inline distT="0" distB="0" distL="0" distR="0">
            <wp:extent cx="2148840" cy="2148840"/>
            <wp:effectExtent l="19050" t="0" r="3810" b="0"/>
            <wp:docPr id="7" name="Рисунок 6" descr="образ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раз 7.jpg"/>
                    <pic:cNvPicPr/>
                  </pic:nvPicPr>
                  <pic:blipFill>
                    <a:blip r:embed="rId11" cstate="print"/>
                    <a:stretch>
                      <a:fillRect/>
                    </a:stretch>
                  </pic:blipFill>
                  <pic:spPr>
                    <a:xfrm>
                      <a:off x="0" y="0"/>
                      <a:ext cx="2154976" cy="2154976"/>
                    </a:xfrm>
                    <a:prstGeom prst="rect">
                      <a:avLst/>
                    </a:prstGeom>
                  </pic:spPr>
                </pic:pic>
              </a:graphicData>
            </a:graphic>
          </wp:inline>
        </w:drawing>
      </w:r>
    </w:p>
    <w:p w:rsidR="007E7493" w:rsidRPr="00FD7F85" w:rsidRDefault="007E7493" w:rsidP="00440A54">
      <w:pPr>
        <w:spacing w:after="0" w:line="240" w:lineRule="auto"/>
        <w:ind w:firstLine="709"/>
        <w:jc w:val="center"/>
        <w:rPr>
          <w:rFonts w:ascii="Times New Roman" w:hAnsi="Times New Roman" w:cs="Times New Roman"/>
          <w:sz w:val="24"/>
          <w:szCs w:val="24"/>
        </w:rPr>
      </w:pPr>
      <w:r w:rsidRPr="00FD7F85">
        <w:rPr>
          <w:rFonts w:ascii="Times New Roman" w:hAnsi="Times New Roman" w:cs="Times New Roman"/>
          <w:sz w:val="24"/>
          <w:szCs w:val="24"/>
        </w:rPr>
        <w:t xml:space="preserve">Рисунок </w:t>
      </w:r>
      <w:r w:rsidR="00072456">
        <w:rPr>
          <w:rFonts w:ascii="Times New Roman" w:hAnsi="Times New Roman" w:cs="Times New Roman"/>
          <w:sz w:val="24"/>
          <w:szCs w:val="24"/>
        </w:rPr>
        <w:t>4</w:t>
      </w:r>
      <w:r w:rsidRPr="00FD7F85">
        <w:rPr>
          <w:rFonts w:ascii="Times New Roman" w:hAnsi="Times New Roman" w:cs="Times New Roman"/>
          <w:sz w:val="24"/>
          <w:szCs w:val="24"/>
        </w:rPr>
        <w:t xml:space="preserve"> ‒ Образ на воскресенье первой недели</w:t>
      </w:r>
    </w:p>
    <w:p w:rsidR="007E7493" w:rsidRPr="00FD7F85" w:rsidRDefault="00952362" w:rsidP="00440A54">
      <w:pPr>
        <w:spacing w:after="0" w:line="240" w:lineRule="auto"/>
        <w:ind w:firstLine="709"/>
        <w:jc w:val="center"/>
        <w:rPr>
          <w:rFonts w:ascii="Times New Roman" w:hAnsi="Times New Roman" w:cs="Times New Roman"/>
          <w:sz w:val="24"/>
          <w:szCs w:val="24"/>
        </w:rPr>
      </w:pPr>
      <w:r w:rsidRPr="00FD7F85">
        <w:rPr>
          <w:rFonts w:ascii="Times New Roman" w:hAnsi="Times New Roman" w:cs="Times New Roman"/>
          <w:noProof/>
          <w:sz w:val="24"/>
          <w:szCs w:val="24"/>
          <w:lang w:eastAsia="ru-RU"/>
        </w:rPr>
        <w:lastRenderedPageBreak/>
        <w:drawing>
          <wp:inline distT="0" distB="0" distL="0" distR="0">
            <wp:extent cx="2583180" cy="2583180"/>
            <wp:effectExtent l="19050" t="0" r="7620" b="0"/>
            <wp:docPr id="8" name="Рисунок 7" descr="образ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раз 8.jpg"/>
                    <pic:cNvPicPr/>
                  </pic:nvPicPr>
                  <pic:blipFill>
                    <a:blip r:embed="rId12" cstate="print"/>
                    <a:stretch>
                      <a:fillRect/>
                    </a:stretch>
                  </pic:blipFill>
                  <pic:spPr>
                    <a:xfrm>
                      <a:off x="0" y="0"/>
                      <a:ext cx="2586752" cy="2586752"/>
                    </a:xfrm>
                    <a:prstGeom prst="rect">
                      <a:avLst/>
                    </a:prstGeom>
                  </pic:spPr>
                </pic:pic>
              </a:graphicData>
            </a:graphic>
          </wp:inline>
        </w:drawing>
      </w:r>
      <w:r w:rsidR="00072456">
        <w:rPr>
          <w:rFonts w:ascii="Times New Roman" w:hAnsi="Times New Roman" w:cs="Times New Roman"/>
          <w:sz w:val="24"/>
          <w:szCs w:val="24"/>
        </w:rPr>
        <w:tab/>
      </w:r>
      <w:r w:rsidR="00072456" w:rsidRPr="00FD7F85">
        <w:rPr>
          <w:rFonts w:ascii="Times New Roman" w:hAnsi="Times New Roman" w:cs="Times New Roman"/>
          <w:noProof/>
          <w:sz w:val="24"/>
          <w:szCs w:val="24"/>
          <w:lang w:eastAsia="ru-RU"/>
        </w:rPr>
        <w:drawing>
          <wp:inline distT="0" distB="0" distL="0" distR="0">
            <wp:extent cx="2541270" cy="2541270"/>
            <wp:effectExtent l="19050" t="0" r="0" b="0"/>
            <wp:docPr id="18" name="Рисунок 8" descr="образ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раз 9.jpg"/>
                    <pic:cNvPicPr/>
                  </pic:nvPicPr>
                  <pic:blipFill>
                    <a:blip r:embed="rId13" cstate="print"/>
                    <a:stretch>
                      <a:fillRect/>
                    </a:stretch>
                  </pic:blipFill>
                  <pic:spPr>
                    <a:xfrm>
                      <a:off x="0" y="0"/>
                      <a:ext cx="2539912" cy="2539912"/>
                    </a:xfrm>
                    <a:prstGeom prst="rect">
                      <a:avLst/>
                    </a:prstGeom>
                  </pic:spPr>
                </pic:pic>
              </a:graphicData>
            </a:graphic>
          </wp:inline>
        </w:drawing>
      </w:r>
    </w:p>
    <w:p w:rsidR="00952362" w:rsidRPr="00FD7F85" w:rsidRDefault="00952362" w:rsidP="00440A54">
      <w:pPr>
        <w:spacing w:after="0" w:line="240" w:lineRule="auto"/>
        <w:ind w:firstLine="709"/>
        <w:jc w:val="center"/>
        <w:rPr>
          <w:rFonts w:ascii="Times New Roman" w:hAnsi="Times New Roman" w:cs="Times New Roman"/>
          <w:sz w:val="24"/>
          <w:szCs w:val="24"/>
        </w:rPr>
      </w:pPr>
      <w:r w:rsidRPr="00FD7F85">
        <w:rPr>
          <w:rFonts w:ascii="Times New Roman" w:hAnsi="Times New Roman" w:cs="Times New Roman"/>
          <w:sz w:val="24"/>
          <w:szCs w:val="24"/>
        </w:rPr>
        <w:t xml:space="preserve">Рисунок </w:t>
      </w:r>
      <w:r w:rsidR="00072456">
        <w:rPr>
          <w:rFonts w:ascii="Times New Roman" w:hAnsi="Times New Roman" w:cs="Times New Roman"/>
          <w:sz w:val="24"/>
          <w:szCs w:val="24"/>
        </w:rPr>
        <w:t>5</w:t>
      </w:r>
      <w:r w:rsidRPr="00FD7F85">
        <w:rPr>
          <w:rFonts w:ascii="Times New Roman" w:hAnsi="Times New Roman" w:cs="Times New Roman"/>
          <w:sz w:val="24"/>
          <w:szCs w:val="24"/>
        </w:rPr>
        <w:t xml:space="preserve"> ‒ Образ на понедельник</w:t>
      </w:r>
      <w:r w:rsidR="00072456">
        <w:rPr>
          <w:rFonts w:ascii="Times New Roman" w:hAnsi="Times New Roman" w:cs="Times New Roman"/>
          <w:sz w:val="24"/>
          <w:szCs w:val="24"/>
        </w:rPr>
        <w:t xml:space="preserve"> и вторник</w:t>
      </w:r>
      <w:r w:rsidRPr="00FD7F85">
        <w:rPr>
          <w:rFonts w:ascii="Times New Roman" w:hAnsi="Times New Roman" w:cs="Times New Roman"/>
          <w:sz w:val="24"/>
          <w:szCs w:val="24"/>
        </w:rPr>
        <w:t xml:space="preserve"> второй недели</w:t>
      </w:r>
    </w:p>
    <w:p w:rsidR="00D8286D" w:rsidRPr="00FD7F85" w:rsidRDefault="00D8286D" w:rsidP="00440A54">
      <w:pPr>
        <w:spacing w:after="0" w:line="240" w:lineRule="auto"/>
        <w:ind w:firstLine="709"/>
        <w:jc w:val="center"/>
        <w:rPr>
          <w:rFonts w:ascii="Times New Roman" w:hAnsi="Times New Roman" w:cs="Times New Roman"/>
          <w:sz w:val="24"/>
          <w:szCs w:val="24"/>
        </w:rPr>
      </w:pPr>
      <w:r w:rsidRPr="00FD7F85">
        <w:rPr>
          <w:rFonts w:ascii="Times New Roman" w:hAnsi="Times New Roman" w:cs="Times New Roman"/>
          <w:noProof/>
          <w:sz w:val="24"/>
          <w:szCs w:val="24"/>
          <w:lang w:eastAsia="ru-RU"/>
        </w:rPr>
        <w:drawing>
          <wp:inline distT="0" distB="0" distL="0" distR="0">
            <wp:extent cx="2667000" cy="2667000"/>
            <wp:effectExtent l="19050" t="0" r="0" b="0"/>
            <wp:docPr id="10" name="Рисунок 9" descr="образ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раз 10.jpg"/>
                    <pic:cNvPicPr/>
                  </pic:nvPicPr>
                  <pic:blipFill>
                    <a:blip r:embed="rId14" cstate="print"/>
                    <a:stretch>
                      <a:fillRect/>
                    </a:stretch>
                  </pic:blipFill>
                  <pic:spPr>
                    <a:xfrm>
                      <a:off x="0" y="0"/>
                      <a:ext cx="2671995" cy="2671995"/>
                    </a:xfrm>
                    <a:prstGeom prst="rect">
                      <a:avLst/>
                    </a:prstGeom>
                  </pic:spPr>
                </pic:pic>
              </a:graphicData>
            </a:graphic>
          </wp:inline>
        </w:drawing>
      </w:r>
      <w:r w:rsidR="00072456">
        <w:rPr>
          <w:rFonts w:ascii="Times New Roman" w:hAnsi="Times New Roman" w:cs="Times New Roman"/>
          <w:sz w:val="24"/>
          <w:szCs w:val="24"/>
        </w:rPr>
        <w:tab/>
      </w:r>
      <w:r w:rsidR="00072456" w:rsidRPr="00FD7F85">
        <w:rPr>
          <w:rFonts w:ascii="Times New Roman" w:hAnsi="Times New Roman" w:cs="Times New Roman"/>
          <w:noProof/>
          <w:sz w:val="24"/>
          <w:szCs w:val="24"/>
          <w:lang w:eastAsia="ru-RU"/>
        </w:rPr>
        <w:drawing>
          <wp:inline distT="0" distB="0" distL="0" distR="0">
            <wp:extent cx="2484120" cy="2484120"/>
            <wp:effectExtent l="19050" t="0" r="0" b="0"/>
            <wp:docPr id="19" name="Рисунок 10" descr="образ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раз 11.jpg"/>
                    <pic:cNvPicPr/>
                  </pic:nvPicPr>
                  <pic:blipFill>
                    <a:blip r:embed="rId15" cstate="print"/>
                    <a:stretch>
                      <a:fillRect/>
                    </a:stretch>
                  </pic:blipFill>
                  <pic:spPr>
                    <a:xfrm>
                      <a:off x="0" y="0"/>
                      <a:ext cx="2490703" cy="2490703"/>
                    </a:xfrm>
                    <a:prstGeom prst="rect">
                      <a:avLst/>
                    </a:prstGeom>
                  </pic:spPr>
                </pic:pic>
              </a:graphicData>
            </a:graphic>
          </wp:inline>
        </w:drawing>
      </w:r>
    </w:p>
    <w:p w:rsidR="00D8286D" w:rsidRPr="00FD7F85" w:rsidRDefault="00D8286D" w:rsidP="00440A54">
      <w:pPr>
        <w:spacing w:after="0" w:line="240" w:lineRule="auto"/>
        <w:ind w:firstLine="709"/>
        <w:jc w:val="center"/>
        <w:rPr>
          <w:rFonts w:ascii="Times New Roman" w:hAnsi="Times New Roman" w:cs="Times New Roman"/>
          <w:sz w:val="24"/>
          <w:szCs w:val="24"/>
        </w:rPr>
      </w:pPr>
      <w:r w:rsidRPr="00FD7F85">
        <w:rPr>
          <w:rFonts w:ascii="Times New Roman" w:hAnsi="Times New Roman" w:cs="Times New Roman"/>
          <w:sz w:val="24"/>
          <w:szCs w:val="24"/>
        </w:rPr>
        <w:t xml:space="preserve">Рисунок </w:t>
      </w:r>
      <w:r w:rsidR="00072456">
        <w:rPr>
          <w:rFonts w:ascii="Times New Roman" w:hAnsi="Times New Roman" w:cs="Times New Roman"/>
          <w:sz w:val="24"/>
          <w:szCs w:val="24"/>
        </w:rPr>
        <w:t>6</w:t>
      </w:r>
      <w:r w:rsidRPr="00FD7F85">
        <w:rPr>
          <w:rFonts w:ascii="Times New Roman" w:hAnsi="Times New Roman" w:cs="Times New Roman"/>
          <w:sz w:val="24"/>
          <w:szCs w:val="24"/>
        </w:rPr>
        <w:t xml:space="preserve"> ‒ Образ на среду</w:t>
      </w:r>
      <w:r w:rsidR="00072456">
        <w:rPr>
          <w:rFonts w:ascii="Times New Roman" w:hAnsi="Times New Roman" w:cs="Times New Roman"/>
          <w:sz w:val="24"/>
          <w:szCs w:val="24"/>
        </w:rPr>
        <w:t xml:space="preserve"> и четверг</w:t>
      </w:r>
      <w:r w:rsidRPr="00FD7F85">
        <w:rPr>
          <w:rFonts w:ascii="Times New Roman" w:hAnsi="Times New Roman" w:cs="Times New Roman"/>
          <w:sz w:val="24"/>
          <w:szCs w:val="24"/>
        </w:rPr>
        <w:t xml:space="preserve"> второй недели</w:t>
      </w:r>
    </w:p>
    <w:p w:rsidR="00D8286D" w:rsidRPr="00FD7F85" w:rsidRDefault="00D8286D" w:rsidP="00440A54">
      <w:pPr>
        <w:spacing w:after="0" w:line="240" w:lineRule="auto"/>
        <w:ind w:firstLine="709"/>
        <w:jc w:val="center"/>
        <w:rPr>
          <w:rFonts w:ascii="Times New Roman" w:hAnsi="Times New Roman" w:cs="Times New Roman"/>
          <w:sz w:val="24"/>
          <w:szCs w:val="24"/>
        </w:rPr>
      </w:pPr>
      <w:r w:rsidRPr="00FD7F85">
        <w:rPr>
          <w:rFonts w:ascii="Times New Roman" w:hAnsi="Times New Roman" w:cs="Times New Roman"/>
          <w:noProof/>
          <w:sz w:val="24"/>
          <w:szCs w:val="24"/>
          <w:lang w:eastAsia="ru-RU"/>
        </w:rPr>
        <w:drawing>
          <wp:inline distT="0" distB="0" distL="0" distR="0">
            <wp:extent cx="2472690" cy="2472690"/>
            <wp:effectExtent l="19050" t="0" r="3810" b="0"/>
            <wp:docPr id="12" name="Рисунок 11" descr="образ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раз 12.jpg"/>
                    <pic:cNvPicPr/>
                  </pic:nvPicPr>
                  <pic:blipFill>
                    <a:blip r:embed="rId16" cstate="print"/>
                    <a:stretch>
                      <a:fillRect/>
                    </a:stretch>
                  </pic:blipFill>
                  <pic:spPr>
                    <a:xfrm>
                      <a:off x="0" y="0"/>
                      <a:ext cx="2477545" cy="2477545"/>
                    </a:xfrm>
                    <a:prstGeom prst="rect">
                      <a:avLst/>
                    </a:prstGeom>
                  </pic:spPr>
                </pic:pic>
              </a:graphicData>
            </a:graphic>
          </wp:inline>
        </w:drawing>
      </w:r>
      <w:r w:rsidR="00072456">
        <w:rPr>
          <w:rFonts w:ascii="Times New Roman" w:hAnsi="Times New Roman" w:cs="Times New Roman"/>
          <w:sz w:val="24"/>
          <w:szCs w:val="24"/>
        </w:rPr>
        <w:tab/>
      </w:r>
      <w:r w:rsidR="00072456" w:rsidRPr="00FD7F85">
        <w:rPr>
          <w:rFonts w:ascii="Times New Roman" w:hAnsi="Times New Roman" w:cs="Times New Roman"/>
          <w:noProof/>
          <w:sz w:val="24"/>
          <w:szCs w:val="24"/>
          <w:lang w:eastAsia="ru-RU"/>
        </w:rPr>
        <w:drawing>
          <wp:inline distT="0" distB="0" distL="0" distR="0">
            <wp:extent cx="2606040" cy="2606040"/>
            <wp:effectExtent l="19050" t="0" r="3810" b="0"/>
            <wp:docPr id="20" name="Рисунок 12" descr="образ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раз 13.jpg"/>
                    <pic:cNvPicPr/>
                  </pic:nvPicPr>
                  <pic:blipFill>
                    <a:blip r:embed="rId17" cstate="print"/>
                    <a:stretch>
                      <a:fillRect/>
                    </a:stretch>
                  </pic:blipFill>
                  <pic:spPr>
                    <a:xfrm>
                      <a:off x="0" y="0"/>
                      <a:ext cx="2610544" cy="2610544"/>
                    </a:xfrm>
                    <a:prstGeom prst="rect">
                      <a:avLst/>
                    </a:prstGeom>
                  </pic:spPr>
                </pic:pic>
              </a:graphicData>
            </a:graphic>
          </wp:inline>
        </w:drawing>
      </w:r>
    </w:p>
    <w:p w:rsidR="00D8286D" w:rsidRPr="00FD7F85" w:rsidRDefault="00D8286D" w:rsidP="00440A54">
      <w:pPr>
        <w:spacing w:after="0" w:line="240" w:lineRule="auto"/>
        <w:ind w:firstLine="709"/>
        <w:jc w:val="center"/>
        <w:rPr>
          <w:rFonts w:ascii="Times New Roman" w:hAnsi="Times New Roman" w:cs="Times New Roman"/>
          <w:sz w:val="24"/>
          <w:szCs w:val="24"/>
        </w:rPr>
      </w:pPr>
      <w:r w:rsidRPr="00FD7F85">
        <w:rPr>
          <w:rFonts w:ascii="Times New Roman" w:hAnsi="Times New Roman" w:cs="Times New Roman"/>
          <w:sz w:val="24"/>
          <w:szCs w:val="24"/>
        </w:rPr>
        <w:t xml:space="preserve">Рисунок </w:t>
      </w:r>
      <w:r w:rsidR="00072456">
        <w:rPr>
          <w:rFonts w:ascii="Times New Roman" w:hAnsi="Times New Roman" w:cs="Times New Roman"/>
          <w:sz w:val="24"/>
          <w:szCs w:val="24"/>
        </w:rPr>
        <w:t>7</w:t>
      </w:r>
      <w:r w:rsidRPr="00FD7F85">
        <w:rPr>
          <w:rFonts w:ascii="Times New Roman" w:hAnsi="Times New Roman" w:cs="Times New Roman"/>
          <w:sz w:val="24"/>
          <w:szCs w:val="24"/>
        </w:rPr>
        <w:t xml:space="preserve"> ‒ Образ на пятницу</w:t>
      </w:r>
      <w:r w:rsidR="00072456">
        <w:rPr>
          <w:rFonts w:ascii="Times New Roman" w:hAnsi="Times New Roman" w:cs="Times New Roman"/>
          <w:sz w:val="24"/>
          <w:szCs w:val="24"/>
        </w:rPr>
        <w:t xml:space="preserve"> и субботу</w:t>
      </w:r>
      <w:r w:rsidRPr="00FD7F85">
        <w:rPr>
          <w:rFonts w:ascii="Times New Roman" w:hAnsi="Times New Roman" w:cs="Times New Roman"/>
          <w:sz w:val="24"/>
          <w:szCs w:val="24"/>
        </w:rPr>
        <w:t xml:space="preserve"> второй недели</w:t>
      </w:r>
    </w:p>
    <w:p w:rsidR="00D8286D" w:rsidRPr="00FD7F85" w:rsidRDefault="00BB0236" w:rsidP="00440A54">
      <w:pPr>
        <w:spacing w:after="0" w:line="240" w:lineRule="auto"/>
        <w:ind w:firstLine="709"/>
        <w:jc w:val="center"/>
        <w:rPr>
          <w:rFonts w:ascii="Times New Roman" w:hAnsi="Times New Roman" w:cs="Times New Roman"/>
          <w:sz w:val="24"/>
          <w:szCs w:val="24"/>
        </w:rPr>
      </w:pPr>
      <w:r w:rsidRPr="00FD7F85">
        <w:rPr>
          <w:rFonts w:ascii="Times New Roman" w:hAnsi="Times New Roman" w:cs="Times New Roman"/>
          <w:noProof/>
          <w:sz w:val="24"/>
          <w:szCs w:val="24"/>
          <w:lang w:eastAsia="ru-RU"/>
        </w:rPr>
        <w:lastRenderedPageBreak/>
        <w:drawing>
          <wp:inline distT="0" distB="0" distL="0" distR="0">
            <wp:extent cx="2411730" cy="2411730"/>
            <wp:effectExtent l="19050" t="0" r="7620" b="0"/>
            <wp:docPr id="14" name="Рисунок 13" descr="образ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раз 14.jpg"/>
                    <pic:cNvPicPr/>
                  </pic:nvPicPr>
                  <pic:blipFill>
                    <a:blip r:embed="rId18" cstate="print"/>
                    <a:stretch>
                      <a:fillRect/>
                    </a:stretch>
                  </pic:blipFill>
                  <pic:spPr>
                    <a:xfrm>
                      <a:off x="0" y="0"/>
                      <a:ext cx="2421700" cy="2421700"/>
                    </a:xfrm>
                    <a:prstGeom prst="rect">
                      <a:avLst/>
                    </a:prstGeom>
                  </pic:spPr>
                </pic:pic>
              </a:graphicData>
            </a:graphic>
          </wp:inline>
        </w:drawing>
      </w:r>
    </w:p>
    <w:p w:rsidR="00BB0236" w:rsidRPr="00FD7F85" w:rsidRDefault="00072456" w:rsidP="00440A54">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Рисунок 8</w:t>
      </w:r>
      <w:r w:rsidR="00BB0236" w:rsidRPr="00FD7F85">
        <w:rPr>
          <w:rFonts w:ascii="Times New Roman" w:hAnsi="Times New Roman" w:cs="Times New Roman"/>
          <w:sz w:val="24"/>
          <w:szCs w:val="24"/>
        </w:rPr>
        <w:t xml:space="preserve"> ‒ Образ на воскресенье второй недели</w:t>
      </w:r>
    </w:p>
    <w:p w:rsidR="00BB0236" w:rsidRDefault="00BB0236" w:rsidP="00440A54">
      <w:pPr>
        <w:spacing w:after="0" w:line="240" w:lineRule="auto"/>
        <w:ind w:firstLine="709"/>
        <w:jc w:val="center"/>
        <w:rPr>
          <w:rFonts w:ascii="Times New Roman" w:hAnsi="Times New Roman" w:cs="Times New Roman"/>
          <w:sz w:val="24"/>
          <w:szCs w:val="24"/>
        </w:rPr>
      </w:pPr>
    </w:p>
    <w:p w:rsidR="00CA1BC4" w:rsidRPr="00CA1BC4" w:rsidRDefault="00CA1BC4" w:rsidP="002D656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разработки </w:t>
      </w:r>
      <w:r w:rsidR="00A1471A">
        <w:rPr>
          <w:rFonts w:ascii="Times New Roman" w:hAnsi="Times New Roman" w:cs="Times New Roman"/>
          <w:sz w:val="24"/>
          <w:szCs w:val="24"/>
        </w:rPr>
        <w:t xml:space="preserve">эффективного </w:t>
      </w:r>
      <w:r>
        <w:rPr>
          <w:rFonts w:ascii="Times New Roman" w:hAnsi="Times New Roman" w:cs="Times New Roman"/>
          <w:sz w:val="24"/>
          <w:szCs w:val="24"/>
        </w:rPr>
        <w:t>гардероба для молодого преподавателя проведен выбор соответствующих одежды, обуви, аксессуаров и украшений. С помощью поисковой системы Интернета, а также с использованием сервиса</w:t>
      </w:r>
      <w:r w:rsidRPr="00CA1BC4">
        <w:rPr>
          <w:rFonts w:ascii="Times New Roman" w:hAnsi="Times New Roman" w:cs="Times New Roman"/>
          <w:sz w:val="24"/>
          <w:szCs w:val="24"/>
        </w:rPr>
        <w:t xml:space="preserve"> </w:t>
      </w:r>
      <w:r>
        <w:rPr>
          <w:rFonts w:ascii="Times New Roman" w:hAnsi="Times New Roman" w:cs="Times New Roman"/>
          <w:sz w:val="24"/>
          <w:szCs w:val="24"/>
          <w:lang w:val="en-US"/>
        </w:rPr>
        <w:t>Photoshop</w:t>
      </w:r>
      <w:r>
        <w:rPr>
          <w:rFonts w:ascii="Times New Roman" w:hAnsi="Times New Roman" w:cs="Times New Roman"/>
          <w:sz w:val="24"/>
          <w:szCs w:val="24"/>
        </w:rPr>
        <w:t xml:space="preserve"> получены изображения различных моделей. Выполнено грамотное комбинирование вещей по пропорциям, сочетаниям цветов, а также общего стиля для имиджа преподавателя.</w:t>
      </w:r>
    </w:p>
    <w:p w:rsidR="008E6096" w:rsidRDefault="00153DF3" w:rsidP="002D656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Данная формула</w:t>
      </w:r>
      <w:r w:rsidRPr="00FD7F85">
        <w:rPr>
          <w:rFonts w:ascii="Times New Roman" w:hAnsi="Times New Roman" w:cs="Times New Roman"/>
          <w:sz w:val="24"/>
          <w:szCs w:val="24"/>
        </w:rPr>
        <w:t xml:space="preserve"> капсул</w:t>
      </w:r>
      <w:r w:rsidR="00CA1BC4">
        <w:rPr>
          <w:rFonts w:ascii="Times New Roman" w:hAnsi="Times New Roman" w:cs="Times New Roman"/>
          <w:sz w:val="24"/>
          <w:szCs w:val="24"/>
        </w:rPr>
        <w:t xml:space="preserve"> двухнедельного гардероба</w:t>
      </w:r>
      <w:r w:rsidR="00E73903">
        <w:rPr>
          <w:rFonts w:ascii="Times New Roman" w:hAnsi="Times New Roman" w:cs="Times New Roman"/>
          <w:sz w:val="24"/>
          <w:szCs w:val="24"/>
        </w:rPr>
        <w:t xml:space="preserve"> позволяе</w:t>
      </w:r>
      <w:r w:rsidRPr="00FD7F85">
        <w:rPr>
          <w:rFonts w:ascii="Times New Roman" w:hAnsi="Times New Roman" w:cs="Times New Roman"/>
          <w:sz w:val="24"/>
          <w:szCs w:val="24"/>
        </w:rPr>
        <w:t xml:space="preserve">т комбинировать базовые вещи друг с другом, что значительно экономит время и денежные средства. </w:t>
      </w:r>
      <w:r>
        <w:rPr>
          <w:rFonts w:ascii="Times New Roman" w:hAnsi="Times New Roman" w:cs="Times New Roman"/>
          <w:sz w:val="24"/>
          <w:szCs w:val="24"/>
        </w:rPr>
        <w:t>Вариативность представленных</w:t>
      </w:r>
      <w:r w:rsidRPr="00FD7F85">
        <w:rPr>
          <w:rFonts w:ascii="Times New Roman" w:hAnsi="Times New Roman" w:cs="Times New Roman"/>
          <w:sz w:val="24"/>
          <w:szCs w:val="24"/>
        </w:rPr>
        <w:t xml:space="preserve"> о</w:t>
      </w:r>
      <w:r>
        <w:rPr>
          <w:rFonts w:ascii="Times New Roman" w:hAnsi="Times New Roman" w:cs="Times New Roman"/>
          <w:sz w:val="24"/>
          <w:szCs w:val="24"/>
        </w:rPr>
        <w:t>бразов</w:t>
      </w:r>
      <w:r w:rsidRPr="00FD7F85">
        <w:rPr>
          <w:rFonts w:ascii="Times New Roman" w:hAnsi="Times New Roman" w:cs="Times New Roman"/>
          <w:sz w:val="24"/>
          <w:szCs w:val="24"/>
        </w:rPr>
        <w:t xml:space="preserve"> на каждый день </w:t>
      </w:r>
      <w:r>
        <w:rPr>
          <w:rFonts w:ascii="Times New Roman" w:hAnsi="Times New Roman" w:cs="Times New Roman"/>
          <w:sz w:val="24"/>
          <w:szCs w:val="24"/>
        </w:rPr>
        <w:t>дает воз</w:t>
      </w:r>
      <w:r w:rsidRPr="00FD7F85">
        <w:rPr>
          <w:rFonts w:ascii="Times New Roman" w:hAnsi="Times New Roman" w:cs="Times New Roman"/>
          <w:sz w:val="24"/>
          <w:szCs w:val="24"/>
        </w:rPr>
        <w:t>можно</w:t>
      </w:r>
      <w:r>
        <w:rPr>
          <w:rFonts w:ascii="Times New Roman" w:hAnsi="Times New Roman" w:cs="Times New Roman"/>
          <w:sz w:val="24"/>
          <w:szCs w:val="24"/>
        </w:rPr>
        <w:t>сть</w:t>
      </w:r>
      <w:r w:rsidRPr="00FD7F85">
        <w:rPr>
          <w:rFonts w:ascii="Times New Roman" w:hAnsi="Times New Roman" w:cs="Times New Roman"/>
          <w:sz w:val="24"/>
          <w:szCs w:val="24"/>
        </w:rPr>
        <w:t xml:space="preserve"> менять и </w:t>
      </w:r>
      <w:r w:rsidR="00CA1BC4">
        <w:rPr>
          <w:rFonts w:ascii="Times New Roman" w:hAnsi="Times New Roman" w:cs="Times New Roman"/>
          <w:sz w:val="24"/>
          <w:szCs w:val="24"/>
        </w:rPr>
        <w:t>сочетать</w:t>
      </w:r>
      <w:r w:rsidRPr="00FD7F85">
        <w:rPr>
          <w:rFonts w:ascii="Times New Roman" w:hAnsi="Times New Roman" w:cs="Times New Roman"/>
          <w:sz w:val="24"/>
          <w:szCs w:val="24"/>
        </w:rPr>
        <w:t xml:space="preserve"> </w:t>
      </w:r>
      <w:r>
        <w:rPr>
          <w:rFonts w:ascii="Times New Roman" w:hAnsi="Times New Roman" w:cs="Times New Roman"/>
          <w:sz w:val="24"/>
          <w:szCs w:val="24"/>
        </w:rPr>
        <w:t xml:space="preserve">их </w:t>
      </w:r>
      <w:r w:rsidRPr="00FD7F85">
        <w:rPr>
          <w:rFonts w:ascii="Times New Roman" w:hAnsi="Times New Roman" w:cs="Times New Roman"/>
          <w:sz w:val="24"/>
          <w:szCs w:val="24"/>
        </w:rPr>
        <w:t xml:space="preserve">между собой. С течением времени, модных тенденций, а также с неизбежным износом одежды, обуви и аксессуаров </w:t>
      </w:r>
      <w:r>
        <w:rPr>
          <w:rFonts w:ascii="Times New Roman" w:hAnsi="Times New Roman" w:cs="Times New Roman"/>
          <w:sz w:val="24"/>
          <w:szCs w:val="24"/>
        </w:rPr>
        <w:t>рекомендуется</w:t>
      </w:r>
      <w:r w:rsidRPr="00FD7F85">
        <w:rPr>
          <w:rFonts w:ascii="Times New Roman" w:hAnsi="Times New Roman" w:cs="Times New Roman"/>
          <w:sz w:val="24"/>
          <w:szCs w:val="24"/>
        </w:rPr>
        <w:t xml:space="preserve"> добавлять или заменять их другими, несущими соответствующую аналогичную функцию.</w:t>
      </w:r>
    </w:p>
    <w:p w:rsidR="00D63F88" w:rsidRDefault="00D63F88" w:rsidP="002D6565">
      <w:pPr>
        <w:spacing w:after="0" w:line="360" w:lineRule="auto"/>
        <w:ind w:firstLine="709"/>
        <w:jc w:val="both"/>
        <w:rPr>
          <w:rFonts w:ascii="Times New Roman" w:hAnsi="Times New Roman" w:cs="Times New Roman"/>
          <w:sz w:val="24"/>
          <w:szCs w:val="24"/>
        </w:rPr>
      </w:pPr>
    </w:p>
    <w:p w:rsidR="00A01EF4" w:rsidRPr="00AD62CB" w:rsidRDefault="00AD62CB" w:rsidP="002D6565">
      <w:pPr>
        <w:spacing w:after="0" w:line="360" w:lineRule="auto"/>
        <w:ind w:firstLine="709"/>
        <w:jc w:val="both"/>
        <w:rPr>
          <w:rFonts w:ascii="Times New Roman" w:hAnsi="Times New Roman" w:cs="Times New Roman"/>
          <w:b/>
          <w:i/>
          <w:sz w:val="24"/>
          <w:szCs w:val="24"/>
        </w:rPr>
      </w:pPr>
      <w:r w:rsidRPr="00AD62CB">
        <w:rPr>
          <w:rFonts w:ascii="Times New Roman" w:hAnsi="Times New Roman" w:cs="Times New Roman"/>
          <w:b/>
          <w:i/>
          <w:sz w:val="24"/>
          <w:szCs w:val="24"/>
        </w:rPr>
        <w:t>Список литературы</w:t>
      </w:r>
      <w:r w:rsidR="00A01EF4" w:rsidRPr="00AD62CB">
        <w:rPr>
          <w:rFonts w:ascii="Times New Roman" w:hAnsi="Times New Roman" w:cs="Times New Roman"/>
          <w:b/>
          <w:i/>
          <w:sz w:val="24"/>
          <w:szCs w:val="24"/>
        </w:rPr>
        <w:t>:</w:t>
      </w:r>
    </w:p>
    <w:p w:rsidR="00A01EF4" w:rsidRDefault="00A92FB6" w:rsidP="002D6565">
      <w:pPr>
        <w:pStyle w:val="aa"/>
        <w:numPr>
          <w:ilvl w:val="0"/>
          <w:numId w:val="5"/>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ПлатонаНет</w:t>
      </w:r>
      <w:proofErr w:type="spellEnd"/>
      <w:r>
        <w:rPr>
          <w:rFonts w:ascii="Times New Roman" w:hAnsi="Times New Roman" w:cs="Times New Roman"/>
          <w:sz w:val="24"/>
          <w:szCs w:val="24"/>
        </w:rPr>
        <w:t xml:space="preserve">». ‒ Краткий философский словарь. Новая философская энциклопедия </w:t>
      </w:r>
      <w:r w:rsidRPr="00A92FB6">
        <w:rPr>
          <w:rFonts w:ascii="Times New Roman" w:hAnsi="Times New Roman" w:cs="Times New Roman"/>
          <w:sz w:val="24"/>
          <w:szCs w:val="24"/>
        </w:rPr>
        <w:t>[</w:t>
      </w:r>
      <w:r>
        <w:rPr>
          <w:rFonts w:ascii="Times New Roman" w:hAnsi="Times New Roman" w:cs="Times New Roman"/>
          <w:sz w:val="24"/>
          <w:szCs w:val="24"/>
        </w:rPr>
        <w:t>Электронный ресурс</w:t>
      </w:r>
      <w:r w:rsidRPr="00A92FB6">
        <w:rPr>
          <w:rFonts w:ascii="Times New Roman" w:hAnsi="Times New Roman" w:cs="Times New Roman"/>
          <w:sz w:val="24"/>
          <w:szCs w:val="24"/>
        </w:rPr>
        <w:t>]</w:t>
      </w:r>
      <w:r>
        <w:rPr>
          <w:rFonts w:ascii="Times New Roman" w:hAnsi="Times New Roman" w:cs="Times New Roman"/>
          <w:sz w:val="24"/>
          <w:szCs w:val="24"/>
        </w:rPr>
        <w:t xml:space="preserve">. ‒ Режим доступа: </w:t>
      </w:r>
      <w:r w:rsidRPr="00A92FB6">
        <w:rPr>
          <w:rFonts w:ascii="Times New Roman" w:hAnsi="Times New Roman" w:cs="Times New Roman"/>
          <w:sz w:val="24"/>
          <w:szCs w:val="24"/>
        </w:rPr>
        <w:t>https://platona.net/</w:t>
      </w:r>
      <w:r>
        <w:rPr>
          <w:rFonts w:ascii="Times New Roman" w:hAnsi="Times New Roman" w:cs="Times New Roman"/>
          <w:sz w:val="24"/>
          <w:szCs w:val="24"/>
        </w:rPr>
        <w:t xml:space="preserve"> (дата обращения 19.11.2023).</w:t>
      </w:r>
    </w:p>
    <w:p w:rsidR="00A92FB6" w:rsidRDefault="00532659" w:rsidP="002D6565">
      <w:pPr>
        <w:pStyle w:val="aa"/>
        <w:numPr>
          <w:ilvl w:val="0"/>
          <w:numId w:val="5"/>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Национальная энциклопедическая служба. ‒ Педагогическая энциклопедия </w:t>
      </w:r>
      <w:r w:rsidRPr="00A92FB6">
        <w:rPr>
          <w:rFonts w:ascii="Times New Roman" w:hAnsi="Times New Roman" w:cs="Times New Roman"/>
          <w:sz w:val="24"/>
          <w:szCs w:val="24"/>
        </w:rPr>
        <w:t>[</w:t>
      </w:r>
      <w:r>
        <w:rPr>
          <w:rFonts w:ascii="Times New Roman" w:hAnsi="Times New Roman" w:cs="Times New Roman"/>
          <w:sz w:val="24"/>
          <w:szCs w:val="24"/>
        </w:rPr>
        <w:t>Электронный ресурс</w:t>
      </w:r>
      <w:r w:rsidRPr="00A92FB6">
        <w:rPr>
          <w:rFonts w:ascii="Times New Roman" w:hAnsi="Times New Roman" w:cs="Times New Roman"/>
          <w:sz w:val="24"/>
          <w:szCs w:val="24"/>
        </w:rPr>
        <w:t>]</w:t>
      </w:r>
      <w:r>
        <w:rPr>
          <w:rFonts w:ascii="Times New Roman" w:hAnsi="Times New Roman" w:cs="Times New Roman"/>
          <w:sz w:val="24"/>
          <w:szCs w:val="24"/>
        </w:rPr>
        <w:t xml:space="preserve">. ‒ Режим доступа: </w:t>
      </w:r>
      <w:r w:rsidRPr="00532659">
        <w:rPr>
          <w:rFonts w:ascii="Times New Roman" w:hAnsi="Times New Roman" w:cs="Times New Roman"/>
          <w:sz w:val="24"/>
          <w:szCs w:val="24"/>
        </w:rPr>
        <w:t>https://didacts.ru/termin/mirovozzrenie.html</w:t>
      </w:r>
      <w:r>
        <w:rPr>
          <w:rFonts w:ascii="Times New Roman" w:hAnsi="Times New Roman" w:cs="Times New Roman"/>
          <w:sz w:val="24"/>
          <w:szCs w:val="24"/>
        </w:rPr>
        <w:t xml:space="preserve"> (дата обращения 19.11.2023).</w:t>
      </w:r>
    </w:p>
    <w:p w:rsidR="00532659" w:rsidRDefault="00466B31" w:rsidP="002D6565">
      <w:pPr>
        <w:pStyle w:val="aa"/>
        <w:numPr>
          <w:ilvl w:val="0"/>
          <w:numId w:val="5"/>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proofErr w:type="spellStart"/>
      <w:r w:rsidRPr="00466B31">
        <w:rPr>
          <w:rFonts w:ascii="Times New Roman" w:hAnsi="Times New Roman" w:cs="Times New Roman"/>
          <w:i/>
          <w:sz w:val="24"/>
          <w:szCs w:val="24"/>
          <w:lang w:val="en-US"/>
        </w:rPr>
        <w:t>Livrezon</w:t>
      </w:r>
      <w:proofErr w:type="spellEnd"/>
      <w:r>
        <w:rPr>
          <w:rFonts w:ascii="Times New Roman" w:hAnsi="Times New Roman" w:cs="Times New Roman"/>
          <w:sz w:val="24"/>
          <w:szCs w:val="24"/>
        </w:rPr>
        <w:t xml:space="preserve">». ‒ База знаний / Искусство и дизайн. ‒ Основные категории эстетики и их значение </w:t>
      </w:r>
      <w:r w:rsidRPr="00A92FB6">
        <w:rPr>
          <w:rFonts w:ascii="Times New Roman" w:hAnsi="Times New Roman" w:cs="Times New Roman"/>
          <w:sz w:val="24"/>
          <w:szCs w:val="24"/>
        </w:rPr>
        <w:t>[</w:t>
      </w:r>
      <w:r>
        <w:rPr>
          <w:rFonts w:ascii="Times New Roman" w:hAnsi="Times New Roman" w:cs="Times New Roman"/>
          <w:sz w:val="24"/>
          <w:szCs w:val="24"/>
        </w:rPr>
        <w:t>Электронный ресурс</w:t>
      </w:r>
      <w:r w:rsidRPr="00A92FB6">
        <w:rPr>
          <w:rFonts w:ascii="Times New Roman" w:hAnsi="Times New Roman" w:cs="Times New Roman"/>
          <w:sz w:val="24"/>
          <w:szCs w:val="24"/>
        </w:rPr>
        <w:t>]</w:t>
      </w:r>
      <w:r>
        <w:rPr>
          <w:rFonts w:ascii="Times New Roman" w:hAnsi="Times New Roman" w:cs="Times New Roman"/>
          <w:sz w:val="24"/>
          <w:szCs w:val="24"/>
        </w:rPr>
        <w:t xml:space="preserve">. ‒ Режим доступа: </w:t>
      </w:r>
      <w:r w:rsidRPr="00466B31">
        <w:rPr>
          <w:rFonts w:ascii="Times New Roman" w:hAnsi="Times New Roman" w:cs="Times New Roman"/>
          <w:sz w:val="24"/>
          <w:szCs w:val="24"/>
        </w:rPr>
        <w:t>https://livrezon.com/</w:t>
      </w:r>
      <w:r>
        <w:rPr>
          <w:rFonts w:ascii="Times New Roman" w:hAnsi="Times New Roman" w:cs="Times New Roman"/>
          <w:sz w:val="24"/>
          <w:szCs w:val="24"/>
        </w:rPr>
        <w:t xml:space="preserve"> (дата обращения 19.11.2023).</w:t>
      </w:r>
    </w:p>
    <w:p w:rsidR="00466B31" w:rsidRDefault="00466B31" w:rsidP="002D6565">
      <w:pPr>
        <w:pStyle w:val="aa"/>
        <w:numPr>
          <w:ilvl w:val="0"/>
          <w:numId w:val="5"/>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Имидж-агентство «</w:t>
      </w:r>
      <w:proofErr w:type="spellStart"/>
      <w:r w:rsidRPr="00466B31">
        <w:rPr>
          <w:rFonts w:ascii="Times New Roman" w:hAnsi="Times New Roman" w:cs="Times New Roman"/>
          <w:i/>
          <w:sz w:val="24"/>
          <w:szCs w:val="24"/>
          <w:lang w:val="en-US"/>
        </w:rPr>
        <w:t>Turkenich</w:t>
      </w:r>
      <w:proofErr w:type="spellEnd"/>
      <w:r w:rsidRPr="00466B31">
        <w:rPr>
          <w:rFonts w:ascii="Times New Roman" w:hAnsi="Times New Roman" w:cs="Times New Roman"/>
          <w:i/>
          <w:sz w:val="24"/>
          <w:szCs w:val="24"/>
        </w:rPr>
        <w:t xml:space="preserve"> </w:t>
      </w:r>
      <w:r w:rsidRPr="00466B31">
        <w:rPr>
          <w:rFonts w:ascii="Times New Roman" w:hAnsi="Times New Roman" w:cs="Times New Roman"/>
          <w:i/>
          <w:sz w:val="24"/>
          <w:szCs w:val="24"/>
          <w:lang w:val="en-US"/>
        </w:rPr>
        <w:t>Style</w:t>
      </w:r>
      <w:r>
        <w:rPr>
          <w:rFonts w:ascii="Times New Roman" w:hAnsi="Times New Roman" w:cs="Times New Roman"/>
          <w:sz w:val="24"/>
          <w:szCs w:val="24"/>
        </w:rPr>
        <w:t xml:space="preserve">». ‒ </w:t>
      </w:r>
      <w:r w:rsidRPr="00466B31">
        <w:rPr>
          <w:rFonts w:ascii="Times New Roman" w:hAnsi="Times New Roman" w:cs="Times New Roman"/>
          <w:sz w:val="24"/>
          <w:szCs w:val="24"/>
        </w:rPr>
        <w:t>Статья для журнала SOLD</w:t>
      </w:r>
      <w:r>
        <w:rPr>
          <w:rFonts w:ascii="Times New Roman" w:hAnsi="Times New Roman" w:cs="Times New Roman"/>
          <w:sz w:val="24"/>
          <w:szCs w:val="24"/>
        </w:rPr>
        <w:t xml:space="preserve"> </w:t>
      </w:r>
      <w:r w:rsidRPr="00A92FB6">
        <w:rPr>
          <w:rFonts w:ascii="Times New Roman" w:hAnsi="Times New Roman" w:cs="Times New Roman"/>
          <w:sz w:val="24"/>
          <w:szCs w:val="24"/>
        </w:rPr>
        <w:t>[</w:t>
      </w:r>
      <w:r>
        <w:rPr>
          <w:rFonts w:ascii="Times New Roman" w:hAnsi="Times New Roman" w:cs="Times New Roman"/>
          <w:sz w:val="24"/>
          <w:szCs w:val="24"/>
        </w:rPr>
        <w:t>Электронный ресурс</w:t>
      </w:r>
      <w:r w:rsidRPr="00A92FB6">
        <w:rPr>
          <w:rFonts w:ascii="Times New Roman" w:hAnsi="Times New Roman" w:cs="Times New Roman"/>
          <w:sz w:val="24"/>
          <w:szCs w:val="24"/>
        </w:rPr>
        <w:t>]</w:t>
      </w:r>
      <w:r>
        <w:rPr>
          <w:rFonts w:ascii="Times New Roman" w:hAnsi="Times New Roman" w:cs="Times New Roman"/>
          <w:sz w:val="24"/>
          <w:szCs w:val="24"/>
        </w:rPr>
        <w:t xml:space="preserve">. ‒ Режим доступа: </w:t>
      </w:r>
      <w:r w:rsidRPr="00466B31">
        <w:rPr>
          <w:rFonts w:ascii="Times New Roman" w:hAnsi="Times New Roman" w:cs="Times New Roman"/>
          <w:sz w:val="24"/>
          <w:szCs w:val="24"/>
        </w:rPr>
        <w:t>http://www.turkenich-style.ru/</w:t>
      </w:r>
      <w:r>
        <w:rPr>
          <w:rFonts w:ascii="Times New Roman" w:hAnsi="Times New Roman" w:cs="Times New Roman"/>
          <w:sz w:val="24"/>
          <w:szCs w:val="24"/>
        </w:rPr>
        <w:t xml:space="preserve"> (дата обращения 19.11.2023).</w:t>
      </w:r>
    </w:p>
    <w:p w:rsidR="00466B31" w:rsidRDefault="00D66EED" w:rsidP="002D6565">
      <w:pPr>
        <w:pStyle w:val="aa"/>
        <w:numPr>
          <w:ilvl w:val="0"/>
          <w:numId w:val="5"/>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Грамотный гардероб: </w:t>
      </w:r>
      <w:r w:rsidRPr="00D66EED">
        <w:rPr>
          <w:rFonts w:ascii="Times New Roman" w:hAnsi="Times New Roman" w:cs="Times New Roman"/>
          <w:i/>
          <w:sz w:val="24"/>
          <w:szCs w:val="24"/>
          <w:lang w:val="en-US"/>
        </w:rPr>
        <w:t>must</w:t>
      </w:r>
      <w:r w:rsidRPr="00D66EED">
        <w:rPr>
          <w:rFonts w:ascii="Times New Roman" w:hAnsi="Times New Roman" w:cs="Times New Roman"/>
          <w:i/>
          <w:sz w:val="24"/>
          <w:szCs w:val="24"/>
        </w:rPr>
        <w:t xml:space="preserve"> </w:t>
      </w:r>
      <w:r w:rsidRPr="00D66EED">
        <w:rPr>
          <w:rFonts w:ascii="Times New Roman" w:hAnsi="Times New Roman" w:cs="Times New Roman"/>
          <w:i/>
          <w:sz w:val="24"/>
          <w:szCs w:val="24"/>
          <w:lang w:val="en-US"/>
        </w:rPr>
        <w:t>have</w:t>
      </w:r>
      <w:r w:rsidRPr="00D66EED">
        <w:rPr>
          <w:rFonts w:ascii="Times New Roman" w:hAnsi="Times New Roman" w:cs="Times New Roman"/>
          <w:i/>
          <w:sz w:val="24"/>
          <w:szCs w:val="24"/>
        </w:rPr>
        <w:t xml:space="preserve"> </w:t>
      </w:r>
      <w:r>
        <w:rPr>
          <w:rFonts w:ascii="Times New Roman" w:hAnsi="Times New Roman" w:cs="Times New Roman"/>
          <w:sz w:val="24"/>
          <w:szCs w:val="24"/>
        </w:rPr>
        <w:t xml:space="preserve">для тех, кто хочет быть стильным / Наталия </w:t>
      </w:r>
      <w:proofErr w:type="spellStart"/>
      <w:r>
        <w:rPr>
          <w:rFonts w:ascii="Times New Roman" w:hAnsi="Times New Roman" w:cs="Times New Roman"/>
          <w:sz w:val="24"/>
          <w:szCs w:val="24"/>
        </w:rPr>
        <w:t>Найденская</w:t>
      </w:r>
      <w:proofErr w:type="spellEnd"/>
      <w:r>
        <w:rPr>
          <w:rFonts w:ascii="Times New Roman" w:hAnsi="Times New Roman" w:cs="Times New Roman"/>
          <w:sz w:val="24"/>
          <w:szCs w:val="24"/>
        </w:rPr>
        <w:t xml:space="preserve">, Инесса </w:t>
      </w:r>
      <w:proofErr w:type="spellStart"/>
      <w:r>
        <w:rPr>
          <w:rFonts w:ascii="Times New Roman" w:hAnsi="Times New Roman" w:cs="Times New Roman"/>
          <w:sz w:val="24"/>
          <w:szCs w:val="24"/>
        </w:rPr>
        <w:t>Трубецкова</w:t>
      </w:r>
      <w:proofErr w:type="spellEnd"/>
      <w:r>
        <w:rPr>
          <w:rFonts w:ascii="Times New Roman" w:hAnsi="Times New Roman" w:cs="Times New Roman"/>
          <w:sz w:val="24"/>
          <w:szCs w:val="24"/>
        </w:rPr>
        <w:t>. ‒ Москва: Издательство «АСТ», 2018. ‒ 304 с.</w:t>
      </w:r>
    </w:p>
    <w:p w:rsidR="002F6404" w:rsidRPr="002F6404" w:rsidRDefault="002F6404" w:rsidP="002D6565">
      <w:pPr>
        <w:pStyle w:val="aa"/>
        <w:numPr>
          <w:ilvl w:val="0"/>
          <w:numId w:val="5"/>
        </w:numPr>
        <w:spacing w:after="0" w:line="360" w:lineRule="auto"/>
        <w:ind w:left="0" w:firstLine="709"/>
        <w:jc w:val="both"/>
        <w:rPr>
          <w:rFonts w:ascii="Times New Roman" w:hAnsi="Times New Roman" w:cs="Times New Roman"/>
          <w:sz w:val="24"/>
          <w:szCs w:val="24"/>
        </w:rPr>
      </w:pPr>
      <w:r w:rsidRPr="002F6404">
        <w:rPr>
          <w:rFonts w:ascii="Times New Roman" w:hAnsi="Times New Roman" w:cs="Times New Roman"/>
          <w:sz w:val="24"/>
          <w:szCs w:val="24"/>
        </w:rPr>
        <w:t>«</w:t>
      </w:r>
      <w:proofErr w:type="spellStart"/>
      <w:r w:rsidRPr="002F6404">
        <w:rPr>
          <w:rFonts w:ascii="Times New Roman" w:hAnsi="Times New Roman" w:cs="Times New Roman"/>
          <w:i/>
          <w:sz w:val="24"/>
          <w:szCs w:val="24"/>
          <w:lang w:val="en-US"/>
        </w:rPr>
        <w:t>elyts</w:t>
      </w:r>
      <w:proofErr w:type="spellEnd"/>
      <w:r w:rsidRPr="002F6404">
        <w:rPr>
          <w:rFonts w:ascii="Times New Roman" w:hAnsi="Times New Roman" w:cs="Times New Roman"/>
          <w:sz w:val="24"/>
          <w:szCs w:val="24"/>
        </w:rPr>
        <w:t>». ‒ Что такое капсульный гардероб [Электронный ресурс]. ‒ Режим доступа: http://www.turkenich-style.ru/ (дата обращения 19.11.2023).</w:t>
      </w:r>
    </w:p>
    <w:sectPr w:rsidR="002F6404" w:rsidRPr="002F6404" w:rsidSect="009A5C6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51E70"/>
    <w:multiLevelType w:val="hybridMultilevel"/>
    <w:tmpl w:val="8C0E9592"/>
    <w:lvl w:ilvl="0" w:tplc="982200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0157123"/>
    <w:multiLevelType w:val="hybridMultilevel"/>
    <w:tmpl w:val="CC38336E"/>
    <w:lvl w:ilvl="0" w:tplc="71263F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2C934D09"/>
    <w:multiLevelType w:val="hybridMultilevel"/>
    <w:tmpl w:val="F4EA79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EBF019B"/>
    <w:multiLevelType w:val="hybridMultilevel"/>
    <w:tmpl w:val="D5B0582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5F9606C"/>
    <w:multiLevelType w:val="hybridMultilevel"/>
    <w:tmpl w:val="FE0EEC36"/>
    <w:lvl w:ilvl="0" w:tplc="B7CCBA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0CD"/>
    <w:rsid w:val="00004A4A"/>
    <w:rsid w:val="000055E4"/>
    <w:rsid w:val="00022DEA"/>
    <w:rsid w:val="000269CB"/>
    <w:rsid w:val="00030EC7"/>
    <w:rsid w:val="000310C0"/>
    <w:rsid w:val="0005254D"/>
    <w:rsid w:val="00055362"/>
    <w:rsid w:val="00060795"/>
    <w:rsid w:val="00072456"/>
    <w:rsid w:val="00072DB8"/>
    <w:rsid w:val="000932C9"/>
    <w:rsid w:val="000A1E97"/>
    <w:rsid w:val="000B4147"/>
    <w:rsid w:val="000B634F"/>
    <w:rsid w:val="000B6B99"/>
    <w:rsid w:val="000C21E6"/>
    <w:rsid w:val="000C5256"/>
    <w:rsid w:val="000D4549"/>
    <w:rsid w:val="000D69B7"/>
    <w:rsid w:val="000E497B"/>
    <w:rsid w:val="000F2F5A"/>
    <w:rsid w:val="00103727"/>
    <w:rsid w:val="001047DD"/>
    <w:rsid w:val="00117E76"/>
    <w:rsid w:val="00122157"/>
    <w:rsid w:val="00124A91"/>
    <w:rsid w:val="00132218"/>
    <w:rsid w:val="00136D44"/>
    <w:rsid w:val="00153DF3"/>
    <w:rsid w:val="00155502"/>
    <w:rsid w:val="0017195B"/>
    <w:rsid w:val="001A32B8"/>
    <w:rsid w:val="001C0EFC"/>
    <w:rsid w:val="001D4F8F"/>
    <w:rsid w:val="001D7AA5"/>
    <w:rsid w:val="001D7F95"/>
    <w:rsid w:val="001E3268"/>
    <w:rsid w:val="00210EE5"/>
    <w:rsid w:val="002113A4"/>
    <w:rsid w:val="00245E71"/>
    <w:rsid w:val="00246B48"/>
    <w:rsid w:val="00247EDB"/>
    <w:rsid w:val="00264B1F"/>
    <w:rsid w:val="00265A4B"/>
    <w:rsid w:val="00282DE0"/>
    <w:rsid w:val="002859E7"/>
    <w:rsid w:val="002A4A2E"/>
    <w:rsid w:val="002D6565"/>
    <w:rsid w:val="002D7E2C"/>
    <w:rsid w:val="002F08BC"/>
    <w:rsid w:val="002F6404"/>
    <w:rsid w:val="002F735C"/>
    <w:rsid w:val="002F7ACB"/>
    <w:rsid w:val="0031571F"/>
    <w:rsid w:val="00331C0F"/>
    <w:rsid w:val="00335EFE"/>
    <w:rsid w:val="003552C6"/>
    <w:rsid w:val="00384661"/>
    <w:rsid w:val="003927F7"/>
    <w:rsid w:val="003A2560"/>
    <w:rsid w:val="003A5E7F"/>
    <w:rsid w:val="003B1410"/>
    <w:rsid w:val="003B16C1"/>
    <w:rsid w:val="003C0558"/>
    <w:rsid w:val="003E683A"/>
    <w:rsid w:val="003E7814"/>
    <w:rsid w:val="00404595"/>
    <w:rsid w:val="004130EB"/>
    <w:rsid w:val="00417B68"/>
    <w:rsid w:val="00423C51"/>
    <w:rsid w:val="004330D0"/>
    <w:rsid w:val="00440A54"/>
    <w:rsid w:val="00441912"/>
    <w:rsid w:val="004446C0"/>
    <w:rsid w:val="004454AD"/>
    <w:rsid w:val="004555D2"/>
    <w:rsid w:val="00464B57"/>
    <w:rsid w:val="00466B31"/>
    <w:rsid w:val="0047391C"/>
    <w:rsid w:val="00473E08"/>
    <w:rsid w:val="00477E9C"/>
    <w:rsid w:val="00483E71"/>
    <w:rsid w:val="00493623"/>
    <w:rsid w:val="004C30FA"/>
    <w:rsid w:val="004C6413"/>
    <w:rsid w:val="004E7C3C"/>
    <w:rsid w:val="004F112F"/>
    <w:rsid w:val="004F3C72"/>
    <w:rsid w:val="004F56D6"/>
    <w:rsid w:val="0050416D"/>
    <w:rsid w:val="00506941"/>
    <w:rsid w:val="00510256"/>
    <w:rsid w:val="005175D7"/>
    <w:rsid w:val="0052475A"/>
    <w:rsid w:val="0052509F"/>
    <w:rsid w:val="0053093C"/>
    <w:rsid w:val="00532659"/>
    <w:rsid w:val="00532CB1"/>
    <w:rsid w:val="00543B77"/>
    <w:rsid w:val="00550723"/>
    <w:rsid w:val="00552855"/>
    <w:rsid w:val="00555B99"/>
    <w:rsid w:val="005644CC"/>
    <w:rsid w:val="00590BA6"/>
    <w:rsid w:val="005A6292"/>
    <w:rsid w:val="005A7723"/>
    <w:rsid w:val="005D2510"/>
    <w:rsid w:val="005E241E"/>
    <w:rsid w:val="005E3584"/>
    <w:rsid w:val="005F027B"/>
    <w:rsid w:val="005F5359"/>
    <w:rsid w:val="005F5656"/>
    <w:rsid w:val="00602555"/>
    <w:rsid w:val="00602EEB"/>
    <w:rsid w:val="0061512D"/>
    <w:rsid w:val="00625D59"/>
    <w:rsid w:val="006356DB"/>
    <w:rsid w:val="006368C9"/>
    <w:rsid w:val="00642C25"/>
    <w:rsid w:val="00642FB3"/>
    <w:rsid w:val="00656B74"/>
    <w:rsid w:val="00656E18"/>
    <w:rsid w:val="006648C1"/>
    <w:rsid w:val="00665092"/>
    <w:rsid w:val="00676C89"/>
    <w:rsid w:val="00695AC5"/>
    <w:rsid w:val="006A3F44"/>
    <w:rsid w:val="006A43A2"/>
    <w:rsid w:val="006C7E53"/>
    <w:rsid w:val="006D3605"/>
    <w:rsid w:val="006E00AB"/>
    <w:rsid w:val="006E7DBB"/>
    <w:rsid w:val="007057F2"/>
    <w:rsid w:val="00722FE0"/>
    <w:rsid w:val="00741EEE"/>
    <w:rsid w:val="0074423D"/>
    <w:rsid w:val="00750454"/>
    <w:rsid w:val="00766F90"/>
    <w:rsid w:val="007747CF"/>
    <w:rsid w:val="007757A9"/>
    <w:rsid w:val="00776D13"/>
    <w:rsid w:val="007775B9"/>
    <w:rsid w:val="007828A8"/>
    <w:rsid w:val="007A4ED2"/>
    <w:rsid w:val="007E7493"/>
    <w:rsid w:val="007F04B1"/>
    <w:rsid w:val="00801EC4"/>
    <w:rsid w:val="00814478"/>
    <w:rsid w:val="008158E2"/>
    <w:rsid w:val="00816356"/>
    <w:rsid w:val="0084259D"/>
    <w:rsid w:val="00842966"/>
    <w:rsid w:val="00844BF8"/>
    <w:rsid w:val="00847647"/>
    <w:rsid w:val="00850F72"/>
    <w:rsid w:val="00851358"/>
    <w:rsid w:val="0086147B"/>
    <w:rsid w:val="00870E09"/>
    <w:rsid w:val="00891745"/>
    <w:rsid w:val="008A17C1"/>
    <w:rsid w:val="008B47F4"/>
    <w:rsid w:val="008C408E"/>
    <w:rsid w:val="008C62C3"/>
    <w:rsid w:val="008C6A9C"/>
    <w:rsid w:val="008D1240"/>
    <w:rsid w:val="008D6875"/>
    <w:rsid w:val="008E6096"/>
    <w:rsid w:val="008F482F"/>
    <w:rsid w:val="008F6468"/>
    <w:rsid w:val="009036F5"/>
    <w:rsid w:val="00904704"/>
    <w:rsid w:val="0091331F"/>
    <w:rsid w:val="0092276A"/>
    <w:rsid w:val="00942EE5"/>
    <w:rsid w:val="00943B53"/>
    <w:rsid w:val="00952362"/>
    <w:rsid w:val="00970591"/>
    <w:rsid w:val="009741C2"/>
    <w:rsid w:val="009A092B"/>
    <w:rsid w:val="009A4390"/>
    <w:rsid w:val="009A5C6A"/>
    <w:rsid w:val="009A6DC7"/>
    <w:rsid w:val="009B2150"/>
    <w:rsid w:val="009C7F31"/>
    <w:rsid w:val="009D325D"/>
    <w:rsid w:val="009D6CF6"/>
    <w:rsid w:val="009D7E66"/>
    <w:rsid w:val="009E1B77"/>
    <w:rsid w:val="009E2322"/>
    <w:rsid w:val="00A01EF4"/>
    <w:rsid w:val="00A1471A"/>
    <w:rsid w:val="00A16DE6"/>
    <w:rsid w:val="00A17205"/>
    <w:rsid w:val="00A55A73"/>
    <w:rsid w:val="00A75F40"/>
    <w:rsid w:val="00A8359D"/>
    <w:rsid w:val="00A92B16"/>
    <w:rsid w:val="00A92FB6"/>
    <w:rsid w:val="00AB489B"/>
    <w:rsid w:val="00AD62CB"/>
    <w:rsid w:val="00B0052B"/>
    <w:rsid w:val="00B068AE"/>
    <w:rsid w:val="00B12FE4"/>
    <w:rsid w:val="00B26244"/>
    <w:rsid w:val="00B40DF6"/>
    <w:rsid w:val="00B47C88"/>
    <w:rsid w:val="00B50607"/>
    <w:rsid w:val="00B52116"/>
    <w:rsid w:val="00B53CD4"/>
    <w:rsid w:val="00B571FC"/>
    <w:rsid w:val="00B64F1C"/>
    <w:rsid w:val="00BA6AAA"/>
    <w:rsid w:val="00BB0236"/>
    <w:rsid w:val="00BB4E2A"/>
    <w:rsid w:val="00BC43EA"/>
    <w:rsid w:val="00BD60D6"/>
    <w:rsid w:val="00BE3361"/>
    <w:rsid w:val="00C204BE"/>
    <w:rsid w:val="00C30CC8"/>
    <w:rsid w:val="00C90A19"/>
    <w:rsid w:val="00C91DAB"/>
    <w:rsid w:val="00C961B5"/>
    <w:rsid w:val="00C96E79"/>
    <w:rsid w:val="00C97E0C"/>
    <w:rsid w:val="00CA1BC4"/>
    <w:rsid w:val="00CC3C83"/>
    <w:rsid w:val="00CF3441"/>
    <w:rsid w:val="00D17C8E"/>
    <w:rsid w:val="00D44980"/>
    <w:rsid w:val="00D5255A"/>
    <w:rsid w:val="00D5443B"/>
    <w:rsid w:val="00D61847"/>
    <w:rsid w:val="00D63F88"/>
    <w:rsid w:val="00D66EED"/>
    <w:rsid w:val="00D8286D"/>
    <w:rsid w:val="00D8445D"/>
    <w:rsid w:val="00D9396B"/>
    <w:rsid w:val="00DB28D0"/>
    <w:rsid w:val="00DB40E3"/>
    <w:rsid w:val="00DD00CD"/>
    <w:rsid w:val="00DE4E2E"/>
    <w:rsid w:val="00DE5E12"/>
    <w:rsid w:val="00E133E1"/>
    <w:rsid w:val="00E15B12"/>
    <w:rsid w:val="00E239D6"/>
    <w:rsid w:val="00E25712"/>
    <w:rsid w:val="00E32439"/>
    <w:rsid w:val="00E45B7F"/>
    <w:rsid w:val="00E541AD"/>
    <w:rsid w:val="00E5698A"/>
    <w:rsid w:val="00E73903"/>
    <w:rsid w:val="00E80A72"/>
    <w:rsid w:val="00E81381"/>
    <w:rsid w:val="00E83CBA"/>
    <w:rsid w:val="00E86EE1"/>
    <w:rsid w:val="00E96779"/>
    <w:rsid w:val="00E96B5A"/>
    <w:rsid w:val="00EC3620"/>
    <w:rsid w:val="00EC397E"/>
    <w:rsid w:val="00F22811"/>
    <w:rsid w:val="00F24A5A"/>
    <w:rsid w:val="00F309C2"/>
    <w:rsid w:val="00F33C9F"/>
    <w:rsid w:val="00F612CA"/>
    <w:rsid w:val="00FA11E4"/>
    <w:rsid w:val="00FB2696"/>
    <w:rsid w:val="00FC4D0F"/>
    <w:rsid w:val="00FD1EC8"/>
    <w:rsid w:val="00FD4F9D"/>
    <w:rsid w:val="00FD7F85"/>
    <w:rsid w:val="00FE0132"/>
    <w:rsid w:val="00FE5953"/>
    <w:rsid w:val="00FF2076"/>
    <w:rsid w:val="00FF51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2F5DB3-0838-4B3F-9ADD-B4DA45DCD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5C6A"/>
  </w:style>
  <w:style w:type="paragraph" w:styleId="3">
    <w:name w:val="heading 3"/>
    <w:basedOn w:val="a"/>
    <w:link w:val="30"/>
    <w:uiPriority w:val="9"/>
    <w:qFormat/>
    <w:rsid w:val="0081635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D00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DD00CD"/>
    <w:rPr>
      <w:color w:val="0000FF"/>
      <w:u w:val="single"/>
    </w:rPr>
  </w:style>
  <w:style w:type="character" w:styleId="a5">
    <w:name w:val="Strong"/>
    <w:basedOn w:val="a0"/>
    <w:uiPriority w:val="22"/>
    <w:qFormat/>
    <w:rsid w:val="003E7814"/>
    <w:rPr>
      <w:b/>
      <w:bCs/>
    </w:rPr>
  </w:style>
  <w:style w:type="character" w:styleId="a6">
    <w:name w:val="Emphasis"/>
    <w:basedOn w:val="a0"/>
    <w:uiPriority w:val="20"/>
    <w:qFormat/>
    <w:rsid w:val="00814478"/>
    <w:rPr>
      <w:i/>
      <w:iCs/>
    </w:rPr>
  </w:style>
  <w:style w:type="character" w:customStyle="1" w:styleId="30">
    <w:name w:val="Заголовок 3 Знак"/>
    <w:basedOn w:val="a0"/>
    <w:link w:val="3"/>
    <w:uiPriority w:val="9"/>
    <w:rsid w:val="00816356"/>
    <w:rPr>
      <w:rFonts w:ascii="Times New Roman" w:eastAsia="Times New Roman" w:hAnsi="Times New Roman" w:cs="Times New Roman"/>
      <w:b/>
      <w:bCs/>
      <w:sz w:val="27"/>
      <w:szCs w:val="27"/>
      <w:lang w:eastAsia="ru-RU"/>
    </w:rPr>
  </w:style>
  <w:style w:type="table" w:styleId="a7">
    <w:name w:val="Table Grid"/>
    <w:basedOn w:val="a1"/>
    <w:uiPriority w:val="39"/>
    <w:rsid w:val="003C05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0A1E9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A1E97"/>
    <w:rPr>
      <w:rFonts w:ascii="Tahoma" w:hAnsi="Tahoma" w:cs="Tahoma"/>
      <w:sz w:val="16"/>
      <w:szCs w:val="16"/>
    </w:rPr>
  </w:style>
  <w:style w:type="paragraph" w:styleId="aa">
    <w:name w:val="List Paragraph"/>
    <w:basedOn w:val="a"/>
    <w:uiPriority w:val="34"/>
    <w:qFormat/>
    <w:rsid w:val="000A1E97"/>
    <w:pPr>
      <w:ind w:left="720"/>
      <w:contextualSpacing/>
    </w:pPr>
  </w:style>
  <w:style w:type="character" w:styleId="ab">
    <w:name w:val="FollowedHyperlink"/>
    <w:basedOn w:val="a0"/>
    <w:uiPriority w:val="99"/>
    <w:semiHidden/>
    <w:unhideWhenUsed/>
    <w:rsid w:val="006A43A2"/>
    <w:rPr>
      <w:color w:val="800080" w:themeColor="followedHyperlink"/>
      <w:u w:val="single"/>
    </w:rPr>
  </w:style>
  <w:style w:type="paragraph" w:styleId="HTML">
    <w:name w:val="HTML Preformatted"/>
    <w:basedOn w:val="a"/>
    <w:link w:val="HTML0"/>
    <w:uiPriority w:val="99"/>
    <w:semiHidden/>
    <w:unhideWhenUsed/>
    <w:rsid w:val="001D7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1D7F95"/>
    <w:rPr>
      <w:rFonts w:ascii="Courier New" w:eastAsia="Times New Roman" w:hAnsi="Courier New" w:cs="Courier New"/>
      <w:sz w:val="20"/>
      <w:szCs w:val="20"/>
      <w:lang w:eastAsia="ru-RU"/>
    </w:rPr>
  </w:style>
  <w:style w:type="character" w:customStyle="1" w:styleId="y2iqfc">
    <w:name w:val="y2iqfc"/>
    <w:basedOn w:val="a0"/>
    <w:rsid w:val="001D7F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578646">
      <w:bodyDiv w:val="1"/>
      <w:marLeft w:val="0"/>
      <w:marRight w:val="0"/>
      <w:marTop w:val="0"/>
      <w:marBottom w:val="0"/>
      <w:divBdr>
        <w:top w:val="none" w:sz="0" w:space="0" w:color="auto"/>
        <w:left w:val="none" w:sz="0" w:space="0" w:color="auto"/>
        <w:bottom w:val="none" w:sz="0" w:space="0" w:color="auto"/>
        <w:right w:val="none" w:sz="0" w:space="0" w:color="auto"/>
      </w:divBdr>
    </w:div>
    <w:div w:id="662659124">
      <w:bodyDiv w:val="1"/>
      <w:marLeft w:val="0"/>
      <w:marRight w:val="0"/>
      <w:marTop w:val="0"/>
      <w:marBottom w:val="0"/>
      <w:divBdr>
        <w:top w:val="none" w:sz="0" w:space="0" w:color="auto"/>
        <w:left w:val="none" w:sz="0" w:space="0" w:color="auto"/>
        <w:bottom w:val="none" w:sz="0" w:space="0" w:color="auto"/>
        <w:right w:val="none" w:sz="0" w:space="0" w:color="auto"/>
      </w:divBdr>
    </w:div>
    <w:div w:id="714701538">
      <w:bodyDiv w:val="1"/>
      <w:marLeft w:val="0"/>
      <w:marRight w:val="0"/>
      <w:marTop w:val="0"/>
      <w:marBottom w:val="0"/>
      <w:divBdr>
        <w:top w:val="none" w:sz="0" w:space="0" w:color="auto"/>
        <w:left w:val="none" w:sz="0" w:space="0" w:color="auto"/>
        <w:bottom w:val="none" w:sz="0" w:space="0" w:color="auto"/>
        <w:right w:val="none" w:sz="0" w:space="0" w:color="auto"/>
      </w:divBdr>
    </w:div>
    <w:div w:id="1035428750">
      <w:bodyDiv w:val="1"/>
      <w:marLeft w:val="0"/>
      <w:marRight w:val="0"/>
      <w:marTop w:val="0"/>
      <w:marBottom w:val="0"/>
      <w:divBdr>
        <w:top w:val="none" w:sz="0" w:space="0" w:color="auto"/>
        <w:left w:val="none" w:sz="0" w:space="0" w:color="auto"/>
        <w:bottom w:val="none" w:sz="0" w:space="0" w:color="auto"/>
        <w:right w:val="none" w:sz="0" w:space="0" w:color="auto"/>
      </w:divBdr>
    </w:div>
    <w:div w:id="1411660129">
      <w:bodyDiv w:val="1"/>
      <w:marLeft w:val="0"/>
      <w:marRight w:val="0"/>
      <w:marTop w:val="0"/>
      <w:marBottom w:val="0"/>
      <w:divBdr>
        <w:top w:val="none" w:sz="0" w:space="0" w:color="auto"/>
        <w:left w:val="none" w:sz="0" w:space="0" w:color="auto"/>
        <w:bottom w:val="none" w:sz="0" w:space="0" w:color="auto"/>
        <w:right w:val="none" w:sz="0" w:space="0" w:color="auto"/>
      </w:divBdr>
    </w:div>
    <w:div w:id="1452355043">
      <w:bodyDiv w:val="1"/>
      <w:marLeft w:val="0"/>
      <w:marRight w:val="0"/>
      <w:marTop w:val="0"/>
      <w:marBottom w:val="0"/>
      <w:divBdr>
        <w:top w:val="none" w:sz="0" w:space="0" w:color="auto"/>
        <w:left w:val="none" w:sz="0" w:space="0" w:color="auto"/>
        <w:bottom w:val="none" w:sz="0" w:space="0" w:color="auto"/>
        <w:right w:val="none" w:sz="0" w:space="0" w:color="auto"/>
      </w:divBdr>
    </w:div>
    <w:div w:id="1526559191">
      <w:bodyDiv w:val="1"/>
      <w:marLeft w:val="0"/>
      <w:marRight w:val="0"/>
      <w:marTop w:val="0"/>
      <w:marBottom w:val="0"/>
      <w:divBdr>
        <w:top w:val="none" w:sz="0" w:space="0" w:color="auto"/>
        <w:left w:val="none" w:sz="0" w:space="0" w:color="auto"/>
        <w:bottom w:val="none" w:sz="0" w:space="0" w:color="auto"/>
        <w:right w:val="none" w:sz="0" w:space="0" w:color="auto"/>
      </w:divBdr>
    </w:div>
    <w:div w:id="1655836070">
      <w:bodyDiv w:val="1"/>
      <w:marLeft w:val="0"/>
      <w:marRight w:val="0"/>
      <w:marTop w:val="0"/>
      <w:marBottom w:val="0"/>
      <w:divBdr>
        <w:top w:val="none" w:sz="0" w:space="0" w:color="auto"/>
        <w:left w:val="none" w:sz="0" w:space="0" w:color="auto"/>
        <w:bottom w:val="none" w:sz="0" w:space="0" w:color="auto"/>
        <w:right w:val="none" w:sz="0" w:space="0" w:color="auto"/>
      </w:divBdr>
    </w:div>
    <w:div w:id="1811553072">
      <w:bodyDiv w:val="1"/>
      <w:marLeft w:val="0"/>
      <w:marRight w:val="0"/>
      <w:marTop w:val="0"/>
      <w:marBottom w:val="0"/>
      <w:divBdr>
        <w:top w:val="none" w:sz="0" w:space="0" w:color="auto"/>
        <w:left w:val="none" w:sz="0" w:space="0" w:color="auto"/>
        <w:bottom w:val="none" w:sz="0" w:space="0" w:color="auto"/>
        <w:right w:val="none" w:sz="0" w:space="0" w:color="auto"/>
      </w:divBdr>
    </w:div>
    <w:div w:id="1924726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3233</Words>
  <Characters>18429</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ErmakShot</dc:creator>
  <cp:keywords/>
  <dc:description/>
  <cp:lastModifiedBy>kab15user3</cp:lastModifiedBy>
  <cp:revision>3</cp:revision>
  <cp:lastPrinted>2023-11-20T10:38:00Z</cp:lastPrinted>
  <dcterms:created xsi:type="dcterms:W3CDTF">2024-01-24T07:43:00Z</dcterms:created>
  <dcterms:modified xsi:type="dcterms:W3CDTF">2024-01-24T09:32:00Z</dcterms:modified>
</cp:coreProperties>
</file>