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A3" w:rsidRDefault="009B0556" w:rsidP="004C6C8E">
      <w:pPr>
        <w:spacing w:after="200" w:line="276" w:lineRule="auto"/>
        <w:ind w:left="-567"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8517A3" w:rsidRPr="008517A3" w:rsidRDefault="008517A3" w:rsidP="008517A3">
      <w:pPr>
        <w:spacing w:after="200" w:line="276" w:lineRule="auto"/>
        <w:ind w:left="-567" w:firstLine="709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0556" w:rsidRPr="008517A3" w:rsidRDefault="009B0556" w:rsidP="009B0556">
      <w:pPr>
        <w:spacing w:after="200" w:line="276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17A3"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МУЗЫКАЛЬНО-РИТМИЧЕСКИЙ АНСАМБЛЬ ЛОЖКАРЕЙ</w:t>
      </w:r>
      <w:r w:rsidR="008517A3" w:rsidRPr="008517A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B0556" w:rsidRDefault="009B0556" w:rsidP="009B0556">
      <w:pPr>
        <w:spacing w:after="200" w:line="276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Цель </w:t>
      </w: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>Обогащение духовной культуры детей через игру на деревянных ложках. Приобщить воспитанников к русской национальной культуре, дать детям нравственные устои.</w:t>
      </w:r>
    </w:p>
    <w:p w:rsid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939EC">
        <w:rPr>
          <w:rFonts w:ascii="Times New Roman" w:eastAsia="Calibri" w:hAnsi="Times New Roman" w:cs="Times New Roman"/>
          <w:bCs/>
          <w:sz w:val="28"/>
          <w:szCs w:val="28"/>
        </w:rPr>
        <w:t>Развивать</w:t>
      </w:r>
      <w:r w:rsidR="00D939EC" w:rsidRPr="00D939EC">
        <w:rPr>
          <w:rFonts w:ascii="Times New Roman" w:eastAsia="Calibri" w:hAnsi="Times New Roman" w:cs="Times New Roman"/>
          <w:bCs/>
          <w:sz w:val="28"/>
          <w:szCs w:val="28"/>
        </w:rPr>
        <w:t xml:space="preserve"> у детей внимание, память, внутреннюю собранность, </w:t>
      </w:r>
      <w:r w:rsidR="00D939EC">
        <w:rPr>
          <w:rFonts w:ascii="Times New Roman" w:eastAsia="Calibri" w:hAnsi="Times New Roman" w:cs="Times New Roman"/>
          <w:bCs/>
          <w:sz w:val="28"/>
          <w:szCs w:val="28"/>
        </w:rPr>
        <w:t xml:space="preserve">что </w:t>
      </w:r>
      <w:r w:rsidR="00D939EC" w:rsidRPr="00D939EC">
        <w:rPr>
          <w:rFonts w:ascii="Times New Roman" w:eastAsia="Calibri" w:hAnsi="Times New Roman" w:cs="Times New Roman"/>
          <w:bCs/>
          <w:sz w:val="28"/>
          <w:szCs w:val="28"/>
        </w:rPr>
        <w:t>способствует формированию целенаправленной деятельности.</w:t>
      </w: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</w:t>
      </w: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B0556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Обучающие:</w:t>
      </w: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>Обучать основам техники игры на ложках, формировать необходимые умения и навыки для дальнейшего совершенствования в игре на музыкальных инструментах.</w:t>
      </w: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>Учить детей воспроизводить равномерную ритмическую пульсацию и простейшие ритмические рисунки при игре на ложках.</w:t>
      </w: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>Закреплять у детей навыки совместной игры, развивать чувство ансамбля.</w:t>
      </w: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>Поощрять стремление детей импровизировать на музыкальных инструментах.</w:t>
      </w:r>
    </w:p>
    <w:p w:rsid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>Поддерживать желание играть на инструментах в группе, в повседневной жизни.</w:t>
      </w:r>
    </w:p>
    <w:p w:rsid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55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Воспитательные:</w:t>
      </w: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>Активизировать внимание ребенка, работу его мысли, его эмоциональную и эстетическую отзывчивость.</w:t>
      </w:r>
    </w:p>
    <w:p w:rsid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10375">
        <w:rPr>
          <w:rFonts w:ascii="Times New Roman" w:eastAsia="Calibri" w:hAnsi="Times New Roman" w:cs="Times New Roman"/>
          <w:bCs/>
          <w:sz w:val="28"/>
          <w:szCs w:val="28"/>
        </w:rPr>
        <w:t>Воспитывать у детей веру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 xml:space="preserve"> в свои силы</w:t>
      </w:r>
      <w:r>
        <w:rPr>
          <w:rFonts w:ascii="Times New Roman" w:eastAsia="Calibri" w:hAnsi="Times New Roman" w:cs="Times New Roman"/>
          <w:bCs/>
          <w:sz w:val="28"/>
          <w:szCs w:val="28"/>
        </w:rPr>
        <w:t>, в свои творческие способности.</w:t>
      </w:r>
    </w:p>
    <w:p w:rsid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556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Развивающие:</w:t>
      </w: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9B0556" w:rsidRP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>Развивать память и умение сконцентрировать внимание.</w:t>
      </w:r>
    </w:p>
    <w:p w:rsid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>Развивать мускулатуру и мелкую моторику пальцев рук.</w:t>
      </w:r>
    </w:p>
    <w:p w:rsidR="0034583C" w:rsidRPr="009B0556" w:rsidRDefault="0034583C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-Развивать ловкость, переключаемость, координацию движений, моторные навыки.</w:t>
      </w:r>
    </w:p>
    <w:p w:rsid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B0556">
        <w:rPr>
          <w:rFonts w:ascii="Times New Roman" w:eastAsia="Calibri" w:hAnsi="Times New Roman" w:cs="Times New Roman"/>
          <w:bCs/>
          <w:sz w:val="28"/>
          <w:szCs w:val="28"/>
        </w:rPr>
        <w:t xml:space="preserve">Развивать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чувство ритма.</w:t>
      </w:r>
    </w:p>
    <w:p w:rsidR="00F10375" w:rsidRDefault="00F10375" w:rsidP="00F10375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0375">
        <w:rPr>
          <w:rFonts w:ascii="Times New Roman" w:eastAsia="Calibri" w:hAnsi="Times New Roman" w:cs="Times New Roman"/>
          <w:bCs/>
          <w:sz w:val="28"/>
          <w:szCs w:val="28"/>
        </w:rPr>
        <w:t>-Развивать сенсорное восприятие.</w:t>
      </w:r>
    </w:p>
    <w:p w:rsidR="00F10375" w:rsidRDefault="00F10375" w:rsidP="00F10375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0375">
        <w:rPr>
          <w:rFonts w:ascii="Times New Roman" w:eastAsia="Calibri" w:hAnsi="Times New Roman" w:cs="Times New Roman"/>
          <w:bCs/>
          <w:sz w:val="28"/>
          <w:szCs w:val="28"/>
        </w:rPr>
        <w:t>-Развивать фантазию, творческие способности, музыкальный вкус, учить понимать и любить музыку.</w:t>
      </w:r>
    </w:p>
    <w:p w:rsidR="00F10375" w:rsidRDefault="00F10375" w:rsidP="00F10375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0556" w:rsidRPr="00F10375" w:rsidRDefault="009B0556" w:rsidP="00F10375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556">
        <w:rPr>
          <w:rFonts w:ascii="Times New Roman" w:eastAsia="Calibri" w:hAnsi="Times New Roman" w:cs="Times New Roman"/>
          <w:b/>
          <w:bCs/>
          <w:sz w:val="28"/>
          <w:szCs w:val="28"/>
        </w:rPr>
        <w:t>Оздоровительные:</w:t>
      </w:r>
    </w:p>
    <w:p w:rsidR="009B0556" w:rsidRDefault="009B0556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037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10375">
        <w:rPr>
          <w:rFonts w:ascii="Times New Roman" w:eastAsia="Calibri" w:hAnsi="Times New Roman" w:cs="Times New Roman"/>
          <w:bCs/>
          <w:sz w:val="28"/>
          <w:szCs w:val="28"/>
        </w:rPr>
        <w:t>Укреплять</w:t>
      </w:r>
      <w:r w:rsidR="00F10375" w:rsidRPr="00F10375">
        <w:rPr>
          <w:rFonts w:ascii="Times New Roman" w:eastAsia="Calibri" w:hAnsi="Times New Roman" w:cs="Times New Roman"/>
          <w:bCs/>
          <w:sz w:val="28"/>
          <w:szCs w:val="28"/>
        </w:rPr>
        <w:t xml:space="preserve"> костно-мышечный аппарат</w:t>
      </w:r>
      <w:r w:rsidR="00F103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10375" w:rsidRDefault="00F10375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-Развивать дыхание, чувство равновесия. </w:t>
      </w:r>
    </w:p>
    <w:p w:rsidR="00F10375" w:rsidRDefault="00F10375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-Выработать правильную осанку.</w:t>
      </w:r>
    </w:p>
    <w:p w:rsidR="00D939EC" w:rsidRDefault="00D939EC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583C" w:rsidRDefault="0034583C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583C">
        <w:rPr>
          <w:rFonts w:ascii="Times New Roman" w:eastAsia="Calibri" w:hAnsi="Times New Roman" w:cs="Times New Roman"/>
          <w:bCs/>
          <w:sz w:val="28"/>
          <w:szCs w:val="28"/>
        </w:rPr>
        <w:t>Музыкально-ритмические занятия имеют большое значение для детей с задержкой психического развития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83C" w:rsidRDefault="0034583C" w:rsidP="009B0556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 Проблемы двигательной сферы у детей с ЗПР часто связаны не с нарушением опорно-двигательного аппарата, а с недоразвитием высших психических функций. У этих детей ослаблено формирование межанализаторных связей, снижено внимание, память, восприятие, мыслительное и речевое развитие. Недостатки формирования </w:t>
      </w:r>
      <w:r w:rsidR="006C3BE1">
        <w:rPr>
          <w:rFonts w:ascii="Times New Roman" w:eastAsia="Calibri" w:hAnsi="Times New Roman" w:cs="Times New Roman"/>
          <w:bCs/>
          <w:sz w:val="28"/>
          <w:szCs w:val="28"/>
        </w:rPr>
        <w:t>высших психических функций</w:t>
      </w:r>
      <w:r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 тесно связаны с развитием общей, ручной и артикуляционной моторики ребенка. Организация движений с помощью музыкального ритма развивает у детей внимание, память, внутреннюю собранность, способствует формированию целенаправленной деятельности. Многие исследователи (Е.М. </w:t>
      </w:r>
      <w:proofErr w:type="spellStart"/>
      <w:r w:rsidRPr="0034583C">
        <w:rPr>
          <w:rFonts w:ascii="Times New Roman" w:eastAsia="Calibri" w:hAnsi="Times New Roman" w:cs="Times New Roman"/>
          <w:bCs/>
          <w:sz w:val="28"/>
          <w:szCs w:val="28"/>
        </w:rPr>
        <w:t>Мастюкова</w:t>
      </w:r>
      <w:proofErr w:type="spellEnd"/>
      <w:r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, С.М. </w:t>
      </w:r>
      <w:proofErr w:type="spellStart"/>
      <w:r w:rsidRPr="0034583C">
        <w:rPr>
          <w:rFonts w:ascii="Times New Roman" w:eastAsia="Calibri" w:hAnsi="Times New Roman" w:cs="Times New Roman"/>
          <w:bCs/>
          <w:sz w:val="28"/>
          <w:szCs w:val="28"/>
        </w:rPr>
        <w:t>Миловский</w:t>
      </w:r>
      <w:proofErr w:type="spellEnd"/>
      <w:r w:rsidRPr="0034583C">
        <w:rPr>
          <w:rFonts w:ascii="Times New Roman" w:eastAsia="Calibri" w:hAnsi="Times New Roman" w:cs="Times New Roman"/>
          <w:bCs/>
          <w:sz w:val="28"/>
          <w:szCs w:val="28"/>
        </w:rPr>
        <w:t>, И.В. Евтушенко, Е.А. Медведева, Г.А. Бутко) в своих работах показали, что музыкально-ритмические занятия имеет большое значение для детей с задержкой психического развития. Это связано с тем, что характерные для них особенности нервно-психического склада, эмоционально-волевая и личностная незрелость, своеобразие деятельности и поведения, особенности двигательной и психической сферы, хорошо поддаются коррекции специфическими средства воздействия на ребенка, свойственными ритмике.</w:t>
      </w:r>
    </w:p>
    <w:p w:rsidR="0034583C" w:rsidRPr="0034583C" w:rsidRDefault="006C3BE1" w:rsidP="00184F61">
      <w:pPr>
        <w:spacing w:after="20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св</w:t>
      </w:r>
      <w:r w:rsidR="00AE462F">
        <w:rPr>
          <w:rFonts w:ascii="Times New Roman" w:eastAsia="Calibri" w:hAnsi="Times New Roman" w:cs="Times New Roman"/>
          <w:bCs/>
          <w:sz w:val="28"/>
          <w:szCs w:val="28"/>
        </w:rPr>
        <w:t>оей работе с детьми 1 коррекционной группы</w:t>
      </w:r>
      <w:r w:rsidR="00184F6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E462F">
        <w:rPr>
          <w:rFonts w:ascii="Times New Roman" w:eastAsia="Calibri" w:hAnsi="Times New Roman" w:cs="Times New Roman"/>
          <w:bCs/>
          <w:sz w:val="28"/>
          <w:szCs w:val="28"/>
        </w:rPr>
        <w:t xml:space="preserve"> я опираюс</w:t>
      </w:r>
      <w:r w:rsidR="00184F61">
        <w:rPr>
          <w:rFonts w:ascii="Times New Roman" w:eastAsia="Calibri" w:hAnsi="Times New Roman" w:cs="Times New Roman"/>
          <w:bCs/>
          <w:sz w:val="28"/>
          <w:szCs w:val="28"/>
        </w:rPr>
        <w:t xml:space="preserve">ь на принцип 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>систематичности</w:t>
      </w:r>
      <w:r w:rsidR="00184F6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Этот </w:t>
      </w:r>
      <w:r w:rsidR="00184F61">
        <w:rPr>
          <w:rFonts w:ascii="Times New Roman" w:eastAsia="Calibri" w:hAnsi="Times New Roman" w:cs="Times New Roman"/>
          <w:bCs/>
          <w:sz w:val="28"/>
          <w:szCs w:val="28"/>
        </w:rPr>
        <w:t xml:space="preserve">принцип является обязательным 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r w:rsidR="00184F61">
        <w:rPr>
          <w:rFonts w:ascii="Times New Roman" w:eastAsia="Calibri" w:hAnsi="Times New Roman" w:cs="Times New Roman"/>
          <w:bCs/>
          <w:sz w:val="28"/>
          <w:szCs w:val="28"/>
        </w:rPr>
        <w:t xml:space="preserve"> всего 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>ритмического комплекса мероприятий, используемых в отношении лиц</w:t>
      </w:r>
      <w:r w:rsidR="00184F61">
        <w:rPr>
          <w:rFonts w:ascii="Times New Roman" w:eastAsia="Calibri" w:hAnsi="Times New Roman" w:cs="Times New Roman"/>
          <w:bCs/>
          <w:sz w:val="28"/>
          <w:szCs w:val="28"/>
        </w:rPr>
        <w:t xml:space="preserve"> с различной речевой патологией и детей с ЗПР.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Систематичность заключается в непрерывности, регулярности, планомерности коррекционного процесса, определенного для развития, воспитания и перевоспитания тех или иных функций при различных расстройствах (двигательной сферы, произвольной моторики, слух</w:t>
      </w:r>
      <w:r w:rsidR="00184F61">
        <w:rPr>
          <w:rFonts w:ascii="Times New Roman" w:eastAsia="Calibri" w:hAnsi="Times New Roman" w:cs="Times New Roman"/>
          <w:bCs/>
          <w:sz w:val="28"/>
          <w:szCs w:val="28"/>
        </w:rPr>
        <w:t xml:space="preserve">ового внимания, речевого слуха 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>и т.д.).</w:t>
      </w:r>
    </w:p>
    <w:p w:rsidR="0034583C" w:rsidRPr="0034583C" w:rsidRDefault="0034583C" w:rsidP="0034583C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Ежедневное выполнение в определенное время различных по своему характеру </w:t>
      </w:r>
      <w:r w:rsidR="00184F61">
        <w:rPr>
          <w:rFonts w:ascii="Times New Roman" w:eastAsia="Calibri" w:hAnsi="Times New Roman" w:cs="Times New Roman"/>
          <w:bCs/>
          <w:sz w:val="28"/>
          <w:szCs w:val="28"/>
        </w:rPr>
        <w:t>музыкально-</w:t>
      </w:r>
      <w:r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ритмических упражнений (утренняя дыхательно-голосовая зарядка с движениями, пение коротких песенок, упражнения на сочетание ритма движений и речи и т.п.) приучает детей к установленному щадяще-оздоровительному режиму. Под влиянием регулярных </w:t>
      </w:r>
      <w:r w:rsidR="00184F61">
        <w:rPr>
          <w:rFonts w:ascii="Times New Roman" w:eastAsia="Calibri" w:hAnsi="Times New Roman" w:cs="Times New Roman"/>
          <w:bCs/>
          <w:sz w:val="28"/>
          <w:szCs w:val="28"/>
        </w:rPr>
        <w:t>музыкально-</w:t>
      </w:r>
      <w:r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ритмических занятий в организме и психомоторике происходит положительная перестройка различных систем, например, дыхательной, двигательной, </w:t>
      </w:r>
      <w:proofErr w:type="spellStart"/>
      <w:r w:rsidRPr="0034583C">
        <w:rPr>
          <w:rFonts w:ascii="Times New Roman" w:eastAsia="Calibri" w:hAnsi="Times New Roman" w:cs="Times New Roman"/>
          <w:bCs/>
          <w:sz w:val="28"/>
          <w:szCs w:val="28"/>
        </w:rPr>
        <w:t>речедвигательной</w:t>
      </w:r>
      <w:proofErr w:type="spellEnd"/>
      <w:r w:rsidRPr="0034583C">
        <w:rPr>
          <w:rFonts w:ascii="Times New Roman" w:eastAsia="Calibri" w:hAnsi="Times New Roman" w:cs="Times New Roman"/>
          <w:bCs/>
          <w:sz w:val="28"/>
          <w:szCs w:val="28"/>
        </w:rPr>
        <w:t>, сенсорной и др.</w:t>
      </w:r>
    </w:p>
    <w:p w:rsidR="0034583C" w:rsidRDefault="00184F61" w:rsidP="0034583C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Музыкально-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>ритмическая коррекция требует повторения вырабатываемых двигательных навыков. Только при многократных систематических повторениях образуются здоровые двига</w:t>
      </w:r>
      <w:r w:rsidR="00315E83">
        <w:rPr>
          <w:rFonts w:ascii="Times New Roman" w:eastAsia="Calibri" w:hAnsi="Times New Roman" w:cs="Times New Roman"/>
          <w:bCs/>
          <w:sz w:val="28"/>
          <w:szCs w:val="28"/>
        </w:rPr>
        <w:t xml:space="preserve">тельные динамические стереотипы. 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Для эффективного 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повторения необходимо усвоенное сочетать с новым, чтобы процесс повторения носил вариативный характер: изменение упражнения, условий выполнения, разнообразие приемов, различия в содержании занятий. Вариативность упражнений вызывает ориентировочно-исследовательский рефлекс, интерес, эмоции, повышает внимание. Включение новых </w:t>
      </w:r>
      <w:r w:rsidR="00315E83">
        <w:rPr>
          <w:rFonts w:ascii="Times New Roman" w:eastAsia="Calibri" w:hAnsi="Times New Roman" w:cs="Times New Roman"/>
          <w:bCs/>
          <w:sz w:val="28"/>
          <w:szCs w:val="28"/>
        </w:rPr>
        <w:t xml:space="preserve">элементов 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>следует производить без резких изменений, при условии соблюдения постепенности. И.П. Павлов подчеркивал, что в педагогике (а значит, и в логопедической ритмике</w:t>
      </w:r>
      <w:r w:rsidR="00315E83">
        <w:rPr>
          <w:rFonts w:ascii="Times New Roman" w:eastAsia="Calibri" w:hAnsi="Times New Roman" w:cs="Times New Roman"/>
          <w:bCs/>
          <w:sz w:val="28"/>
          <w:szCs w:val="28"/>
        </w:rPr>
        <w:t>, элементы которой присутствуют</w:t>
      </w:r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) постепенность и </w:t>
      </w:r>
      <w:proofErr w:type="spellStart"/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>упражняемость</w:t>
      </w:r>
      <w:proofErr w:type="spellEnd"/>
      <w:r w:rsidR="0034583C" w:rsidRPr="0034583C">
        <w:rPr>
          <w:rFonts w:ascii="Times New Roman" w:eastAsia="Calibri" w:hAnsi="Times New Roman" w:cs="Times New Roman"/>
          <w:bCs/>
          <w:sz w:val="28"/>
          <w:szCs w:val="28"/>
        </w:rPr>
        <w:t xml:space="preserve"> (тренировку) следует считать основным правилом.</w:t>
      </w:r>
    </w:p>
    <w:p w:rsidR="008D5645" w:rsidRDefault="008D5645" w:rsidP="0034583C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407F" w:rsidRDefault="008D5645" w:rsidP="008D5645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D56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Инструменты</w:t>
      </w:r>
    </w:p>
    <w:p w:rsidR="00B504B7" w:rsidRDefault="00B504B7" w:rsidP="00B504B7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E674E0" wp14:editId="031EA8FE">
            <wp:simplePos x="0" y="0"/>
            <wp:positionH relativeFrom="column">
              <wp:posOffset>-310515</wp:posOffset>
            </wp:positionH>
            <wp:positionV relativeFrom="paragraph">
              <wp:posOffset>355600</wp:posOffset>
            </wp:positionV>
            <wp:extent cx="4012565" cy="3743960"/>
            <wp:effectExtent l="0" t="0" r="6985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1209_1525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645">
        <w:rPr>
          <w:rFonts w:ascii="Times New Roman" w:eastAsia="Calibri" w:hAnsi="Times New Roman" w:cs="Times New Roman"/>
          <w:bCs/>
          <w:sz w:val="28"/>
          <w:szCs w:val="28"/>
        </w:rPr>
        <w:t xml:space="preserve">Я приобрела неокрашенные ложки, сделанные из цельного натурального дерева. </w:t>
      </w:r>
    </w:p>
    <w:p w:rsidR="00B504B7" w:rsidRDefault="00B504B7" w:rsidP="00B504B7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2AF8" w:rsidRPr="006F2AF8" w:rsidRDefault="008D5645" w:rsidP="006F2AF8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Покрасила </w:t>
      </w:r>
      <w:r w:rsidR="008444EF">
        <w:rPr>
          <w:rFonts w:ascii="Times New Roman" w:eastAsia="Calibri" w:hAnsi="Times New Roman" w:cs="Times New Roman"/>
          <w:bCs/>
          <w:sz w:val="28"/>
          <w:szCs w:val="28"/>
        </w:rPr>
        <w:t xml:space="preserve">акриловыми красками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внутреннюю часть черпаков и наконечники черенков двумя цветами-желтым и красным. </w:t>
      </w:r>
      <w:r w:rsidR="00CC60A3">
        <w:rPr>
          <w:rFonts w:ascii="Times New Roman" w:eastAsia="Calibri" w:hAnsi="Times New Roman" w:cs="Times New Roman"/>
          <w:bCs/>
          <w:sz w:val="28"/>
          <w:szCs w:val="28"/>
        </w:rPr>
        <w:t>В русской культуре к</w:t>
      </w:r>
      <w:r w:rsidR="001A10BB">
        <w:rPr>
          <w:rFonts w:ascii="Times New Roman" w:eastAsia="Calibri" w:hAnsi="Times New Roman" w:cs="Times New Roman"/>
          <w:bCs/>
          <w:sz w:val="28"/>
          <w:szCs w:val="28"/>
        </w:rPr>
        <w:t>расный цвет-символ радости, любви. Желтый- как цвет золота-</w:t>
      </w:r>
      <w:r w:rsidR="001A10BB" w:rsidRPr="001A10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10BB">
        <w:rPr>
          <w:rFonts w:ascii="Times New Roman" w:eastAsia="Calibri" w:hAnsi="Times New Roman" w:cs="Times New Roman"/>
          <w:bCs/>
          <w:sz w:val="28"/>
          <w:szCs w:val="28"/>
        </w:rPr>
        <w:t xml:space="preserve">успех, процветание, ум; по аналогии с солнцем-тепло, </w:t>
      </w:r>
      <w:r w:rsidR="001A10BB" w:rsidRPr="001A10BB">
        <w:rPr>
          <w:rFonts w:ascii="Times New Roman" w:eastAsia="Calibri" w:hAnsi="Times New Roman" w:cs="Times New Roman"/>
          <w:bCs/>
          <w:sz w:val="28"/>
          <w:szCs w:val="28"/>
        </w:rPr>
        <w:t>радость, счастье.</w:t>
      </w:r>
      <w:r w:rsidR="006F2AF8" w:rsidRPr="006F2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AF8" w:rsidRPr="006F2AF8">
        <w:rPr>
          <w:rFonts w:ascii="Times New Roman" w:eastAsia="Calibri" w:hAnsi="Times New Roman" w:cs="Times New Roman"/>
          <w:bCs/>
          <w:sz w:val="28"/>
          <w:szCs w:val="28"/>
        </w:rPr>
        <w:t>Я учитывала, что дети Севера — особенные дети, и живут они в достаточно тяжелых климатических условиях:</w:t>
      </w:r>
    </w:p>
    <w:p w:rsidR="006F2AF8" w:rsidRPr="006F2AF8" w:rsidRDefault="006F2AF8" w:rsidP="006F2AF8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2AF8">
        <w:rPr>
          <w:rFonts w:ascii="Times New Roman" w:eastAsia="Calibri" w:hAnsi="Times New Roman" w:cs="Times New Roman"/>
          <w:bCs/>
          <w:sz w:val="28"/>
          <w:szCs w:val="28"/>
        </w:rPr>
        <w:t>- большую часть времени они испытывают дефицит солнечного света и тепла; поэтому и цвет ложек был выбран не случайно!</w:t>
      </w:r>
    </w:p>
    <w:p w:rsidR="006F2AF8" w:rsidRPr="006F2AF8" w:rsidRDefault="006F2AF8" w:rsidP="006F2AF8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2AF8">
        <w:rPr>
          <w:rFonts w:ascii="Times New Roman" w:eastAsia="Calibri" w:hAnsi="Times New Roman" w:cs="Times New Roman"/>
          <w:bCs/>
          <w:sz w:val="28"/>
          <w:szCs w:val="28"/>
        </w:rPr>
        <w:br/>
        <w:t>Одним из первых цветов, который распознаёт младенец, является красный цвет — именно поэтому он является любимым у многих детей младшего возраста. Другим важным цветом является жёлтый — его начинают распознавать во вторую очередь, и он остаётся любимым ещё долгое время.</w:t>
      </w:r>
    </w:p>
    <w:p w:rsidR="00B504B7" w:rsidRDefault="001A10BB" w:rsidP="00B504B7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10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504B7" w:rsidRPr="00B504B7" w:rsidRDefault="00B504B7" w:rsidP="00B504B7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04B7">
        <w:rPr>
          <w:rFonts w:ascii="Times New Roman" w:eastAsia="Calibri" w:hAnsi="Times New Roman" w:cs="Times New Roman"/>
          <w:bCs/>
          <w:sz w:val="28"/>
          <w:szCs w:val="28"/>
        </w:rPr>
        <w:t>Для укрепления дерева нанесла акриловый лак в четыре слоя.</w:t>
      </w:r>
    </w:p>
    <w:p w:rsidR="008D5645" w:rsidRDefault="008D5645" w:rsidP="001A10BB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5645" w:rsidRPr="008D5645" w:rsidRDefault="008D5645" w:rsidP="008D5645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8D5645" w:rsidRPr="008D5645" w:rsidRDefault="008D5645" w:rsidP="008D5645">
      <w:pPr>
        <w:spacing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8D5645" w:rsidRPr="008D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40F"/>
    <w:multiLevelType w:val="multilevel"/>
    <w:tmpl w:val="4E8CB8D6"/>
    <w:lvl w:ilvl="0">
      <w:start w:val="1"/>
      <w:numFmt w:val="bullet"/>
      <w:lvlText w:val=""/>
      <w:lvlJc w:val="left"/>
      <w:pPr>
        <w:ind w:left="1144" w:hanging="360"/>
      </w:pPr>
      <w:rPr>
        <w:rFonts w:ascii="Symbol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D9"/>
    <w:rsid w:val="00120CD9"/>
    <w:rsid w:val="00184F61"/>
    <w:rsid w:val="001A10BB"/>
    <w:rsid w:val="00315E83"/>
    <w:rsid w:val="0034583C"/>
    <w:rsid w:val="00431F9F"/>
    <w:rsid w:val="00485267"/>
    <w:rsid w:val="004C6C8E"/>
    <w:rsid w:val="006C3BE1"/>
    <w:rsid w:val="006F2AF8"/>
    <w:rsid w:val="008444EF"/>
    <w:rsid w:val="008517A3"/>
    <w:rsid w:val="008D5645"/>
    <w:rsid w:val="00964819"/>
    <w:rsid w:val="009819A6"/>
    <w:rsid w:val="009B0556"/>
    <w:rsid w:val="00AE462F"/>
    <w:rsid w:val="00B324C7"/>
    <w:rsid w:val="00B42BE7"/>
    <w:rsid w:val="00B504B7"/>
    <w:rsid w:val="00CC60A3"/>
    <w:rsid w:val="00D939EC"/>
    <w:rsid w:val="00F10375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C13D"/>
  <w15:chartTrackingRefBased/>
  <w15:docId w15:val="{B36AAFAA-17AB-4071-A968-40D497C3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kruty</dc:creator>
  <cp:keywords/>
  <dc:description/>
  <cp:lastModifiedBy>kruty</cp:lastModifiedBy>
  <cp:revision>14</cp:revision>
  <dcterms:created xsi:type="dcterms:W3CDTF">2023-12-09T11:13:00Z</dcterms:created>
  <dcterms:modified xsi:type="dcterms:W3CDTF">2024-04-17T15:18:00Z</dcterms:modified>
</cp:coreProperties>
</file>