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2B" w:rsidRDefault="00C0302B" w:rsidP="00C0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</w:t>
      </w:r>
    </w:p>
    <w:p w:rsidR="00C0302B" w:rsidRDefault="00C0302B" w:rsidP="00C03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02B" w:rsidRDefault="00C0302B" w:rsidP="00C03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02B" w:rsidRDefault="00C0302B" w:rsidP="00C03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02B" w:rsidRDefault="00C0302B" w:rsidP="00C03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A6E" w:rsidRDefault="00582A6E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B4F" w:rsidRPr="00AD6AB1" w:rsidRDefault="00AD6AB1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по финансовой грамотности</w:t>
      </w:r>
    </w:p>
    <w:p w:rsidR="00227B4F" w:rsidRDefault="00227B4F" w:rsidP="00582A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DCA">
        <w:rPr>
          <w:rFonts w:ascii="Times New Roman" w:hAnsi="Times New Roman" w:cs="Times New Roman"/>
          <w:sz w:val="28"/>
          <w:szCs w:val="28"/>
        </w:rPr>
        <w:t>Тема: «</w:t>
      </w:r>
      <w:r w:rsidRPr="00D84D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Самообложение, как косвенный налог и маркетинговый ход»</w:t>
      </w: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582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ВладимирГеннадиевич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истории</w:t>
      </w: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РТ»</w:t>
      </w:r>
    </w:p>
    <w:p w:rsidR="00D84DCA" w:rsidRDefault="00D84DCA" w:rsidP="00D84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D84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D84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DCA" w:rsidRPr="00A60ADC" w:rsidRDefault="00D84DCA" w:rsidP="00D84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60884" w:rsidRDefault="00660884" w:rsidP="00D84D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884" w:rsidRDefault="00660884" w:rsidP="00D84D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884" w:rsidRDefault="00660884" w:rsidP="00D84D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884" w:rsidRDefault="00660884" w:rsidP="00D84D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884" w:rsidRDefault="00660884" w:rsidP="00D84D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01EB" w:rsidRDefault="0091054B" w:rsidP="00D84DC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49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049DF" w:rsidRPr="004049DF">
        <w:rPr>
          <w:rFonts w:ascii="Times New Roman" w:hAnsi="Times New Roman" w:cs="Times New Roman"/>
          <w:b/>
          <w:sz w:val="28"/>
          <w:szCs w:val="28"/>
        </w:rPr>
        <w:t>«</w:t>
      </w:r>
      <w:r w:rsidRPr="004049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E827DA" w:rsidRPr="004049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амообложение, как косвенный налог и </w:t>
      </w:r>
      <w:r w:rsidR="004049DF" w:rsidRPr="004049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маркетинговый ход»</w:t>
      </w:r>
    </w:p>
    <w:p w:rsidR="004F190D" w:rsidRPr="004049DF" w:rsidRDefault="004F190D" w:rsidP="00404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27DA" w:rsidRDefault="008B2258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целостного представления о налогах и сборах в Российской Федерации</w:t>
      </w:r>
    </w:p>
    <w:p w:rsidR="00FF2917" w:rsidRDefault="00025C3D" w:rsidP="0091054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5C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25C3D" w:rsidRDefault="00FF2917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025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продолжить формирование </w:t>
      </w:r>
      <w:proofErr w:type="gramStart"/>
      <w:r w:rsidR="00025C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предметных</w:t>
      </w:r>
      <w:proofErr w:type="gramEnd"/>
      <w:r w:rsidR="00025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25C3D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025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УУД</w:t>
      </w:r>
    </w:p>
    <w:p w:rsidR="00FF2917" w:rsidRDefault="00FF2917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84A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культуру общения в парах</w:t>
      </w:r>
    </w:p>
    <w:p w:rsidR="006A6A7A" w:rsidRPr="00025C3D" w:rsidRDefault="006A6A7A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изучить документы</w:t>
      </w:r>
    </w:p>
    <w:p w:rsidR="006A6A7A" w:rsidRDefault="006A6A7A" w:rsidP="0091054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6A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</w:t>
      </w:r>
    </w:p>
    <w:p w:rsidR="006B1178" w:rsidRDefault="006B1178" w:rsidP="0091054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11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Личностные</w:t>
      </w:r>
    </w:p>
    <w:p w:rsidR="006B1178" w:rsidRDefault="006B1178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мотивационную основу учебной деятельности</w:t>
      </w:r>
    </w:p>
    <w:p w:rsidR="00B878ED" w:rsidRDefault="00B878ED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осознавать значимость знаний о налогах в жизни человека, общества и государства</w:t>
      </w:r>
    </w:p>
    <w:p w:rsidR="00B878ED" w:rsidRDefault="00B878ED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6011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бережное отношение к муниципальной собственности</w:t>
      </w:r>
    </w:p>
    <w:p w:rsidR="00160115" w:rsidRDefault="00160115" w:rsidP="0091054B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1601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Метапредметные</w:t>
      </w:r>
      <w:proofErr w:type="spellEnd"/>
    </w:p>
    <w:p w:rsidR="00160115" w:rsidRDefault="00160115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самостоятельно определять, формулировать и обнаруживать цель учебной деятельности, учебную программу</w:t>
      </w:r>
    </w:p>
    <w:p w:rsidR="00160115" w:rsidRDefault="00964FF7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следственные связи между государством и гражданами, между налогами и </w:t>
      </w:r>
      <w:r w:rsidR="00AB06E7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уровнем жизни населения</w:t>
      </w:r>
    </w:p>
    <w:p w:rsidR="00AB06E7" w:rsidRDefault="00AB06E7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делать выводы по результатам деятельности органов </w:t>
      </w:r>
      <w:r w:rsidR="0066158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</w:t>
      </w:r>
    </w:p>
    <w:p w:rsidR="0066158C" w:rsidRDefault="0066158C" w:rsidP="00910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обобщить полученные знания </w:t>
      </w:r>
      <w:r w:rsidR="00ED7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D7DA2">
        <w:rPr>
          <w:rFonts w:ascii="Times New Roman" w:hAnsi="Times New Roman" w:cs="Times New Roman"/>
          <w:sz w:val="28"/>
          <w:szCs w:val="28"/>
        </w:rPr>
        <w:t>проектной работе</w:t>
      </w:r>
    </w:p>
    <w:p w:rsidR="00ED7DA2" w:rsidRDefault="00ED7DA2" w:rsidP="009105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DA2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</w:p>
    <w:p w:rsidR="00ED7DA2" w:rsidRDefault="00ED7DA2" w:rsidP="00910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173">
        <w:rPr>
          <w:rFonts w:ascii="Times New Roman" w:hAnsi="Times New Roman" w:cs="Times New Roman"/>
          <w:sz w:val="28"/>
          <w:szCs w:val="28"/>
        </w:rPr>
        <w:t xml:space="preserve">объяснять политику государства в улучшении </w:t>
      </w:r>
      <w:r w:rsidR="00C939DD">
        <w:rPr>
          <w:rFonts w:ascii="Times New Roman" w:hAnsi="Times New Roman" w:cs="Times New Roman"/>
          <w:sz w:val="28"/>
          <w:szCs w:val="28"/>
        </w:rPr>
        <w:t>жизни граждан страны</w:t>
      </w:r>
    </w:p>
    <w:p w:rsidR="00C939DD" w:rsidRDefault="004F190D" w:rsidP="00910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939DD">
        <w:rPr>
          <w:rFonts w:ascii="Times New Roman" w:hAnsi="Times New Roman" w:cs="Times New Roman"/>
          <w:sz w:val="28"/>
          <w:szCs w:val="28"/>
        </w:rPr>
        <w:t>станавливать взаимосвязь между налогами и уровнем жизни граждан</w:t>
      </w:r>
    </w:p>
    <w:p w:rsidR="00FA3F95" w:rsidRDefault="00FA3F95" w:rsidP="00FA3F9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9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открытия нового знания, урок по технологии развития критического мышления.</w:t>
      </w:r>
    </w:p>
    <w:p w:rsidR="00FA3F95" w:rsidRDefault="00FA3F95" w:rsidP="00FA3F9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9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урока: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- исследование </w:t>
      </w:r>
    </w:p>
    <w:p w:rsidR="00FA3F95" w:rsidRDefault="00FA3F95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A3F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работы обучающихся: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парах</w:t>
      </w:r>
      <w:proofErr w:type="gramEnd"/>
    </w:p>
    <w:p w:rsidR="00FA3F95" w:rsidRPr="00FE7BE9" w:rsidRDefault="00FF1DB2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 и</w:t>
      </w:r>
      <w:r w:rsidR="00474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оборудование: </w:t>
      </w:r>
      <w:r w:rsidRPr="00FF1DB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РФ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474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интерактивная доска, ноутбук, </w:t>
      </w:r>
      <w:r w:rsidR="00FE7BE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презентация</w:t>
      </w:r>
    </w:p>
    <w:p w:rsidR="00876E9E" w:rsidRDefault="00876E9E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6E9E" w:rsidRDefault="00876E9E" w:rsidP="00876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6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Технологическая карта урока</w:t>
      </w:r>
    </w:p>
    <w:p w:rsidR="00F11522" w:rsidRPr="00667164" w:rsidRDefault="00F11522" w:rsidP="00876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4460"/>
        <w:gridCol w:w="2967"/>
      </w:tblGrid>
      <w:tr w:rsidR="00876E9E" w:rsidRPr="00667164" w:rsidTr="009C73CD">
        <w:tc>
          <w:tcPr>
            <w:tcW w:w="2144" w:type="dxa"/>
          </w:tcPr>
          <w:p w:rsidR="00876E9E" w:rsidRPr="00667164" w:rsidRDefault="00F11522" w:rsidP="00876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71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</w:t>
            </w:r>
          </w:p>
        </w:tc>
        <w:tc>
          <w:tcPr>
            <w:tcW w:w="4460" w:type="dxa"/>
          </w:tcPr>
          <w:p w:rsidR="00876E9E" w:rsidRPr="00667164" w:rsidRDefault="00F11522" w:rsidP="00876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71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Действия учителя</w:t>
            </w:r>
          </w:p>
        </w:tc>
        <w:tc>
          <w:tcPr>
            <w:tcW w:w="2967" w:type="dxa"/>
          </w:tcPr>
          <w:p w:rsidR="00876E9E" w:rsidRPr="00667164" w:rsidRDefault="00F11522" w:rsidP="00876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71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Действия </w:t>
            </w:r>
            <w:proofErr w:type="gramStart"/>
            <w:r w:rsidRPr="006671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876E9E" w:rsidRPr="00F11522" w:rsidTr="009C73CD">
        <w:tc>
          <w:tcPr>
            <w:tcW w:w="2144" w:type="dxa"/>
          </w:tcPr>
          <w:p w:rsidR="0076053E" w:rsidRPr="0076053E" w:rsidRDefault="0076053E" w:rsidP="007605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05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605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Мотивационный этап</w:t>
            </w:r>
          </w:p>
          <w:p w:rsidR="00876E9E" w:rsidRPr="00F11522" w:rsidRDefault="00876E9E" w:rsidP="00876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60" w:type="dxa"/>
          </w:tcPr>
          <w:p w:rsidR="00BB20B0" w:rsidRDefault="00BB20B0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0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Учитель.</w:t>
            </w:r>
            <w:r w:rsidRPr="00BB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Добрый день. </w:t>
            </w:r>
          </w:p>
          <w:p w:rsidR="002D77E6" w:rsidRPr="00BB20B0" w:rsidRDefault="002D77E6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слайда</w:t>
            </w:r>
          </w:p>
          <w:p w:rsidR="00BB20B0" w:rsidRPr="00BB20B0" w:rsidRDefault="00BB20B0" w:rsidP="00BB20B0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B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0B0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30 января 2020</w:t>
            </w:r>
            <w:r w:rsidRPr="00BB20B0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 </w:t>
            </w:r>
            <w:r w:rsidRPr="00BB20B0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года</w:t>
            </w:r>
            <w:r w:rsidRPr="00BB20B0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 </w:t>
            </w:r>
            <w:r w:rsidRPr="00BB20B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Владимир Путин на заседании Совета по развитию местного самоуправления в подмосковном Красногорске заявил о том, что </w:t>
            </w:r>
            <w:r w:rsidRPr="00BB20B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"Где бы ни жил человек, он хочет жить достойно. С безопасными и хорошими дорогами, освещенными улицами и хорошо прибранными дворами, благоустроенными, удобными спортивными и детскими площадками. Все это определяет качество жизни наших граждан, влияет на будущее </w:t>
            </w:r>
            <w:r w:rsidRPr="00BB20B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наших детей", - подчеркнул глава государства. Муниципальный уровень власти - самый близкий к людям, и у него - огромная сфера ответственности. </w:t>
            </w:r>
            <w:r w:rsidRPr="00BB20B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Президент призвал обеспечить единство всех уровней публичной власти - ведь муниципалитеты не находятся где-то на Луне, и поручил разработать проект Основ </w:t>
            </w:r>
            <w:proofErr w:type="spellStart"/>
            <w:r w:rsidRPr="00BB20B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госполитики</w:t>
            </w:r>
            <w:proofErr w:type="spellEnd"/>
            <w:r w:rsidRPr="00BB20B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в сфере развития местного самоуправления до 2030 года. </w:t>
            </w:r>
            <w:r w:rsidRPr="00BB20B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Прежде всего, требуется упрочить финансовое положение муниципальных структур. Именно здесь причины многих трудностей"</w:t>
            </w:r>
          </w:p>
          <w:p w:rsidR="00BB20B0" w:rsidRPr="00BB20B0" w:rsidRDefault="00BB20B0" w:rsidP="00BB20B0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B20B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 вы думаете? О какой составляющей вопросов местного самоуправления затронул президент страны В.В. Путин?</w:t>
            </w:r>
          </w:p>
          <w:p w:rsidR="00876E9E" w:rsidRPr="00F11522" w:rsidRDefault="00876E9E" w:rsidP="00876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7" w:type="dxa"/>
          </w:tcPr>
          <w:p w:rsidR="00876E9E" w:rsidRDefault="00BB20B0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Настрой на урок</w:t>
            </w: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4DF" w:rsidRDefault="007124DF" w:rsidP="00BB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20B0" w:rsidRPr="00C301E6" w:rsidRDefault="007124DF" w:rsidP="00C301E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124DF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Учащиеся.</w:t>
            </w:r>
            <w:r w:rsidRPr="007124D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 финансовой.</w:t>
            </w:r>
          </w:p>
        </w:tc>
      </w:tr>
      <w:tr w:rsidR="00876E9E" w:rsidRPr="00F11522" w:rsidTr="009C73CD">
        <w:tc>
          <w:tcPr>
            <w:tcW w:w="2144" w:type="dxa"/>
          </w:tcPr>
          <w:p w:rsidR="00876E9E" w:rsidRPr="001F1772" w:rsidRDefault="001F1772" w:rsidP="001F17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Самоопределение обучающимися на основе антиципации</w:t>
            </w:r>
          </w:p>
        </w:tc>
        <w:tc>
          <w:tcPr>
            <w:tcW w:w="4460" w:type="dxa"/>
          </w:tcPr>
          <w:p w:rsidR="00876E9E" w:rsidRPr="00667164" w:rsidRDefault="00D36B74" w:rsidP="0066716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67164" w:rsidRPr="0066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</w:t>
            </w:r>
            <w:r w:rsidR="00667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предположим</w:t>
            </w:r>
            <w:r w:rsidR="00C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чем мы будем сегодня заниматься. Как вы можете сформулировать тему сегодняшнего урока?</w:t>
            </w:r>
            <w:r w:rsidR="00FE0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Сформулируйте цель урока</w:t>
            </w:r>
            <w:r w:rsidR="00C5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7" w:type="dxa"/>
          </w:tcPr>
          <w:p w:rsidR="00876E9E" w:rsidRDefault="00230E3E" w:rsidP="00230E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Определяют тему урока</w:t>
            </w:r>
          </w:p>
          <w:p w:rsidR="00230E3E" w:rsidRDefault="00230E3E" w:rsidP="00230E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Подгатавливают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вопросы, на которые хотят получить ответы.</w:t>
            </w:r>
          </w:p>
          <w:p w:rsidR="00230E3E" w:rsidRPr="00230E3E" w:rsidRDefault="00B3703E" w:rsidP="00230E3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Формулируют цель урока</w:t>
            </w:r>
          </w:p>
        </w:tc>
      </w:tr>
      <w:tr w:rsidR="00876E9E" w:rsidRPr="00F11522" w:rsidTr="009C73CD">
        <w:tc>
          <w:tcPr>
            <w:tcW w:w="2144" w:type="dxa"/>
          </w:tcPr>
          <w:p w:rsidR="00876E9E" w:rsidRPr="00CB35B0" w:rsidRDefault="00CB35B0" w:rsidP="00CB35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Момент осознания обучающимися недостающих знаний</w:t>
            </w:r>
          </w:p>
        </w:tc>
        <w:tc>
          <w:tcPr>
            <w:tcW w:w="4460" w:type="dxa"/>
          </w:tcPr>
          <w:p w:rsidR="002D77E6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4D9" w:rsidRPr="005044D9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2D77E6" w:rsidRDefault="002D77E6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876E9E" w:rsidRDefault="005044D9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4D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обратим внимание на  </w:t>
            </w:r>
            <w:r w:rsidRPr="005044D9">
              <w:rPr>
                <w:rFonts w:ascii="Times New Roman" w:hAnsi="Times New Roman" w:cs="Times New Roman"/>
                <w:bCs/>
                <w:sz w:val="24"/>
                <w:szCs w:val="24"/>
              </w:rPr>
              <w:t>статью 132</w:t>
            </w:r>
            <w:r w:rsidRPr="005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3157">
              <w:rPr>
                <w:rFonts w:ascii="Times New Roman" w:hAnsi="Times New Roman" w:cs="Times New Roman"/>
                <w:sz w:val="24"/>
                <w:szCs w:val="24"/>
              </w:rPr>
              <w:t>главы 8  К</w:t>
            </w:r>
            <w:r w:rsidRPr="005044D9">
              <w:rPr>
                <w:rFonts w:ascii="Times New Roman" w:hAnsi="Times New Roman" w:cs="Times New Roman"/>
                <w:sz w:val="24"/>
                <w:szCs w:val="24"/>
              </w:rPr>
              <w:t>онституции РФ. Что там написано?</w:t>
            </w: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4" w:rsidRDefault="00D36B74" w:rsidP="00504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B74">
              <w:rPr>
                <w:rFonts w:ascii="Times New Roman" w:hAnsi="Times New Roman" w:cs="Times New Roman"/>
                <w:sz w:val="24"/>
                <w:szCs w:val="24"/>
              </w:rPr>
              <w:t>Как и за счет чего может быть сформирован местный бюджет?</w:t>
            </w:r>
          </w:p>
          <w:p w:rsidR="00E418B0" w:rsidRDefault="00E418B0" w:rsidP="005044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местные налоги вы знаете?</w:t>
            </w:r>
          </w:p>
          <w:p w:rsidR="000B0028" w:rsidRDefault="000B0028" w:rsidP="005044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28" w:rsidRDefault="000B0028" w:rsidP="005044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28" w:rsidRDefault="000B0028" w:rsidP="005044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28" w:rsidRDefault="000B0028" w:rsidP="005044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28" w:rsidRDefault="000B0028" w:rsidP="005044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28" w:rsidRPr="006C6951" w:rsidRDefault="000B0028" w:rsidP="000B0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Конечно для решения проблем в </w:t>
            </w:r>
            <w:r w:rsidRPr="006C6951">
              <w:rPr>
                <w:rFonts w:ascii="Times New Roman" w:hAnsi="Times New Roman" w:cs="Times New Roman"/>
                <w:sz w:val="24"/>
                <w:szCs w:val="24"/>
              </w:rPr>
              <w:t>системе местного самоуправления, которых накопилось немало, требуется немало средств. Как же решается этот вопрос у нас в республике.</w:t>
            </w:r>
          </w:p>
          <w:p w:rsidR="000B0028" w:rsidRPr="006C6951" w:rsidRDefault="000B0028" w:rsidP="000B0028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C6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 Татарстана есть опыт, который </w:t>
            </w:r>
            <w:r w:rsidRPr="006C695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вызывает огромный интерес у всех. Он позволяет реализовать вещи, которые абсолютно многие считают немыслимым и невозможным. Эта возможность помогает решить на местном уровне вопросы, которые годами не решались: дорога, двор, кладбище и так далее. Это очень важно. Ежегодно в населенных пунктах</w:t>
            </w:r>
            <w:r w:rsidRPr="006C6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Республики Татарстан</w:t>
            </w:r>
            <w:r w:rsidRPr="006C695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проводятся сходы граждан для обсуждения местных проблем, размера налога на самообложение и на что будут направлены собранные средства по самообложению. </w:t>
            </w:r>
            <w:r w:rsidRPr="006C6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Опрошенные «БИЗНЕС </w:t>
            </w:r>
            <w:proofErr w:type="spellStart"/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эксперты называют самообложение маркетинговым ходом и косвенным налогом, но признают, что только так можно стимулировать людей активнее управлять своей территорией. </w:t>
            </w:r>
            <w:r w:rsidRPr="006C6951">
              <w:rPr>
                <w:rFonts w:ascii="Times New Roman" w:hAnsi="Times New Roman" w:cs="Times New Roman"/>
                <w:sz w:val="24"/>
                <w:szCs w:val="24"/>
              </w:rPr>
              <w:t>Татарстан — несомненный чемпион по самообложению в РФ. Как следует из </w:t>
            </w:r>
            <w:hyperlink r:id="rId6" w:tgtFrame="_blank" w:history="1">
              <w:r w:rsidRPr="006C695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доклада</w:t>
              </w:r>
            </w:hyperlink>
            <w:r w:rsidRPr="006C6951">
              <w:rPr>
                <w:rFonts w:ascii="Times New Roman" w:hAnsi="Times New Roman" w:cs="Times New Roman"/>
                <w:sz w:val="24"/>
                <w:szCs w:val="24"/>
              </w:rPr>
              <w:t> общероссийского конгресса муниципальных образований, в 2018 году всего в стране по самообложению было собрано 266,5 </w:t>
            </w:r>
            <w:proofErr w:type="gramStart"/>
            <w:r w:rsidRPr="006C695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C695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 них Татарстан собрал 223 млн рублей.</w:t>
            </w:r>
          </w:p>
          <w:p w:rsidR="000B0028" w:rsidRPr="006C6951" w:rsidRDefault="000B0028" w:rsidP="000B0028">
            <w:pPr>
              <w:pStyle w:val="a3"/>
              <w:rPr>
                <w:rFonts w:ascii="Times New Roman" w:hAnsi="Times New Roman" w:cs="Times New Roman"/>
                <w:color w:val="384655"/>
                <w:sz w:val="24"/>
                <w:szCs w:val="24"/>
              </w:rPr>
            </w:pPr>
            <w:r w:rsidRPr="006C69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 самообложению граждан в РТ реализуется с 2013 года, ее цель — повышение гражданской активности населения, привлечение жителей к улучшению качества на местах. Средства, собранные в порядке самообложения, решают насущные проблемы населения: ремонт дорог и мостов, благоустройство кладбищ, создание контейнерных площадок, создание детских площадок и др. Особенностью проекта является то, что к каждому собранному рублю из </w:t>
            </w:r>
            <w:r w:rsidRPr="006C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республики  добавляются еще 4 рубля. </w:t>
            </w:r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самообложении население само определяет размер налога и куда конкретно идет эта единовременная выплата.</w:t>
            </w:r>
          </w:p>
          <w:p w:rsidR="000B0028" w:rsidRPr="006C6951" w:rsidRDefault="000B0028" w:rsidP="000B0028">
            <w:pPr>
              <w:pStyle w:val="a3"/>
              <w:rPr>
                <w:rFonts w:ascii="Times New Roman" w:hAnsi="Times New Roman" w:cs="Times New Roman"/>
                <w:color w:val="384655"/>
                <w:sz w:val="24"/>
                <w:szCs w:val="24"/>
              </w:rPr>
            </w:pPr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«Соответственно, на местном уровне можно проконтролировать, куда она реально пошла, то есть, построили там этот мост или нет, разбили сквер или нет, — Ты реально вкладываешь свои деньги и начинаешь требовать и смотреть, как это делается: зачем я вам платил за эту дорожку, если вы ее в грязь кладете».</w:t>
            </w:r>
            <w:r w:rsidRPr="006C695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C6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самообложении население «становится гражданами — людьми, которые действительно осуществляют власть». Это позволяет решить множество местных проблем, которые раньше упирались в Налоговый кодекс. Помимо этого, люди начинают видеть реальную пользу от местного самоуправления. Каждый при этом становиться активным гражданином,  не только вкладывая свои  средства, но и наблюдая за всем этим. И каждый начинает вовлекаться и понимать эту местную муниципальную власть, и видеть, как она работает или не работает»</w:t>
            </w:r>
          </w:p>
          <w:p w:rsidR="000B0028" w:rsidRDefault="000B0028" w:rsidP="000B0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7" w:history="1">
              <w:r w:rsidRPr="006C695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Федеральным законом "Об общих принципах организации местного самоуправления в Российской Федерации"</w:t>
              </w:r>
            </w:hyperlink>
            <w:r w:rsidRPr="006C6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951">
              <w:rPr>
                <w:rFonts w:ascii="Times New Roman" w:hAnsi="Times New Roman" w:cs="Times New Roman"/>
                <w:sz w:val="24"/>
                <w:szCs w:val="24"/>
              </w:rPr>
      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      </w:r>
          </w:p>
          <w:p w:rsidR="000B0028" w:rsidRDefault="000B0028" w:rsidP="000B0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28" w:rsidRPr="00E418B0" w:rsidRDefault="000B0028" w:rsidP="000B0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EFD">
              <w:rPr>
                <w:rFonts w:ascii="Times New Roman" w:hAnsi="Times New Roman" w:cs="Times New Roman"/>
                <w:sz w:val="24"/>
                <w:szCs w:val="24"/>
              </w:rPr>
              <w:t>От чего зависит сумма денег необходимая для разрешения насущных проблем населения?</w:t>
            </w:r>
          </w:p>
        </w:tc>
        <w:tc>
          <w:tcPr>
            <w:tcW w:w="2967" w:type="dxa"/>
          </w:tcPr>
          <w:p w:rsidR="005044D9" w:rsidRPr="00505496" w:rsidRDefault="005044D9" w:rsidP="002D77E6">
            <w:pPr>
              <w:pStyle w:val="a4"/>
              <w:ind w:firstLine="480"/>
              <w:jc w:val="both"/>
              <w:rPr>
                <w:color w:val="000000"/>
              </w:rPr>
            </w:pPr>
            <w:r w:rsidRPr="00505496">
              <w:rPr>
                <w:color w:val="000000"/>
              </w:rPr>
              <w:lastRenderedPageBreak/>
      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      </w:r>
          </w:p>
          <w:p w:rsidR="00505496" w:rsidRPr="00505496" w:rsidRDefault="005044D9" w:rsidP="00505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496">
              <w:rPr>
                <w:rFonts w:ascii="Times New Roman" w:hAnsi="Times New Roman" w:cs="Times New Roman"/>
                <w:sz w:val="24"/>
                <w:szCs w:val="24"/>
              </w:rPr>
      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      </w:r>
          </w:p>
          <w:p w:rsidR="00505496" w:rsidRDefault="00D03C22" w:rsidP="00505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- </w:t>
            </w:r>
            <w:r w:rsidR="00505496" w:rsidRPr="005054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 счёт</w:t>
            </w:r>
            <w:r w:rsidR="00505496" w:rsidRPr="00505496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505496" w:rsidRPr="00505496">
              <w:rPr>
                <w:rFonts w:ascii="Times New Roman" w:hAnsi="Times New Roman" w:cs="Times New Roman"/>
                <w:sz w:val="24"/>
                <w:szCs w:val="24"/>
              </w:rPr>
              <w:t>местных налогов и сборов.</w:t>
            </w:r>
          </w:p>
          <w:p w:rsidR="00E418B0" w:rsidRDefault="00E418B0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418B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Существуют следующие виды местных налогов: земельный налог, курортный налог, налог на рекламу, торговый сбор, самообложение.</w:t>
            </w: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0B0028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0B0028" w:rsidRDefault="009C73CD" w:rsidP="00505496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9652D3">
              <w:rPr>
                <w:rFonts w:ascii="Times New Roman" w:hAnsi="Times New Roman" w:cs="Times New Roman"/>
                <w:sz w:val="24"/>
                <w:szCs w:val="24"/>
              </w:rPr>
              <w:t xml:space="preserve">От средств, собранных в порядке самообложения, От </w:t>
            </w:r>
            <w:proofErr w:type="gramStart"/>
            <w:r w:rsidRPr="009652D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9652D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из бюджета республики из расчёта 4 рубля за 1 рубль самообложения.</w:t>
            </w:r>
          </w:p>
          <w:p w:rsidR="000B0028" w:rsidRPr="00E418B0" w:rsidRDefault="000B0028" w:rsidP="00505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9E" w:rsidRPr="00F11522" w:rsidRDefault="00876E9E" w:rsidP="00876E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76E9E" w:rsidRPr="00F11522" w:rsidTr="009C73CD">
        <w:tc>
          <w:tcPr>
            <w:tcW w:w="2144" w:type="dxa"/>
          </w:tcPr>
          <w:p w:rsidR="00876E9E" w:rsidRPr="00C4362C" w:rsidRDefault="00C4362C" w:rsidP="00965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Содержательный этап.  Осмысление нового материала</w:t>
            </w:r>
          </w:p>
        </w:tc>
        <w:tc>
          <w:tcPr>
            <w:tcW w:w="4460" w:type="dxa"/>
          </w:tcPr>
          <w:p w:rsidR="008B1AD0" w:rsidRDefault="008B1AD0" w:rsidP="00C43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C4362C" w:rsidRDefault="005A4B41" w:rsidP="00C436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документы сельского исполнительного комитета </w:t>
            </w:r>
            <w:proofErr w:type="spellStart"/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>Альшиховского</w:t>
            </w:r>
            <w:proofErr w:type="spellEnd"/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</w:t>
            </w:r>
            <w:proofErr w:type="spellStart"/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 попробуем увидеть, разобраться с тем, как происходят собрания граждан, какие </w:t>
            </w:r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обсуждаются, какие принимаются решения, как и на </w:t>
            </w:r>
            <w:proofErr w:type="gramStart"/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C4362C" w:rsidRPr="00C4362C">
              <w:rPr>
                <w:rFonts w:ascii="Times New Roman" w:hAnsi="Times New Roman" w:cs="Times New Roman"/>
                <w:sz w:val="24"/>
                <w:szCs w:val="24"/>
              </w:rPr>
              <w:t xml:space="preserve"> тратятся деньги.</w:t>
            </w:r>
          </w:p>
          <w:p w:rsidR="00876E9E" w:rsidRPr="00F11522" w:rsidRDefault="00876E9E" w:rsidP="00C436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7" w:type="dxa"/>
          </w:tcPr>
          <w:p w:rsidR="00876E9E" w:rsidRPr="005A4B41" w:rsidRDefault="005A4B41" w:rsidP="005A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в парах</w:t>
            </w:r>
            <w:r w:rsidR="00AE0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документами. (Приложение 1, 2)</w:t>
            </w:r>
          </w:p>
        </w:tc>
      </w:tr>
      <w:tr w:rsidR="005A4B41" w:rsidRPr="00F11522" w:rsidTr="009C73CD">
        <w:tc>
          <w:tcPr>
            <w:tcW w:w="2144" w:type="dxa"/>
          </w:tcPr>
          <w:p w:rsidR="005A4B41" w:rsidRPr="0006012E" w:rsidRDefault="0006012E" w:rsidP="00965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Закрепление</w:t>
            </w:r>
          </w:p>
        </w:tc>
        <w:tc>
          <w:tcPr>
            <w:tcW w:w="4460" w:type="dxa"/>
          </w:tcPr>
          <w:p w:rsidR="00C01872" w:rsidRPr="00F67A75" w:rsidRDefault="00C0187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F67A75">
              <w:rPr>
                <w:rFonts w:ascii="Times New Roman" w:hAnsi="Times New Roman" w:cs="Times New Roman"/>
                <w:sz w:val="24"/>
                <w:szCs w:val="24"/>
              </w:rPr>
              <w:t>то вы можете сказать по этим документам. Слушаем ваши ответы.</w:t>
            </w:r>
          </w:p>
          <w:p w:rsidR="005A4B41" w:rsidRDefault="005A4B41" w:rsidP="00C43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01872" w:rsidRPr="00F67A75" w:rsidRDefault="00C0187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A75">
              <w:rPr>
                <w:rFonts w:ascii="Times New Roman" w:hAnsi="Times New Roman" w:cs="Times New Roman"/>
                <w:sz w:val="24"/>
                <w:szCs w:val="24"/>
              </w:rPr>
              <w:t>По этим документам и по конкретным мероприятиям, которые осуществляются в наших населенных пунктах, можем сказать, что действительно делается очень многое для улучшения жизни населения.</w:t>
            </w:r>
          </w:p>
          <w:p w:rsidR="00C01872" w:rsidRPr="00F67A75" w:rsidRDefault="00CD3E5A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72" w:rsidRPr="00F67A75">
              <w:rPr>
                <w:rFonts w:ascii="Times New Roman" w:hAnsi="Times New Roman" w:cs="Times New Roman"/>
                <w:sz w:val="24"/>
                <w:szCs w:val="24"/>
              </w:rPr>
              <w:t xml:space="preserve">Жители наших сел не остаются посторонними наблюдателями, плотят средства самообложения. </w:t>
            </w:r>
          </w:p>
          <w:p w:rsidR="005A4B41" w:rsidRPr="00CD3E5A" w:rsidRDefault="00CD3E5A" w:rsidP="005A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72" w:rsidRPr="00F67A75">
              <w:rPr>
                <w:rFonts w:ascii="Times New Roman" w:hAnsi="Times New Roman" w:cs="Times New Roman"/>
                <w:sz w:val="24"/>
                <w:szCs w:val="24"/>
              </w:rPr>
              <w:t>Республика выделяет значительные средства из республиканского бюджета из расчета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рубля на 1 рубль.</w:t>
            </w:r>
          </w:p>
        </w:tc>
      </w:tr>
      <w:tr w:rsidR="00CD3E5A" w:rsidRPr="00F11522" w:rsidTr="009C73CD">
        <w:tc>
          <w:tcPr>
            <w:tcW w:w="2144" w:type="dxa"/>
          </w:tcPr>
          <w:p w:rsidR="00CD3E5A" w:rsidRPr="00854BF3" w:rsidRDefault="00854BF3" w:rsidP="00965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3E5A">
              <w:rPr>
                <w:rFonts w:ascii="Times New Roman" w:hAnsi="Times New Roman" w:cs="Times New Roman"/>
                <w:b/>
                <w:sz w:val="24"/>
                <w:szCs w:val="24"/>
              </w:rPr>
              <w:t>Размышление или рефлексия</w:t>
            </w:r>
          </w:p>
        </w:tc>
        <w:tc>
          <w:tcPr>
            <w:tcW w:w="4460" w:type="dxa"/>
          </w:tcPr>
          <w:p w:rsidR="00D75EDA" w:rsidRDefault="00D75EDA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CD3E5A" w:rsidRDefault="00D877E8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D877E8" w:rsidRDefault="00D877E8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эти предложения:</w:t>
            </w:r>
          </w:p>
          <w:p w:rsidR="00D877E8" w:rsidRDefault="00D877E8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</w:t>
            </w:r>
            <w:r w:rsidR="00204C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04C32" w:rsidRDefault="00204C3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 ….</w:t>
            </w:r>
          </w:p>
          <w:p w:rsidR="00204C32" w:rsidRDefault="00204C3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трудно …..</w:t>
            </w:r>
          </w:p>
          <w:p w:rsidR="00204C32" w:rsidRDefault="00204C3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понял, что ….</w:t>
            </w:r>
          </w:p>
          <w:p w:rsidR="00204C32" w:rsidRDefault="00204C3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 задание ….</w:t>
            </w:r>
          </w:p>
          <w:p w:rsidR="00204C32" w:rsidRDefault="00204C32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 ….</w:t>
            </w:r>
          </w:p>
          <w:p w:rsidR="00204C32" w:rsidRDefault="00D06D17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удивило ….</w:t>
            </w:r>
          </w:p>
          <w:p w:rsidR="00D06D17" w:rsidRDefault="00D06D17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ещё узнать</w:t>
            </w:r>
          </w:p>
        </w:tc>
        <w:tc>
          <w:tcPr>
            <w:tcW w:w="2967" w:type="dxa"/>
          </w:tcPr>
          <w:p w:rsidR="00CD3E5A" w:rsidRDefault="00854BF3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A">
              <w:rPr>
                <w:rFonts w:ascii="Times New Roman" w:hAnsi="Times New Roman" w:cs="Times New Roman"/>
                <w:sz w:val="24"/>
                <w:szCs w:val="24"/>
              </w:rPr>
              <w:t>На данном этапе идет осмысление изученного материала учеником и формирование своего личного мнения, отношения к изучаемому материалу. Данная стадия необходима для организации проектной работы, так как при этом используются и критическое, и проблемное и творческое мышление.</w:t>
            </w:r>
          </w:p>
        </w:tc>
      </w:tr>
      <w:tr w:rsidR="00911E88" w:rsidRPr="00F11522" w:rsidTr="009C73CD">
        <w:tc>
          <w:tcPr>
            <w:tcW w:w="2144" w:type="dxa"/>
          </w:tcPr>
          <w:p w:rsidR="00911E88" w:rsidRDefault="00911E88" w:rsidP="00965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CD3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Самоанализ и </w:t>
            </w:r>
            <w:proofErr w:type="spellStart"/>
            <w:r w:rsidRPr="00CD3E5A">
              <w:rPr>
                <w:rFonts w:ascii="Times New Roman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4460" w:type="dxa"/>
          </w:tcPr>
          <w:p w:rsidR="00D75EDA" w:rsidRDefault="00D75EDA" w:rsidP="003A7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3A728D" w:rsidRPr="00CD3E5A" w:rsidRDefault="003A728D" w:rsidP="003A7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A">
              <w:rPr>
                <w:rFonts w:ascii="Times New Roman" w:hAnsi="Times New Roman" w:cs="Times New Roman"/>
                <w:sz w:val="24"/>
                <w:szCs w:val="24"/>
              </w:rPr>
              <w:t>напоминает учащимся термины по теме:</w:t>
            </w:r>
          </w:p>
          <w:p w:rsidR="003A728D" w:rsidRPr="00CD3E5A" w:rsidRDefault="003A728D" w:rsidP="003A7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A">
              <w:rPr>
                <w:rFonts w:ascii="Times New Roman" w:hAnsi="Times New Roman" w:cs="Times New Roman"/>
                <w:sz w:val="24"/>
                <w:szCs w:val="24"/>
              </w:rPr>
              <w:t>налог, налоговая система, прямые и косвенные налоги, налогоплательщик.</w:t>
            </w:r>
          </w:p>
          <w:p w:rsidR="00911E88" w:rsidRDefault="00911E88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3A728D" w:rsidRPr="00CD3E5A" w:rsidRDefault="003A728D" w:rsidP="003A7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A">
              <w:rPr>
                <w:rFonts w:ascii="Times New Roman" w:hAnsi="Times New Roman" w:cs="Times New Roman"/>
                <w:sz w:val="24"/>
                <w:szCs w:val="24"/>
              </w:rPr>
              <w:t>характеризуют свои личностные умения и установки:</w:t>
            </w:r>
          </w:p>
          <w:p w:rsidR="003A728D" w:rsidRPr="00CD3E5A" w:rsidRDefault="003A728D" w:rsidP="003A7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A">
              <w:rPr>
                <w:rFonts w:ascii="Times New Roman" w:hAnsi="Times New Roman" w:cs="Times New Roman"/>
                <w:sz w:val="24"/>
                <w:szCs w:val="24"/>
              </w:rPr>
              <w:t>1. Соблюдать обязанности налогоплательщика</w:t>
            </w:r>
          </w:p>
          <w:p w:rsidR="00911E88" w:rsidRPr="00FE7BE9" w:rsidRDefault="003A728D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A">
              <w:rPr>
                <w:rFonts w:ascii="Times New Roman" w:hAnsi="Times New Roman" w:cs="Times New Roman"/>
                <w:sz w:val="24"/>
                <w:szCs w:val="24"/>
              </w:rPr>
              <w:t>2.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налогообложения</w:t>
            </w:r>
          </w:p>
        </w:tc>
      </w:tr>
      <w:tr w:rsidR="00D06D17" w:rsidRPr="00F11522" w:rsidTr="009C73CD">
        <w:tc>
          <w:tcPr>
            <w:tcW w:w="2144" w:type="dxa"/>
          </w:tcPr>
          <w:p w:rsidR="00D06D17" w:rsidRPr="005E35E7" w:rsidRDefault="00D06D17" w:rsidP="00965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480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A7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0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E35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460" w:type="dxa"/>
          </w:tcPr>
          <w:p w:rsidR="00D06D17" w:rsidRDefault="009B454F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37CF">
              <w:rPr>
                <w:rFonts w:ascii="Times New Roman" w:hAnsi="Times New Roman" w:cs="Times New Roman"/>
                <w:sz w:val="24"/>
                <w:szCs w:val="24"/>
              </w:rPr>
              <w:t>Составить фото – коллаж «</w:t>
            </w:r>
            <w:r w:rsidR="00C54500" w:rsidRPr="009B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в деле”</w:t>
            </w:r>
          </w:p>
          <w:p w:rsidR="009B454F" w:rsidRPr="009B454F" w:rsidRDefault="009B454F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</w:t>
            </w:r>
            <w:r w:rsidR="00DA0310">
              <w:rPr>
                <w:rFonts w:ascii="Times New Roman" w:hAnsi="Times New Roman" w:cs="Times New Roman"/>
                <w:sz w:val="24"/>
                <w:szCs w:val="24"/>
              </w:rPr>
              <w:t xml:space="preserve"> эссе </w:t>
            </w:r>
            <w:r w:rsidR="00DA0310" w:rsidRPr="008D6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310" w:rsidRPr="008D6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Самообложение, как косвенный налог и маркетинговый ход»</w:t>
            </w:r>
          </w:p>
        </w:tc>
        <w:tc>
          <w:tcPr>
            <w:tcW w:w="2967" w:type="dxa"/>
          </w:tcPr>
          <w:p w:rsidR="00D06D17" w:rsidRPr="00CD3E5A" w:rsidRDefault="008D6398" w:rsidP="00C01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уточняющие вопросы учителю</w:t>
            </w:r>
          </w:p>
        </w:tc>
      </w:tr>
    </w:tbl>
    <w:p w:rsidR="00876E9E" w:rsidRPr="00F11522" w:rsidRDefault="00876E9E" w:rsidP="00876E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6A7A" w:rsidRDefault="006A6A7A" w:rsidP="00910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E5A" w:rsidRPr="00CD3E5A" w:rsidRDefault="00CD3E5A" w:rsidP="00CD3E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3CF" w:rsidRDefault="008003CF" w:rsidP="00194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9DB" w:rsidRDefault="00AE09DB" w:rsidP="0048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486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DB" w:rsidRPr="00AE09DB" w:rsidRDefault="00AE09DB" w:rsidP="00AE09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5B27B4" w:rsidRPr="000C1A9A" w:rsidRDefault="005B27B4" w:rsidP="005B2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</w:t>
      </w:r>
    </w:p>
    <w:p w:rsidR="005B27B4" w:rsidRPr="00527948" w:rsidRDefault="005B27B4" w:rsidP="005B27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граждан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Тингаш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27B4" w:rsidRPr="000C1A9A" w:rsidRDefault="005B27B4" w:rsidP="005B27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Кайрево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Альшиховского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5B27B4" w:rsidRPr="000C1A9A" w:rsidRDefault="005B27B4" w:rsidP="005B27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</w:t>
      </w:r>
    </w:p>
    <w:p w:rsidR="005B27B4" w:rsidRPr="000C1A9A" w:rsidRDefault="005B27B4" w:rsidP="005B27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января 2020г.                                                      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                            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Альшиховский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 Дом культуры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Проживают: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1207 чел.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присутствуют: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79 чел.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Андреев Александр Петрович-Глава СП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2199"/>
        <w:gridCol w:w="8150"/>
      </w:tblGrid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Содокладчики:</w:t>
            </w:r>
          </w:p>
          <w:p w:rsidR="005B27B4" w:rsidRPr="000C1A9A" w:rsidRDefault="005B27B4" w:rsidP="00695824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– 14.25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Киргизова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 – директор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Альшиховской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 – 14.30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Киргизова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Ильиничн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а–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Альшиховского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– 14.35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Салахова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Амировна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заведующая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Тингашским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 – 14.40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 Равиль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Раисович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участковый уполномоченный полиции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– 14.45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Гисматов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Ренатович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директор ООО «Дружба»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Выступающие: 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 – 14.50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утилизации биологических отходов  </w:t>
            </w:r>
          </w:p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 Булат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Абрарович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Буинского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райгосветобъединения</w:t>
            </w:r>
            <w:proofErr w:type="spellEnd"/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 – 14.55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новшествах в ипотечном кредитовании сельского населения </w:t>
            </w:r>
          </w:p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Хайруллина Резеда Рафаиловна – управляющая филиалом АО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 – 15.00</w:t>
            </w:r>
          </w:p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программах строительства жилья в сельской местности</w:t>
            </w:r>
          </w:p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Хадиуллина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Чулпан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отдела жилищной политики исполнительного комитета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Буинского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14.05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работе по обеспечению занятости населения</w:t>
            </w:r>
          </w:p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Мустафина Лилия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инспектор Центра занятости населения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32116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– 14.10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программах поддержки малого и среднего бизнеса</w:t>
            </w:r>
          </w:p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Гисматуллина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представитель Фонда поддержки предпринимательства 8-967-372-83-09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– 15.15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обеспечении пожарной безопасности в лесах</w:t>
            </w:r>
          </w:p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директор ГКУ «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Буинское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лесничество»</w:t>
            </w:r>
          </w:p>
        </w:tc>
      </w:tr>
      <w:tr w:rsidR="005B27B4" w:rsidRPr="000C1A9A" w:rsidTr="00695824">
        <w:tc>
          <w:tcPr>
            <w:tcW w:w="1844" w:type="dxa"/>
            <w:shd w:val="clear" w:color="auto" w:fill="auto"/>
          </w:tcPr>
          <w:p w:rsidR="005B27B4" w:rsidRPr="000C1A9A" w:rsidRDefault="005B27B4" w:rsidP="00695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15.15 – 15.45</w:t>
            </w:r>
          </w:p>
        </w:tc>
        <w:tc>
          <w:tcPr>
            <w:tcW w:w="8505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ответы на вопросы</w:t>
            </w:r>
          </w:p>
        </w:tc>
      </w:tr>
    </w:tbl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собрания граждан: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Камартдинов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исполнительного комитета БМР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Еремеев Ильдар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БМР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Расыхович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прокурор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Ринат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Фиргатович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МВД России по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Буинскому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УСХиП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Ляйла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Растямовна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МТЗиСЗ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 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Залялов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ПФ России 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Буинском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Мавлетович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ЦЗН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уинска</w:t>
            </w:r>
            <w:proofErr w:type="spellEnd"/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Самерханов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Абрарович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Буинской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Ханбиков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БМР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Гимранов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Жавдатович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БМР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Илюшин Евгений Олегович</w:t>
            </w:r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молодежи, спорту и туризму</w:t>
            </w:r>
          </w:p>
        </w:tc>
      </w:tr>
      <w:tr w:rsidR="005B27B4" w:rsidRPr="000C1A9A" w:rsidTr="00695824">
        <w:tc>
          <w:tcPr>
            <w:tcW w:w="3686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</w:t>
            </w:r>
            <w:proofErr w:type="spellEnd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B27B4" w:rsidRPr="000C1A9A" w:rsidRDefault="005B27B4" w:rsidP="0069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0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райпо</w:t>
            </w:r>
            <w:proofErr w:type="spellEnd"/>
          </w:p>
        </w:tc>
      </w:tr>
    </w:tbl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главы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Альшиховского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проделанной работе за 2019 год и задачах на 2020 год.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директора МБОУ «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Альшиховская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 проделанной работе в 2019 году.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УУП о проделанной работе в 2019 году.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Отчет </w:t>
      </w: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ОСП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(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МБУ «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РДК» за 2019год. 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Отчет заведующей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Тингашского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за 2019 год.    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Разное.   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B27B4" w:rsidRPr="000C1A9A" w:rsidRDefault="005B27B4" w:rsidP="005B27B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дня утверждается единогласно.</w:t>
      </w:r>
    </w:p>
    <w:p w:rsidR="005B27B4" w:rsidRPr="000C1A9A" w:rsidRDefault="005B27B4" w:rsidP="005B27B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Альшиховского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Андреева А.П. В  своем выступлении Глава поселения ознакомил с итогами работы 2018 года и задачами на 2019 год, также ознакомил исполнением бюджета СП (доходной и расходной части, сбор налогов). Конкретно затронул вопросы: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сбору самообложения в 2019 году и направлением полученных средств на решение определенных вопросов;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получению субсидий Минсельхоза РТ, субсидий за рост поголовья коров из районного бюджета;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мешковому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 мусора с территории сельского поселения;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благоустройстве территории СП, содержании придомовых территорий, кладбищ, дорог в зимний период;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обеспечении безопасного проживания (в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пожарной безопасности, безопасности на воде, безопасности дорожного движения, антитеррористической безопасности и т.д.)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переходу </w:t>
      </w:r>
      <w:r w:rsidR="0012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на цифровое телевидение.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Альшиховского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работе за 2018 год и задачах на 2019 год принять к сведению, прилагается к протоколу.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повестки дня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МБОУ «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Альшиховская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</w:t>
      </w:r>
      <w:hyperlink r:id="rId8" w:history="1">
        <w:proofErr w:type="spellStart"/>
        <w:r w:rsidRPr="000C1A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Киргизову</w:t>
        </w:r>
        <w:proofErr w:type="spellEnd"/>
        <w:r w:rsidRPr="000C1A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М.В.</w:t>
        </w:r>
      </w:hyperlink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Ознакомила с итогами 2018 года и задачами на 2019 год.</w:t>
      </w: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плодотворную работу учителей и успехи учеников в районе и в республике. </w:t>
      </w: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директора МБОУ «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Альшиховская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 итогам 2018 года и задачам на 2019 год принять к сведению, прилагается к протоколу.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 повестки дня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УУП отдела МВД России по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Буинскому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лейтенанта полиции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Р.Р.Ларина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ознакомил с итогами работы на участке за 2018 год. Информировал о правилах поведения в общественных местах, соблюдать правила пожарной безопасности. Призвал население быть предельно бдительными, чтобы не попасться на уловки телефонных мошенников, сохранять стабильность и не допустить распространения межрелигиозной розни в нашей республике. </w:t>
      </w:r>
      <w:r w:rsidRPr="000C1A9A">
        <w:rPr>
          <w:rFonts w:ascii="Arial" w:eastAsia="Times New Roman" w:hAnsi="Arial" w:cs="Arial"/>
          <w:vanish/>
          <w:color w:val="545454"/>
          <w:sz w:val="28"/>
          <w:szCs w:val="28"/>
          <w:lang w:eastAsia="ru-RU"/>
        </w:rPr>
        <w:br/>
      </w:r>
      <w:r w:rsidRPr="000C1A9A">
        <w:rPr>
          <w:rFonts w:ascii="Arial" w:eastAsia="Times New Roman" w:hAnsi="Arial" w:cs="Arial"/>
          <w:vanish/>
          <w:color w:val="545454"/>
          <w:sz w:val="28"/>
          <w:szCs w:val="28"/>
          <w:lang w:eastAsia="ru-RU"/>
        </w:rPr>
        <w:br/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УУП отдела МВД России по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Буинскому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лейтенанта полиции о работе за 2018 год принять к сведению, прилагается к протоколу.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 повестки дня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ОСП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(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МБУ «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РДК»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Киргизову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ознакомила с  итогами работы за 2018 год и перспективному плану на 2019 год. Отметила совместную работу со всеми учреждениями и организациями,  расположенными на территории сельского поселения, участие на районных и республиканских мероприятиях.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ОСП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 (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Альшихово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МБУ «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РДК» по итогам работы за 2018 год и перспективному плану на 2019 год принять к сведению, прилагается к протоколу.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 повестки дня слушали: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заведующего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Тингашским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Салахову Г.А. ознакомила с проделанной работой в 2019 году и напомнила населению о манипуляциях проводимых строго по назначению врача и в условиях медицинского учреждения, которые могут привести к анафилактическому шоку, что опасно для здоровья.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заведующего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Тингашским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о проделанной работе за 2019 год принять к сведению, прилагается к протоколу.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шестому вопросу повестки дня слушали: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прозвучавшие от жителей поселения: </w:t>
      </w:r>
    </w:p>
    <w:p w:rsidR="005B27B4" w:rsidRPr="000C1A9A" w:rsidRDefault="005B27B4" w:rsidP="005B27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Киргизова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Ильинична,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льшихово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ул.Шоссейная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д.34. </w:t>
      </w: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в СДК (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льшихово</w:t>
      </w:r>
      <w:proofErr w:type="spellEnd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7B4" w:rsidRPr="000C1A9A" w:rsidRDefault="005B27B4" w:rsidP="005B27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Исхаков</w:t>
      </w:r>
      <w:proofErr w:type="spellEnd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Ильсур</w:t>
      </w:r>
      <w:proofErr w:type="spellEnd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Тимергалиевич</w:t>
      </w:r>
      <w:proofErr w:type="spellEnd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д. </w:t>
      </w:r>
      <w:proofErr w:type="spellStart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Мулланур</w:t>
      </w:r>
      <w:proofErr w:type="spellEnd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Вахитово</w:t>
      </w:r>
      <w:proofErr w:type="spellEnd"/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ул. Мира 7. </w:t>
      </w:r>
    </w:p>
    <w:p w:rsidR="005B27B4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такая низкая цена на молоко? </w:t>
      </w:r>
    </w:p>
    <w:p w:rsidR="005B27B4" w:rsidRPr="000C1A9A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27B4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собрания:                                                               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А.П.Андреев</w:t>
      </w:r>
      <w:proofErr w:type="spellEnd"/>
    </w:p>
    <w:p w:rsidR="005B27B4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тарь </w:t>
      </w:r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собрания:                                                                       </w:t>
      </w:r>
      <w:proofErr w:type="spellStart"/>
      <w:r w:rsidRPr="000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А.П.Кириллова</w:t>
      </w:r>
      <w:proofErr w:type="spellEnd"/>
    </w:p>
    <w:p w:rsidR="005B27B4" w:rsidRDefault="005B27B4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75" w:rsidRDefault="00F67A75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6" w:rsidRDefault="004869F6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75" w:rsidRPr="00F67A75" w:rsidRDefault="00F67A75" w:rsidP="00F67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7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5B27B4" w:rsidRDefault="007B1B6C" w:rsidP="005B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самообложению на 2020</w:t>
      </w:r>
      <w:r w:rsidR="005B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B27B4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B4" w:rsidRPr="000C1A9A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21"/>
        <w:gridCol w:w="1299"/>
        <w:gridCol w:w="698"/>
        <w:gridCol w:w="729"/>
        <w:gridCol w:w="804"/>
        <w:gridCol w:w="601"/>
        <w:gridCol w:w="890"/>
        <w:gridCol w:w="815"/>
        <w:gridCol w:w="1437"/>
        <w:gridCol w:w="1895"/>
      </w:tblGrid>
      <w:tr w:rsidR="005B27B4" w:rsidTr="00695824">
        <w:trPr>
          <w:trHeight w:val="507"/>
        </w:trPr>
        <w:tc>
          <w:tcPr>
            <w:tcW w:w="1019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5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</w:t>
            </w:r>
          </w:p>
        </w:tc>
        <w:tc>
          <w:tcPr>
            <w:tcW w:w="678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1 изб.</w:t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8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сбору</w:t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9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собрано</w:t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5" w:type="dxa"/>
          </w:tcPr>
          <w:p w:rsidR="005B27B4" w:rsidRPr="001C3087" w:rsidRDefault="005B27B4" w:rsidP="00695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РТ</w:t>
            </w:r>
          </w:p>
        </w:tc>
        <w:tc>
          <w:tcPr>
            <w:tcW w:w="790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7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26" w:type="dxa"/>
          </w:tcPr>
          <w:p w:rsidR="005B27B4" w:rsidRPr="001C3087" w:rsidRDefault="005B27B4" w:rsidP="00695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сделано (объемы, </w:t>
            </w:r>
            <w:proofErr w:type="gramStart"/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м)</w:t>
            </w:r>
          </w:p>
        </w:tc>
      </w:tr>
      <w:tr w:rsidR="005B27B4" w:rsidRPr="0043469D" w:rsidTr="00695824">
        <w:trPr>
          <w:trHeight w:val="1073"/>
        </w:trPr>
        <w:tc>
          <w:tcPr>
            <w:tcW w:w="1019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5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Альшиховское</w:t>
            </w:r>
            <w:proofErr w:type="spellEnd"/>
          </w:p>
        </w:tc>
        <w:tc>
          <w:tcPr>
            <w:tcW w:w="678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613800</w:t>
            </w:r>
          </w:p>
        </w:tc>
        <w:tc>
          <w:tcPr>
            <w:tcW w:w="779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477800</w:t>
            </w:r>
          </w:p>
        </w:tc>
        <w:tc>
          <w:tcPr>
            <w:tcW w:w="585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77,84</w:t>
            </w:r>
          </w:p>
        </w:tc>
        <w:tc>
          <w:tcPr>
            <w:tcW w:w="862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1911200</w:t>
            </w:r>
          </w:p>
        </w:tc>
        <w:tc>
          <w:tcPr>
            <w:tcW w:w="790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2389000</w:t>
            </w:r>
          </w:p>
        </w:tc>
        <w:tc>
          <w:tcPr>
            <w:tcW w:w="1387" w:type="dxa"/>
          </w:tcPr>
          <w:p w:rsidR="005B27B4" w:rsidRPr="0043469D" w:rsidRDefault="005B27B4" w:rsidP="00695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кладбищ, ремонт дорог</w:t>
            </w:r>
          </w:p>
        </w:tc>
        <w:tc>
          <w:tcPr>
            <w:tcW w:w="1826" w:type="dxa"/>
          </w:tcPr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"благоустройство кладбищ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ремонт дорог"</w:t>
            </w: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ab/>
              <w:t>"</w:t>
            </w: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айрево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   60000,00 (ограждение территории кладбища)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д.М.Вахитов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  319278,18 -222 м.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ул. Зеленая (ширина 3,5 м., протяженность - 132 м.)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ул. Лесная (ширина 3,5 м., протяженность - 90 м.)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ингаш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  838147,8 - 582,77 м.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(ширина-3,5 м., протяженность - 390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(ширина-3,5 м., протяженность - 59,77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(ширина-3,5 м., протяженность - 133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льшихово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1308752,9 -  910 метров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(ширина - 3,5 м., протяженность-160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(ширина-3,5 м., протяженность-250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равды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 (ширина-3,5 м., протяженность-100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 (ширина-3,5 м., протяженность-100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43469D">
              <w:rPr>
                <w:rFonts w:ascii="Times New Roman" w:hAnsi="Times New Roman" w:cs="Times New Roman"/>
                <w:sz w:val="24"/>
                <w:szCs w:val="24"/>
              </w:rPr>
              <w:t xml:space="preserve"> (ширина-3,5 м., протяженность-300 м.) 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(Увеличение суммы за счет среза после проверки выполненных работ за 2018 год в сумме - 137178,88)</w:t>
            </w:r>
          </w:p>
          <w:p w:rsidR="005B27B4" w:rsidRPr="0043469D" w:rsidRDefault="005B27B4" w:rsidP="00695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B27B4" w:rsidRDefault="005B27B4" w:rsidP="005B2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B6C" w:rsidRDefault="007B1B6C" w:rsidP="00CE01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1B6C" w:rsidRPr="00F67A75" w:rsidRDefault="007B1B6C" w:rsidP="00CE01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040E" w:rsidRDefault="00C0040E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289" w:rsidRDefault="00D36289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F6" w:rsidRDefault="004869F6" w:rsidP="0091054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9F6" w:rsidSect="00C03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5FDC"/>
    <w:multiLevelType w:val="hybridMultilevel"/>
    <w:tmpl w:val="8260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B"/>
    <w:rsid w:val="00000D11"/>
    <w:rsid w:val="00005173"/>
    <w:rsid w:val="00025C3D"/>
    <w:rsid w:val="00036BFD"/>
    <w:rsid w:val="0006012E"/>
    <w:rsid w:val="000B0028"/>
    <w:rsid w:val="000C278E"/>
    <w:rsid w:val="000D32A9"/>
    <w:rsid w:val="0010449E"/>
    <w:rsid w:val="0012621B"/>
    <w:rsid w:val="00146EF8"/>
    <w:rsid w:val="00152BDA"/>
    <w:rsid w:val="00160115"/>
    <w:rsid w:val="0018693D"/>
    <w:rsid w:val="00186A6E"/>
    <w:rsid w:val="001875DA"/>
    <w:rsid w:val="00194E0C"/>
    <w:rsid w:val="001A29EB"/>
    <w:rsid w:val="001B0EFD"/>
    <w:rsid w:val="001E406D"/>
    <w:rsid w:val="001F1772"/>
    <w:rsid w:val="00204C32"/>
    <w:rsid w:val="00226061"/>
    <w:rsid w:val="00227B4F"/>
    <w:rsid w:val="00230E3E"/>
    <w:rsid w:val="00235831"/>
    <w:rsid w:val="002423FF"/>
    <w:rsid w:val="00283079"/>
    <w:rsid w:val="002A5E07"/>
    <w:rsid w:val="002A6335"/>
    <w:rsid w:val="002C54D2"/>
    <w:rsid w:val="002D77E6"/>
    <w:rsid w:val="0030248F"/>
    <w:rsid w:val="003558DD"/>
    <w:rsid w:val="003A728D"/>
    <w:rsid w:val="003B5D1D"/>
    <w:rsid w:val="003B7554"/>
    <w:rsid w:val="003C53E8"/>
    <w:rsid w:val="003D6FB4"/>
    <w:rsid w:val="003E04A7"/>
    <w:rsid w:val="003E7407"/>
    <w:rsid w:val="004049DF"/>
    <w:rsid w:val="00415DC8"/>
    <w:rsid w:val="00423D92"/>
    <w:rsid w:val="00455B48"/>
    <w:rsid w:val="004611B8"/>
    <w:rsid w:val="0047416A"/>
    <w:rsid w:val="00480B45"/>
    <w:rsid w:val="004869F6"/>
    <w:rsid w:val="00492224"/>
    <w:rsid w:val="004C3238"/>
    <w:rsid w:val="004D502B"/>
    <w:rsid w:val="004F190D"/>
    <w:rsid w:val="005044D9"/>
    <w:rsid w:val="00505496"/>
    <w:rsid w:val="00506889"/>
    <w:rsid w:val="00577A38"/>
    <w:rsid w:val="00582A6E"/>
    <w:rsid w:val="00584B6F"/>
    <w:rsid w:val="005A0F5A"/>
    <w:rsid w:val="005A4B41"/>
    <w:rsid w:val="005B27B4"/>
    <w:rsid w:val="005E35E7"/>
    <w:rsid w:val="005E4BC9"/>
    <w:rsid w:val="00660884"/>
    <w:rsid w:val="0066158C"/>
    <w:rsid w:val="00667164"/>
    <w:rsid w:val="006905E8"/>
    <w:rsid w:val="006A6A7A"/>
    <w:rsid w:val="006B1178"/>
    <w:rsid w:val="006C6951"/>
    <w:rsid w:val="006D27EE"/>
    <w:rsid w:val="006D52B6"/>
    <w:rsid w:val="006E6FD0"/>
    <w:rsid w:val="0070019B"/>
    <w:rsid w:val="007124DF"/>
    <w:rsid w:val="00744605"/>
    <w:rsid w:val="007478E7"/>
    <w:rsid w:val="0076053E"/>
    <w:rsid w:val="007801EB"/>
    <w:rsid w:val="007A20F7"/>
    <w:rsid w:val="007B1B6C"/>
    <w:rsid w:val="007B47F2"/>
    <w:rsid w:val="007B5FFA"/>
    <w:rsid w:val="008003CF"/>
    <w:rsid w:val="00805D3C"/>
    <w:rsid w:val="008253BA"/>
    <w:rsid w:val="00825AA3"/>
    <w:rsid w:val="00854BF3"/>
    <w:rsid w:val="00876E9E"/>
    <w:rsid w:val="00882833"/>
    <w:rsid w:val="00883EC6"/>
    <w:rsid w:val="00884A30"/>
    <w:rsid w:val="008B1AD0"/>
    <w:rsid w:val="008B2258"/>
    <w:rsid w:val="008D6398"/>
    <w:rsid w:val="0091054B"/>
    <w:rsid w:val="00911E88"/>
    <w:rsid w:val="00942B2F"/>
    <w:rsid w:val="00964FF7"/>
    <w:rsid w:val="009652D3"/>
    <w:rsid w:val="009B454F"/>
    <w:rsid w:val="009C73CD"/>
    <w:rsid w:val="009F074C"/>
    <w:rsid w:val="009F5FA6"/>
    <w:rsid w:val="00A01A13"/>
    <w:rsid w:val="00A338DB"/>
    <w:rsid w:val="00A75C6D"/>
    <w:rsid w:val="00A75D0C"/>
    <w:rsid w:val="00A76B28"/>
    <w:rsid w:val="00AA0A81"/>
    <w:rsid w:val="00AA42D1"/>
    <w:rsid w:val="00AB06E7"/>
    <w:rsid w:val="00AD6AB1"/>
    <w:rsid w:val="00AE09DB"/>
    <w:rsid w:val="00B02FB4"/>
    <w:rsid w:val="00B04DBB"/>
    <w:rsid w:val="00B22D53"/>
    <w:rsid w:val="00B3703E"/>
    <w:rsid w:val="00B53B9C"/>
    <w:rsid w:val="00B878ED"/>
    <w:rsid w:val="00BA4B7C"/>
    <w:rsid w:val="00BB20B0"/>
    <w:rsid w:val="00BF6ACB"/>
    <w:rsid w:val="00C0040E"/>
    <w:rsid w:val="00C01336"/>
    <w:rsid w:val="00C01872"/>
    <w:rsid w:val="00C0302B"/>
    <w:rsid w:val="00C301E6"/>
    <w:rsid w:val="00C357F9"/>
    <w:rsid w:val="00C43157"/>
    <w:rsid w:val="00C4362C"/>
    <w:rsid w:val="00C468E2"/>
    <w:rsid w:val="00C52041"/>
    <w:rsid w:val="00C54500"/>
    <w:rsid w:val="00C74B2F"/>
    <w:rsid w:val="00C939DD"/>
    <w:rsid w:val="00CA26FA"/>
    <w:rsid w:val="00CA6FE8"/>
    <w:rsid w:val="00CB35B0"/>
    <w:rsid w:val="00CC798B"/>
    <w:rsid w:val="00CD3E5A"/>
    <w:rsid w:val="00CE013D"/>
    <w:rsid w:val="00CE05CD"/>
    <w:rsid w:val="00CF6188"/>
    <w:rsid w:val="00D03C22"/>
    <w:rsid w:val="00D06D17"/>
    <w:rsid w:val="00D36289"/>
    <w:rsid w:val="00D36B74"/>
    <w:rsid w:val="00D75EDA"/>
    <w:rsid w:val="00D84DCA"/>
    <w:rsid w:val="00D877E8"/>
    <w:rsid w:val="00DA0310"/>
    <w:rsid w:val="00DC37CF"/>
    <w:rsid w:val="00DD7361"/>
    <w:rsid w:val="00DF5347"/>
    <w:rsid w:val="00E005A6"/>
    <w:rsid w:val="00E418B0"/>
    <w:rsid w:val="00E827DA"/>
    <w:rsid w:val="00E853F5"/>
    <w:rsid w:val="00EA2BB1"/>
    <w:rsid w:val="00EC2416"/>
    <w:rsid w:val="00EC5BEE"/>
    <w:rsid w:val="00ED7DA2"/>
    <w:rsid w:val="00EF732E"/>
    <w:rsid w:val="00F11522"/>
    <w:rsid w:val="00F559E2"/>
    <w:rsid w:val="00F67A75"/>
    <w:rsid w:val="00F86814"/>
    <w:rsid w:val="00F97A47"/>
    <w:rsid w:val="00FA3F95"/>
    <w:rsid w:val="00FB5237"/>
    <w:rsid w:val="00FE0F74"/>
    <w:rsid w:val="00FE7BE9"/>
    <w:rsid w:val="00FF1DB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4B"/>
    <w:pPr>
      <w:spacing w:after="0" w:line="240" w:lineRule="auto"/>
    </w:pPr>
  </w:style>
  <w:style w:type="paragraph" w:customStyle="1" w:styleId="stat">
    <w:name w:val="stat"/>
    <w:basedOn w:val="a"/>
    <w:rsid w:val="006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E0C"/>
    <w:rPr>
      <w:color w:val="0000FF"/>
      <w:u w:val="single"/>
    </w:rPr>
  </w:style>
  <w:style w:type="table" w:styleId="a6">
    <w:name w:val="Table Grid"/>
    <w:basedOn w:val="a1"/>
    <w:uiPriority w:val="59"/>
    <w:rsid w:val="005B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4B"/>
    <w:pPr>
      <w:spacing w:after="0" w:line="240" w:lineRule="auto"/>
    </w:pPr>
  </w:style>
  <w:style w:type="paragraph" w:customStyle="1" w:styleId="stat">
    <w:name w:val="stat"/>
    <w:basedOn w:val="a"/>
    <w:rsid w:val="006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E0C"/>
    <w:rPr>
      <w:color w:val="0000FF"/>
      <w:u w:val="single"/>
    </w:rPr>
  </w:style>
  <w:style w:type="table" w:styleId="a6">
    <w:name w:val="Table Grid"/>
    <w:basedOn w:val="a1"/>
    <w:uiPriority w:val="59"/>
    <w:rsid w:val="005B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buinsk/alshikhovo/sch/page6742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mo.tatarstan.ru/rus/file/pub/pub_210119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2021-10-15T07:00:00Z</dcterms:created>
  <dcterms:modified xsi:type="dcterms:W3CDTF">2021-10-19T07:12:00Z</dcterms:modified>
</cp:coreProperties>
</file>