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C5" w:rsidRDefault="00640067" w:rsidP="00640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06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640067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640067">
        <w:rPr>
          <w:rFonts w:ascii="Times New Roman" w:hAnsi="Times New Roman" w:cs="Times New Roman"/>
          <w:sz w:val="28"/>
          <w:szCs w:val="28"/>
        </w:rPr>
        <w:t xml:space="preserve"> может помочь учителю обучать детей?</w:t>
      </w:r>
    </w:p>
    <w:p w:rsidR="005F4ED4" w:rsidRDefault="00640067" w:rsidP="00640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Творческому педагогу всегда некогда сидеть без дела, все мы ищем надежные и рабочие инструменты, мотивирующие детей к изучению предмета. </w:t>
      </w:r>
      <w:r w:rsidR="00BA6E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детстве</w:t>
      </w:r>
      <w:r w:rsidR="00BA6E39">
        <w:rPr>
          <w:rFonts w:ascii="Times New Roman" w:hAnsi="Times New Roman" w:cs="Times New Roman"/>
          <w:sz w:val="28"/>
          <w:szCs w:val="28"/>
        </w:rPr>
        <w:t xml:space="preserve"> дети начинают</w:t>
      </w:r>
      <w:r>
        <w:rPr>
          <w:rFonts w:ascii="Times New Roman" w:hAnsi="Times New Roman" w:cs="Times New Roman"/>
          <w:sz w:val="28"/>
          <w:szCs w:val="28"/>
        </w:rPr>
        <w:t xml:space="preserve"> первым делом рисовать, а не писать. Таким образом,</w:t>
      </w:r>
      <w:r w:rsidR="00BA6E39">
        <w:rPr>
          <w:rFonts w:ascii="Times New Roman" w:hAnsi="Times New Roman" w:cs="Times New Roman"/>
          <w:sz w:val="28"/>
          <w:szCs w:val="28"/>
        </w:rPr>
        <w:t xml:space="preserve"> ребенок  учится</w:t>
      </w:r>
      <w:r>
        <w:rPr>
          <w:rFonts w:ascii="Times New Roman" w:hAnsi="Times New Roman" w:cs="Times New Roman"/>
          <w:sz w:val="28"/>
          <w:szCs w:val="28"/>
        </w:rPr>
        <w:t xml:space="preserve"> доносить информацию до окружающих</w:t>
      </w:r>
      <w:r w:rsidR="00BA6E39">
        <w:rPr>
          <w:rFonts w:ascii="Times New Roman" w:hAnsi="Times New Roman" w:cs="Times New Roman"/>
          <w:sz w:val="28"/>
          <w:szCs w:val="28"/>
        </w:rPr>
        <w:t>, как он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тот или иной объект окружающего мира.</w:t>
      </w:r>
      <w:r w:rsidR="005F4ED4">
        <w:rPr>
          <w:rFonts w:ascii="Times New Roman" w:hAnsi="Times New Roman" w:cs="Times New Roman"/>
          <w:sz w:val="28"/>
          <w:szCs w:val="28"/>
        </w:rPr>
        <w:t xml:space="preserve"> Еще раньше это делали наши предки, вспомните наскальную живопись, именно так из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D4">
        <w:rPr>
          <w:rFonts w:ascii="Times New Roman" w:hAnsi="Times New Roman" w:cs="Times New Roman"/>
          <w:sz w:val="28"/>
          <w:szCs w:val="28"/>
        </w:rPr>
        <w:t>в поколение люди передавали друг другу ценные знания.</w:t>
      </w:r>
    </w:p>
    <w:p w:rsidR="005F4ED4" w:rsidRDefault="00640067" w:rsidP="00640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ребята очень много пишут и не так много рисую</w:t>
      </w:r>
      <w:r w:rsidR="005F4ED4">
        <w:rPr>
          <w:rFonts w:ascii="Times New Roman" w:hAnsi="Times New Roman" w:cs="Times New Roman"/>
          <w:sz w:val="28"/>
          <w:szCs w:val="28"/>
        </w:rPr>
        <w:t xml:space="preserve">т, </w:t>
      </w:r>
      <w:r w:rsidR="00BA6E39">
        <w:rPr>
          <w:rFonts w:ascii="Times New Roman" w:hAnsi="Times New Roman" w:cs="Times New Roman"/>
          <w:sz w:val="28"/>
          <w:szCs w:val="28"/>
        </w:rPr>
        <w:t>(</w:t>
      </w:r>
      <w:r w:rsidR="005F4ED4">
        <w:rPr>
          <w:rFonts w:ascii="Times New Roman" w:hAnsi="Times New Roman" w:cs="Times New Roman"/>
          <w:sz w:val="28"/>
          <w:szCs w:val="28"/>
        </w:rPr>
        <w:t xml:space="preserve">если только это не уроки </w:t>
      </w:r>
      <w:proofErr w:type="gramStart"/>
      <w:r w:rsidR="005F4ED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BA6E39">
        <w:rPr>
          <w:rFonts w:ascii="Times New Roman" w:hAnsi="Times New Roman" w:cs="Times New Roman"/>
          <w:sz w:val="28"/>
          <w:szCs w:val="28"/>
        </w:rPr>
        <w:t>)</w:t>
      </w:r>
      <w:r w:rsidR="009B541C">
        <w:rPr>
          <w:rFonts w:ascii="Times New Roman" w:hAnsi="Times New Roman" w:cs="Times New Roman"/>
          <w:sz w:val="28"/>
          <w:szCs w:val="28"/>
        </w:rPr>
        <w:t xml:space="preserve">. </w:t>
      </w:r>
      <w:r w:rsidR="005F4ED4">
        <w:rPr>
          <w:rFonts w:ascii="Times New Roman" w:hAnsi="Times New Roman" w:cs="Times New Roman"/>
          <w:sz w:val="28"/>
          <w:szCs w:val="28"/>
        </w:rPr>
        <w:t xml:space="preserve"> </w:t>
      </w:r>
      <w:r w:rsidR="009B541C">
        <w:rPr>
          <w:rFonts w:ascii="Times New Roman" w:hAnsi="Times New Roman" w:cs="Times New Roman"/>
          <w:sz w:val="28"/>
          <w:szCs w:val="28"/>
        </w:rPr>
        <w:t xml:space="preserve"> И все же, н</w:t>
      </w:r>
      <w:r w:rsidR="005F4ED4">
        <w:rPr>
          <w:rFonts w:ascii="Times New Roman" w:hAnsi="Times New Roman" w:cs="Times New Roman"/>
          <w:sz w:val="28"/>
          <w:szCs w:val="28"/>
        </w:rPr>
        <w:t>аверное</w:t>
      </w:r>
      <w:r w:rsidR="00027191">
        <w:rPr>
          <w:rFonts w:ascii="Times New Roman" w:hAnsi="Times New Roman" w:cs="Times New Roman"/>
          <w:sz w:val="28"/>
          <w:szCs w:val="28"/>
        </w:rPr>
        <w:t>,</w:t>
      </w:r>
      <w:r w:rsidR="005F4ED4">
        <w:rPr>
          <w:rFonts w:ascii="Times New Roman" w:hAnsi="Times New Roman" w:cs="Times New Roman"/>
          <w:sz w:val="28"/>
          <w:szCs w:val="28"/>
        </w:rPr>
        <w:t xml:space="preserve"> каждому учителю приходилось наблюдать</w:t>
      </w:r>
      <w:r w:rsidR="009B541C">
        <w:rPr>
          <w:rFonts w:ascii="Times New Roman" w:hAnsi="Times New Roman" w:cs="Times New Roman"/>
          <w:sz w:val="28"/>
          <w:szCs w:val="28"/>
        </w:rPr>
        <w:t>,</w:t>
      </w:r>
      <w:r w:rsidR="005F4ED4">
        <w:rPr>
          <w:rFonts w:ascii="Times New Roman" w:hAnsi="Times New Roman" w:cs="Times New Roman"/>
          <w:sz w:val="28"/>
          <w:szCs w:val="28"/>
        </w:rPr>
        <w:t xml:space="preserve"> как некоторые ученики</w:t>
      </w:r>
      <w:r w:rsidR="009B541C">
        <w:rPr>
          <w:rFonts w:ascii="Times New Roman" w:hAnsi="Times New Roman" w:cs="Times New Roman"/>
          <w:sz w:val="28"/>
          <w:szCs w:val="28"/>
        </w:rPr>
        <w:t xml:space="preserve"> увлеченно</w:t>
      </w:r>
      <w:r w:rsidR="005F4ED4">
        <w:rPr>
          <w:rFonts w:ascii="Times New Roman" w:hAnsi="Times New Roman" w:cs="Times New Roman"/>
          <w:sz w:val="28"/>
          <w:szCs w:val="28"/>
        </w:rPr>
        <w:t xml:space="preserve"> во время уроков рисуют на полях</w:t>
      </w:r>
      <w:r w:rsidR="009B541C">
        <w:rPr>
          <w:rFonts w:ascii="Times New Roman" w:hAnsi="Times New Roman" w:cs="Times New Roman"/>
          <w:sz w:val="28"/>
          <w:szCs w:val="28"/>
        </w:rPr>
        <w:t xml:space="preserve"> тетрадей</w:t>
      </w:r>
      <w:r w:rsidR="005F4ED4">
        <w:rPr>
          <w:rFonts w:ascii="Times New Roman" w:hAnsi="Times New Roman" w:cs="Times New Roman"/>
          <w:sz w:val="28"/>
          <w:szCs w:val="28"/>
        </w:rPr>
        <w:t>, или имеют на парте целый арсенал из ц</w:t>
      </w:r>
      <w:r w:rsidR="00BA6E39">
        <w:rPr>
          <w:rFonts w:ascii="Times New Roman" w:hAnsi="Times New Roman" w:cs="Times New Roman"/>
          <w:sz w:val="28"/>
          <w:szCs w:val="28"/>
        </w:rPr>
        <w:t>ветных ручек, маркеров</w:t>
      </w:r>
      <w:r w:rsidR="005F4ED4">
        <w:rPr>
          <w:rFonts w:ascii="Times New Roman" w:hAnsi="Times New Roman" w:cs="Times New Roman"/>
          <w:sz w:val="28"/>
          <w:szCs w:val="28"/>
        </w:rPr>
        <w:t xml:space="preserve"> </w:t>
      </w:r>
      <w:r w:rsidR="00BA6E39">
        <w:rPr>
          <w:rFonts w:ascii="Times New Roman" w:hAnsi="Times New Roman" w:cs="Times New Roman"/>
          <w:sz w:val="28"/>
          <w:szCs w:val="28"/>
        </w:rPr>
        <w:t>и как итог</w:t>
      </w:r>
      <w:r w:rsidR="009B541C">
        <w:rPr>
          <w:rFonts w:ascii="Times New Roman" w:hAnsi="Times New Roman" w:cs="Times New Roman"/>
          <w:sz w:val="28"/>
          <w:szCs w:val="28"/>
        </w:rPr>
        <w:t xml:space="preserve"> демонстрируют учителю</w:t>
      </w:r>
      <w:r w:rsidR="00BA6E39">
        <w:rPr>
          <w:rFonts w:ascii="Times New Roman" w:hAnsi="Times New Roman" w:cs="Times New Roman"/>
          <w:sz w:val="28"/>
          <w:szCs w:val="28"/>
        </w:rPr>
        <w:t xml:space="preserve"> творчески оформленные </w:t>
      </w:r>
      <w:r w:rsidR="005F4ED4">
        <w:rPr>
          <w:rFonts w:ascii="Times New Roman" w:hAnsi="Times New Roman" w:cs="Times New Roman"/>
          <w:sz w:val="28"/>
          <w:szCs w:val="28"/>
        </w:rPr>
        <w:t xml:space="preserve">конспекты.  </w:t>
      </w:r>
      <w:r w:rsidR="009B541C">
        <w:rPr>
          <w:rFonts w:ascii="Times New Roman" w:hAnsi="Times New Roman" w:cs="Times New Roman"/>
          <w:sz w:val="28"/>
          <w:szCs w:val="28"/>
        </w:rPr>
        <w:t>Это подтверждает факт внутреннего стремления человека изображать то, что он слышит.</w:t>
      </w:r>
    </w:p>
    <w:p w:rsidR="00640067" w:rsidRDefault="00640067" w:rsidP="00640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общества требуют от образовательного процесса идти в ногу со временем, в том числе включать в систему обучения методики</w:t>
      </w:r>
      <w:r w:rsidR="00027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D4">
        <w:rPr>
          <w:rFonts w:ascii="Times New Roman" w:hAnsi="Times New Roman" w:cs="Times New Roman"/>
          <w:sz w:val="28"/>
          <w:szCs w:val="28"/>
        </w:rPr>
        <w:t>используемые в других сферах. Например</w:t>
      </w:r>
      <w:r w:rsidR="00027191">
        <w:rPr>
          <w:rFonts w:ascii="Times New Roman" w:hAnsi="Times New Roman" w:cs="Times New Roman"/>
          <w:sz w:val="28"/>
          <w:szCs w:val="28"/>
        </w:rPr>
        <w:t>,</w:t>
      </w:r>
      <w:r w:rsidR="00C8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528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="00C87528">
        <w:rPr>
          <w:rFonts w:ascii="Times New Roman" w:hAnsi="Times New Roman" w:cs="Times New Roman"/>
          <w:sz w:val="28"/>
          <w:szCs w:val="28"/>
        </w:rPr>
        <w:t>,</w:t>
      </w:r>
      <w:r w:rsidR="00BA6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528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="00C87528">
        <w:rPr>
          <w:rFonts w:ascii="Times New Roman" w:hAnsi="Times New Roman" w:cs="Times New Roman"/>
          <w:sz w:val="28"/>
          <w:szCs w:val="28"/>
        </w:rPr>
        <w:t xml:space="preserve"> широко используемый</w:t>
      </w:r>
      <w:r w:rsidR="00BA6E39">
        <w:rPr>
          <w:rFonts w:ascii="Times New Roman" w:hAnsi="Times New Roman" w:cs="Times New Roman"/>
          <w:sz w:val="28"/>
          <w:szCs w:val="28"/>
        </w:rPr>
        <w:t xml:space="preserve"> в бизнесе на конференциях, презентациях, семинарах.</w:t>
      </w:r>
    </w:p>
    <w:p w:rsidR="00BA6E39" w:rsidRPr="00BA6E39" w:rsidRDefault="00640067" w:rsidP="00BA6E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067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640067">
        <w:rPr>
          <w:rFonts w:ascii="Times New Roman" w:hAnsi="Times New Roman" w:cs="Times New Roman"/>
          <w:sz w:val="28"/>
          <w:szCs w:val="28"/>
        </w:rPr>
        <w:t xml:space="preserve"> — это процесс визуализации сложного смысла простыми образами, при котором</w:t>
      </w:r>
      <w:r w:rsidR="00027191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640067">
        <w:rPr>
          <w:rFonts w:ascii="Times New Roman" w:hAnsi="Times New Roman" w:cs="Times New Roman"/>
          <w:sz w:val="28"/>
          <w:szCs w:val="28"/>
        </w:rPr>
        <w:t xml:space="preserve"> образов происходит в процессе донесения информации.</w:t>
      </w:r>
      <w:r w:rsidR="00BA6E39">
        <w:rPr>
          <w:rFonts w:ascii="Times New Roman" w:hAnsi="Times New Roman" w:cs="Times New Roman"/>
          <w:sz w:val="28"/>
          <w:szCs w:val="28"/>
        </w:rPr>
        <w:t xml:space="preserve"> </w:t>
      </w:r>
      <w:r w:rsidR="00BA6E39" w:rsidRPr="00BA6E39">
        <w:t xml:space="preserve"> </w:t>
      </w:r>
      <w:r w:rsidR="00BA6E39" w:rsidRPr="00BA6E39">
        <w:rPr>
          <w:rFonts w:ascii="Times New Roman" w:hAnsi="Times New Roman" w:cs="Times New Roman"/>
          <w:sz w:val="28"/>
          <w:szCs w:val="28"/>
        </w:rPr>
        <w:t>Его особенность в сравнении с другими способами донесения информации заключается в том, что появляется возможность задействовать одновременно слух,</w:t>
      </w:r>
      <w:r w:rsidR="00C87528">
        <w:rPr>
          <w:rFonts w:ascii="Times New Roman" w:hAnsi="Times New Roman" w:cs="Times New Roman"/>
          <w:sz w:val="28"/>
          <w:szCs w:val="28"/>
        </w:rPr>
        <w:t xml:space="preserve"> речь,</w:t>
      </w:r>
      <w:r w:rsidR="00BA6E39">
        <w:rPr>
          <w:rFonts w:ascii="Times New Roman" w:hAnsi="Times New Roman" w:cs="Times New Roman"/>
          <w:sz w:val="28"/>
          <w:szCs w:val="28"/>
        </w:rPr>
        <w:t xml:space="preserve"> зрение и воображение человека.</w:t>
      </w:r>
    </w:p>
    <w:p w:rsidR="00640067" w:rsidRDefault="00BA6E39" w:rsidP="00BA6E39">
      <w:pPr>
        <w:jc w:val="both"/>
        <w:rPr>
          <w:rFonts w:ascii="Times New Roman" w:hAnsi="Times New Roman" w:cs="Times New Roman"/>
          <w:sz w:val="28"/>
          <w:szCs w:val="28"/>
        </w:rPr>
      </w:pPr>
      <w:r w:rsidRPr="00BA6E39">
        <w:rPr>
          <w:rFonts w:ascii="Times New Roman" w:hAnsi="Times New Roman" w:cs="Times New Roman"/>
          <w:sz w:val="28"/>
          <w:szCs w:val="28"/>
        </w:rPr>
        <w:t xml:space="preserve">А когда </w:t>
      </w:r>
      <w:r w:rsidR="00027191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Pr="00BA6E39">
        <w:rPr>
          <w:rFonts w:ascii="Times New Roman" w:hAnsi="Times New Roman" w:cs="Times New Roman"/>
          <w:sz w:val="28"/>
          <w:szCs w:val="28"/>
        </w:rPr>
        <w:t>простых образов происходит в процессе донесения информации, человек их не только лучше понимает, но и запоминает.</w:t>
      </w:r>
      <w:r w:rsidRPr="00BA6E39">
        <w:t xml:space="preserve"> </w:t>
      </w:r>
      <w:r w:rsidRPr="00BA6E39">
        <w:rPr>
          <w:rFonts w:ascii="Times New Roman" w:hAnsi="Times New Roman" w:cs="Times New Roman"/>
          <w:sz w:val="28"/>
          <w:szCs w:val="28"/>
        </w:rPr>
        <w:t xml:space="preserve">Знаками и простыми образами </w:t>
      </w:r>
      <w:r w:rsidR="00974F88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BA6E39">
        <w:rPr>
          <w:rFonts w:ascii="Times New Roman" w:hAnsi="Times New Roman" w:cs="Times New Roman"/>
          <w:sz w:val="28"/>
          <w:szCs w:val="28"/>
        </w:rPr>
        <w:t>бывает проще донести информацию, чем текстом.</w:t>
      </w:r>
      <w:r w:rsidRPr="00BA6E39">
        <w:t xml:space="preserve"> </w:t>
      </w:r>
    </w:p>
    <w:p w:rsidR="00974F88" w:rsidRDefault="00BA6E39" w:rsidP="00BA6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рисовать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совсем не обязательно уметь хорошо рисовать, достаточно знать, как рисуются базовые фигуры, чтобы из них создава</w:t>
      </w:r>
      <w:r w:rsidR="00974F88">
        <w:rPr>
          <w:rFonts w:ascii="Times New Roman" w:hAnsi="Times New Roman" w:cs="Times New Roman"/>
          <w:sz w:val="28"/>
          <w:szCs w:val="28"/>
        </w:rPr>
        <w:t xml:space="preserve">ть </w:t>
      </w:r>
      <w:r w:rsidR="00C87528">
        <w:rPr>
          <w:rFonts w:ascii="Times New Roman" w:hAnsi="Times New Roman" w:cs="Times New Roman"/>
          <w:sz w:val="28"/>
          <w:szCs w:val="28"/>
        </w:rPr>
        <w:t>рисунки.</w:t>
      </w:r>
    </w:p>
    <w:p w:rsidR="00BA6E39" w:rsidRDefault="00BA6E39" w:rsidP="00BA6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C87528">
        <w:rPr>
          <w:rFonts w:ascii="Times New Roman" w:hAnsi="Times New Roman" w:cs="Times New Roman"/>
          <w:sz w:val="28"/>
          <w:szCs w:val="28"/>
        </w:rPr>
        <w:t xml:space="preserve"> или взрослый человек</w:t>
      </w:r>
      <w:r>
        <w:rPr>
          <w:rFonts w:ascii="Times New Roman" w:hAnsi="Times New Roman" w:cs="Times New Roman"/>
          <w:sz w:val="28"/>
          <w:szCs w:val="28"/>
        </w:rPr>
        <w:t xml:space="preserve"> задействует оба полушария:</w:t>
      </w:r>
      <w:r w:rsidRPr="00BA6E39">
        <w:t xml:space="preserve"> </w:t>
      </w:r>
      <w:r w:rsidRPr="00BA6E39">
        <w:rPr>
          <w:rFonts w:ascii="Times New Roman" w:hAnsi="Times New Roman" w:cs="Times New Roman"/>
          <w:sz w:val="28"/>
          <w:szCs w:val="28"/>
        </w:rPr>
        <w:t>правое отвечает за визуальное и эстетическое восприятие, левое</w:t>
      </w:r>
      <w:r>
        <w:rPr>
          <w:rFonts w:ascii="Times New Roman" w:hAnsi="Times New Roman" w:cs="Times New Roman"/>
          <w:sz w:val="28"/>
          <w:szCs w:val="28"/>
        </w:rPr>
        <w:t xml:space="preserve"> отвечает</w:t>
      </w:r>
      <w:r w:rsidRPr="00BA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A6E39">
        <w:rPr>
          <w:rFonts w:ascii="Times New Roman" w:hAnsi="Times New Roman" w:cs="Times New Roman"/>
          <w:sz w:val="28"/>
          <w:szCs w:val="28"/>
        </w:rPr>
        <w:t>логическое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.  Данный метод позволяет </w:t>
      </w:r>
      <w:r w:rsidRPr="00BA6E3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A6E39">
        <w:rPr>
          <w:rFonts w:ascii="Times New Roman" w:hAnsi="Times New Roman" w:cs="Times New Roman"/>
          <w:sz w:val="28"/>
          <w:szCs w:val="28"/>
        </w:rPr>
        <w:lastRenderedPageBreak/>
        <w:t>четко и структурно воспринимать информацию, а благодаря знакам и образам –</w:t>
      </w:r>
      <w:r>
        <w:rPr>
          <w:rFonts w:ascii="Times New Roman" w:hAnsi="Times New Roman" w:cs="Times New Roman"/>
          <w:sz w:val="28"/>
          <w:szCs w:val="28"/>
        </w:rPr>
        <w:t xml:space="preserve"> без труда запоминать ее.</w:t>
      </w:r>
    </w:p>
    <w:p w:rsidR="00640067" w:rsidRDefault="00974F88" w:rsidP="00640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какие же инструменты необходимы для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74F88" w:rsidRDefault="00974F88" w:rsidP="00640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зависит от того, какой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планируется создать. Например, для</w:t>
      </w:r>
      <w:r w:rsidR="00C87528">
        <w:rPr>
          <w:rFonts w:ascii="Times New Roman" w:hAnsi="Times New Roman" w:cs="Times New Roman"/>
          <w:sz w:val="28"/>
          <w:szCs w:val="28"/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видеоскрайбинга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потребуется знание программ, которых сейчас немало в сети интернет. Их можно изучить и создавать прекрасные обучающие видео для детей. Примеры таких видео вы возможно видели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научно-популярных каналов. </w:t>
      </w:r>
    </w:p>
    <w:p w:rsidR="00974F88" w:rsidRDefault="00974F88" w:rsidP="00640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создается на листе бумаге или в блокноте то вам</w:t>
      </w:r>
      <w:r w:rsidR="00027191">
        <w:rPr>
          <w:rFonts w:ascii="Times New Roman" w:hAnsi="Times New Roman" w:cs="Times New Roman"/>
          <w:sz w:val="28"/>
          <w:szCs w:val="28"/>
        </w:rPr>
        <w:t xml:space="preserve"> или ученику</w:t>
      </w:r>
      <w:r>
        <w:rPr>
          <w:rFonts w:ascii="Times New Roman" w:hAnsi="Times New Roman" w:cs="Times New Roman"/>
          <w:sz w:val="28"/>
          <w:szCs w:val="28"/>
        </w:rPr>
        <w:t xml:space="preserve"> достаточно иметь под рукой ручки, фломастеры, маркеры.</w:t>
      </w:r>
    </w:p>
    <w:p w:rsidR="00FC6FFA" w:rsidRDefault="00027191" w:rsidP="0097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 о</w:t>
      </w:r>
      <w:r w:rsidR="00974F88" w:rsidRPr="00974F88">
        <w:rPr>
          <w:rFonts w:ascii="Times New Roman" w:hAnsi="Times New Roman" w:cs="Times New Roman"/>
          <w:sz w:val="28"/>
          <w:szCs w:val="28"/>
        </w:rPr>
        <w:t>сновные этапы</w:t>
      </w:r>
      <w:r w:rsidR="00974F88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974F88" w:rsidRPr="0097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F88" w:rsidRPr="00974F88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974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F88" w:rsidRPr="00974F88">
        <w:rPr>
          <w:rFonts w:ascii="Times New Roman" w:hAnsi="Times New Roman" w:cs="Times New Roman"/>
          <w:sz w:val="28"/>
          <w:szCs w:val="28"/>
        </w:rPr>
        <w:t xml:space="preserve">Первое и самое важное — это </w:t>
      </w:r>
      <w:r w:rsidR="00974F88">
        <w:rPr>
          <w:rFonts w:ascii="Times New Roman" w:hAnsi="Times New Roman" w:cs="Times New Roman"/>
          <w:sz w:val="28"/>
          <w:szCs w:val="28"/>
        </w:rPr>
        <w:t xml:space="preserve">определить основную мысль, которую </w:t>
      </w:r>
      <w:r w:rsidR="00974F88" w:rsidRPr="00974F88">
        <w:rPr>
          <w:rFonts w:ascii="Times New Roman" w:hAnsi="Times New Roman" w:cs="Times New Roman"/>
          <w:sz w:val="28"/>
          <w:szCs w:val="28"/>
        </w:rPr>
        <w:t xml:space="preserve">вы хотите донести до </w:t>
      </w:r>
      <w:r w:rsidR="00974F88">
        <w:rPr>
          <w:rFonts w:ascii="Times New Roman" w:hAnsi="Times New Roman" w:cs="Times New Roman"/>
          <w:sz w:val="28"/>
          <w:szCs w:val="28"/>
        </w:rPr>
        <w:t xml:space="preserve">учеников. </w:t>
      </w:r>
      <w:r w:rsidR="00FC6FFA">
        <w:rPr>
          <w:rFonts w:ascii="Times New Roman" w:hAnsi="Times New Roman" w:cs="Times New Roman"/>
          <w:sz w:val="28"/>
          <w:szCs w:val="28"/>
        </w:rPr>
        <w:t>Обычно тема урока содержит в себе разделы, термины</w:t>
      </w:r>
      <w:r w:rsidR="00963F5C">
        <w:rPr>
          <w:rFonts w:ascii="Times New Roman" w:hAnsi="Times New Roman" w:cs="Times New Roman"/>
          <w:sz w:val="28"/>
          <w:szCs w:val="28"/>
        </w:rPr>
        <w:t xml:space="preserve"> или</w:t>
      </w:r>
      <w:r w:rsidR="00FC6FFA">
        <w:rPr>
          <w:rFonts w:ascii="Times New Roman" w:hAnsi="Times New Roman" w:cs="Times New Roman"/>
          <w:sz w:val="28"/>
          <w:szCs w:val="28"/>
        </w:rPr>
        <w:t xml:space="preserve"> имена ученых, даты</w:t>
      </w:r>
      <w:r w:rsidR="00963F5C">
        <w:rPr>
          <w:rFonts w:ascii="Times New Roman" w:hAnsi="Times New Roman" w:cs="Times New Roman"/>
          <w:sz w:val="28"/>
          <w:szCs w:val="28"/>
        </w:rPr>
        <w:t>,</w:t>
      </w:r>
      <w:r w:rsidR="00FC6FFA">
        <w:rPr>
          <w:rFonts w:ascii="Times New Roman" w:hAnsi="Times New Roman" w:cs="Times New Roman"/>
          <w:sz w:val="28"/>
          <w:szCs w:val="28"/>
        </w:rPr>
        <w:t xml:space="preserve"> все это станет «кровеносной системой» </w:t>
      </w:r>
      <w:proofErr w:type="spellStart"/>
      <w:r w:rsidR="00FC6FFA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963F5C">
        <w:rPr>
          <w:rFonts w:ascii="Times New Roman" w:hAnsi="Times New Roman" w:cs="Times New Roman"/>
          <w:sz w:val="28"/>
          <w:szCs w:val="28"/>
        </w:rPr>
        <w:t>,</w:t>
      </w:r>
      <w:r w:rsidR="00FC6FFA">
        <w:rPr>
          <w:rFonts w:ascii="Times New Roman" w:hAnsi="Times New Roman" w:cs="Times New Roman"/>
          <w:sz w:val="28"/>
          <w:szCs w:val="28"/>
        </w:rPr>
        <w:t xml:space="preserve"> а «сердцем» бу</w:t>
      </w:r>
      <w:r w:rsidR="008036D3">
        <w:rPr>
          <w:rFonts w:ascii="Times New Roman" w:hAnsi="Times New Roman" w:cs="Times New Roman"/>
          <w:sz w:val="28"/>
          <w:szCs w:val="28"/>
        </w:rPr>
        <w:t xml:space="preserve">дет сама тема или важный термин (рис.1) </w:t>
      </w:r>
      <w:r w:rsidR="00FC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FA" w:rsidRDefault="00FC6FFA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6D3" w:rsidRPr="00FC313A" w:rsidRDefault="008036D3" w:rsidP="0097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8D2FBC" wp14:editId="14785B38">
            <wp:extent cx="5038725" cy="3543507"/>
            <wp:effectExtent l="0" t="0" r="0" b="0"/>
            <wp:docPr id="7" name="Рисунок 7" descr="Скетчноутинг | Смешанное обучение, Общественные науки, Мысленные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етчноутинг | Смешанное обучение, Общественные науки, Мысленные кар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354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рис.1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Pinterest</w:t>
      </w:r>
      <w:proofErr w:type="spellEnd"/>
      <w:r w:rsidRPr="00FC3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C313A">
        <w:rPr>
          <w:rFonts w:ascii="Times New Roman" w:hAnsi="Times New Roman" w:cs="Times New Roman"/>
          <w:sz w:val="28"/>
          <w:szCs w:val="28"/>
        </w:rPr>
        <w:t>)</w:t>
      </w:r>
    </w:p>
    <w:p w:rsidR="008036D3" w:rsidRDefault="008036D3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6D3" w:rsidRDefault="008036D3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FFA" w:rsidRDefault="00FC6FFA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5C" w:rsidRDefault="00FC6FFA" w:rsidP="0097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Немного</w:t>
      </w:r>
      <w:r w:rsidR="00B9726C">
        <w:rPr>
          <w:rFonts w:ascii="Times New Roman" w:hAnsi="Times New Roman" w:cs="Times New Roman"/>
          <w:sz w:val="28"/>
          <w:szCs w:val="28"/>
        </w:rPr>
        <w:t xml:space="preserve"> рисунков</w:t>
      </w:r>
      <w:r>
        <w:rPr>
          <w:rFonts w:ascii="Times New Roman" w:hAnsi="Times New Roman" w:cs="Times New Roman"/>
          <w:sz w:val="28"/>
          <w:szCs w:val="28"/>
        </w:rPr>
        <w:t xml:space="preserve">, текста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готов. Придать красочность и наглядность можно с помощью стрелок</w:t>
      </w:r>
      <w:r w:rsidR="00C4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чтобы показать логич</w:t>
      </w:r>
      <w:r w:rsidR="00963F5C">
        <w:rPr>
          <w:rFonts w:ascii="Times New Roman" w:hAnsi="Times New Roman" w:cs="Times New Roman"/>
          <w:sz w:val="28"/>
          <w:szCs w:val="28"/>
        </w:rPr>
        <w:t>еские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F5C">
        <w:rPr>
          <w:rFonts w:ascii="Times New Roman" w:hAnsi="Times New Roman" w:cs="Times New Roman"/>
          <w:sz w:val="28"/>
          <w:szCs w:val="28"/>
        </w:rPr>
        <w:t>Д</w:t>
      </w:r>
      <w:r w:rsidR="00C46F55">
        <w:rPr>
          <w:rFonts w:ascii="Times New Roman" w:hAnsi="Times New Roman" w:cs="Times New Roman"/>
          <w:sz w:val="28"/>
          <w:szCs w:val="28"/>
        </w:rPr>
        <w:t xml:space="preserve">ля того чтобы разделить текстовую информацию используйте </w:t>
      </w:r>
      <w:r>
        <w:rPr>
          <w:rFonts w:ascii="Times New Roman" w:hAnsi="Times New Roman" w:cs="Times New Roman"/>
          <w:sz w:val="28"/>
          <w:szCs w:val="28"/>
        </w:rPr>
        <w:t>рамки</w:t>
      </w:r>
      <w:r w:rsidR="002330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30FD">
        <w:rPr>
          <w:rFonts w:ascii="Times New Roman" w:hAnsi="Times New Roman" w:cs="Times New Roman"/>
          <w:sz w:val="28"/>
          <w:szCs w:val="28"/>
        </w:rPr>
        <w:t>буллет</w:t>
      </w:r>
      <w:r w:rsidR="008036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036D3">
        <w:rPr>
          <w:rFonts w:ascii="Times New Roman" w:hAnsi="Times New Roman" w:cs="Times New Roman"/>
          <w:sz w:val="28"/>
          <w:szCs w:val="28"/>
        </w:rPr>
        <w:t>) разных форм и размеров (рис.</w:t>
      </w:r>
      <w:r w:rsidR="008036D3" w:rsidRPr="008036D3">
        <w:rPr>
          <w:rFonts w:ascii="Times New Roman" w:hAnsi="Times New Roman" w:cs="Times New Roman"/>
          <w:sz w:val="28"/>
          <w:szCs w:val="28"/>
        </w:rPr>
        <w:t>2</w:t>
      </w:r>
      <w:r w:rsidR="002330FD">
        <w:rPr>
          <w:rFonts w:ascii="Times New Roman" w:hAnsi="Times New Roman" w:cs="Times New Roman"/>
          <w:sz w:val="28"/>
          <w:szCs w:val="28"/>
        </w:rPr>
        <w:t>).</w:t>
      </w:r>
      <w:r w:rsidR="00B9726C">
        <w:rPr>
          <w:rFonts w:ascii="Times New Roman" w:hAnsi="Times New Roman" w:cs="Times New Roman"/>
          <w:sz w:val="28"/>
          <w:szCs w:val="28"/>
        </w:rPr>
        <w:t xml:space="preserve"> Экспериментируйте со шрифтами с их написанием и размерами букв. Используйте схемы и диаграммы, разделители текста</w:t>
      </w:r>
      <w:r w:rsidR="002330FD">
        <w:rPr>
          <w:rFonts w:ascii="Times New Roman" w:hAnsi="Times New Roman" w:cs="Times New Roman"/>
          <w:sz w:val="28"/>
          <w:szCs w:val="28"/>
        </w:rPr>
        <w:t xml:space="preserve"> </w:t>
      </w:r>
      <w:r w:rsidR="008036D3">
        <w:rPr>
          <w:rFonts w:ascii="Times New Roman" w:hAnsi="Times New Roman" w:cs="Times New Roman"/>
          <w:sz w:val="28"/>
          <w:szCs w:val="28"/>
        </w:rPr>
        <w:t>(рис.</w:t>
      </w:r>
      <w:r w:rsidR="008036D3" w:rsidRPr="008036D3">
        <w:rPr>
          <w:rFonts w:ascii="Times New Roman" w:hAnsi="Times New Roman" w:cs="Times New Roman"/>
          <w:sz w:val="28"/>
          <w:szCs w:val="28"/>
        </w:rPr>
        <w:t>3</w:t>
      </w:r>
      <w:r w:rsidR="002330FD">
        <w:rPr>
          <w:rFonts w:ascii="Times New Roman" w:hAnsi="Times New Roman" w:cs="Times New Roman"/>
          <w:sz w:val="28"/>
          <w:szCs w:val="28"/>
        </w:rPr>
        <w:t>)</w:t>
      </w:r>
      <w:r w:rsidR="008036D3">
        <w:rPr>
          <w:rFonts w:ascii="Times New Roman" w:hAnsi="Times New Roman" w:cs="Times New Roman"/>
          <w:sz w:val="28"/>
          <w:szCs w:val="28"/>
        </w:rPr>
        <w:t>, иконки (рис.</w:t>
      </w:r>
      <w:r w:rsidR="008036D3" w:rsidRPr="008036D3">
        <w:rPr>
          <w:rFonts w:ascii="Times New Roman" w:hAnsi="Times New Roman" w:cs="Times New Roman"/>
          <w:sz w:val="28"/>
          <w:szCs w:val="28"/>
        </w:rPr>
        <w:t>4</w:t>
      </w:r>
      <w:r w:rsidR="002330FD">
        <w:rPr>
          <w:rFonts w:ascii="Times New Roman" w:hAnsi="Times New Roman" w:cs="Times New Roman"/>
          <w:sz w:val="28"/>
          <w:szCs w:val="28"/>
        </w:rPr>
        <w:t>) .</w:t>
      </w:r>
    </w:p>
    <w:p w:rsidR="002330FD" w:rsidRDefault="002330FD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0FD" w:rsidRDefault="002330FD" w:rsidP="0097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CB46A0" wp14:editId="2EFF35CB">
            <wp:extent cx="4309672" cy="2628900"/>
            <wp:effectExtent l="0" t="0" r="0" b="0"/>
            <wp:docPr id="3" name="Рисунок 3" descr="Doodle bullet journal, рамки для дневника и блокнота | Векторный клипарт |  CLI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odle bullet journal, рамки для дневника и блокнота | Векторный клипарт |  CLIPAR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72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6D3">
        <w:rPr>
          <w:rFonts w:ascii="Times New Roman" w:hAnsi="Times New Roman" w:cs="Times New Roman"/>
          <w:sz w:val="28"/>
          <w:szCs w:val="28"/>
        </w:rPr>
        <w:t xml:space="preserve"> рис. </w:t>
      </w:r>
      <w:r w:rsidR="008036D3" w:rsidRPr="008036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клипарт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330FD" w:rsidRDefault="002330FD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57C" w:rsidRDefault="009A357C" w:rsidP="0097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A3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A04ED" wp14:editId="470BDE9A">
            <wp:extent cx="3267075" cy="2307371"/>
            <wp:effectExtent l="0" t="0" r="0" b="0"/>
            <wp:docPr id="2" name="Рисунок 2" descr="Набор ретро разделителей текста PNG , Ретро, Текст, отдельный PNG картинки  и пнг PSD рисунок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ретро разделителей текста PNG , Ретро, Текст, отдельный PNG картинки  и пнг PSD рисунок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25" cy="230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6D3">
        <w:rPr>
          <w:rFonts w:ascii="Times New Roman" w:hAnsi="Times New Roman" w:cs="Times New Roman"/>
          <w:sz w:val="28"/>
          <w:szCs w:val="28"/>
        </w:rPr>
        <w:t xml:space="preserve">рис. </w:t>
      </w:r>
      <w:r w:rsidR="008036D3" w:rsidRPr="008036D3">
        <w:rPr>
          <w:rFonts w:ascii="Times New Roman" w:hAnsi="Times New Roman" w:cs="Times New Roman"/>
          <w:sz w:val="28"/>
          <w:szCs w:val="28"/>
        </w:rPr>
        <w:t>3</w:t>
      </w:r>
      <w:r w:rsidR="002330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pngtree</w:t>
      </w:r>
      <w:proofErr w:type="spellEnd"/>
      <w:r w:rsidRPr="00233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330FD">
        <w:rPr>
          <w:rFonts w:ascii="Times New Roman" w:hAnsi="Times New Roman" w:cs="Times New Roman"/>
          <w:sz w:val="28"/>
          <w:szCs w:val="28"/>
        </w:rPr>
        <w:t>)</w:t>
      </w:r>
    </w:p>
    <w:p w:rsidR="002330FD" w:rsidRDefault="002330FD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0FD" w:rsidRPr="008036D3" w:rsidRDefault="002330FD" w:rsidP="0097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616E44" wp14:editId="50F46CC9">
            <wp:extent cx="4059252" cy="2895600"/>
            <wp:effectExtent l="0" t="0" r="0" b="0"/>
            <wp:docPr id="4" name="Рисунок 4" descr="Бесплатные iOS 7 иконки - более 800 шт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сплатные iOS 7 иконки - более 800 шту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52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6D3">
        <w:rPr>
          <w:rFonts w:ascii="Times New Roman" w:hAnsi="Times New Roman" w:cs="Times New Roman"/>
          <w:sz w:val="28"/>
          <w:szCs w:val="28"/>
        </w:rPr>
        <w:t xml:space="preserve">рис. </w:t>
      </w:r>
      <w:r w:rsidR="008036D3" w:rsidRPr="008036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dsgnmania</w:t>
      </w:r>
      <w:proofErr w:type="spellEnd"/>
      <w:r w:rsidRPr="008036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036D3">
        <w:rPr>
          <w:rFonts w:ascii="Times New Roman" w:hAnsi="Times New Roman" w:cs="Times New Roman"/>
          <w:sz w:val="28"/>
          <w:szCs w:val="28"/>
        </w:rPr>
        <w:t>)</w:t>
      </w:r>
    </w:p>
    <w:p w:rsidR="002330FD" w:rsidRDefault="002330FD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0FD" w:rsidRDefault="002330FD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F88" w:rsidRDefault="00963F5C" w:rsidP="0097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при объяснении новой темы, повторения материала. Появляется возможность давать на дом интересное творческое задание: создать интеллек</w:t>
      </w:r>
      <w:r w:rsidR="0058614B">
        <w:rPr>
          <w:rFonts w:ascii="Times New Roman" w:hAnsi="Times New Roman" w:cs="Times New Roman"/>
          <w:sz w:val="28"/>
          <w:szCs w:val="28"/>
        </w:rPr>
        <w:t xml:space="preserve">т-карту или скетч по теме урока, </w:t>
      </w:r>
      <w:r w:rsidR="00320EBA">
        <w:rPr>
          <w:rFonts w:ascii="Times New Roman" w:hAnsi="Times New Roman" w:cs="Times New Roman"/>
          <w:sz w:val="28"/>
          <w:szCs w:val="28"/>
        </w:rPr>
        <w:t>конспект-</w:t>
      </w:r>
      <w:proofErr w:type="spellStart"/>
      <w:r w:rsidR="00320EBA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="00320EBA">
        <w:rPr>
          <w:rFonts w:ascii="Times New Roman" w:hAnsi="Times New Roman" w:cs="Times New Roman"/>
          <w:sz w:val="28"/>
          <w:szCs w:val="28"/>
        </w:rPr>
        <w:t xml:space="preserve">, </w:t>
      </w:r>
      <w:r w:rsidR="0058614B">
        <w:rPr>
          <w:rFonts w:ascii="Times New Roman" w:hAnsi="Times New Roman" w:cs="Times New Roman"/>
          <w:sz w:val="28"/>
          <w:szCs w:val="28"/>
        </w:rPr>
        <w:t xml:space="preserve">что повысит вовлеченность детей в тему урока. </w:t>
      </w:r>
      <w:r w:rsidR="00027191">
        <w:rPr>
          <w:rFonts w:ascii="Times New Roman" w:hAnsi="Times New Roman" w:cs="Times New Roman"/>
          <w:sz w:val="28"/>
          <w:szCs w:val="28"/>
        </w:rPr>
        <w:t xml:space="preserve"> </w:t>
      </w:r>
      <w:r w:rsidR="0058614B">
        <w:rPr>
          <w:rFonts w:ascii="Times New Roman" w:hAnsi="Times New Roman" w:cs="Times New Roman"/>
          <w:sz w:val="28"/>
          <w:szCs w:val="28"/>
        </w:rPr>
        <w:t xml:space="preserve">Использование собственных идей в оформлении, создании структуры </w:t>
      </w:r>
      <w:proofErr w:type="spellStart"/>
      <w:r w:rsidR="0058614B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58614B">
        <w:rPr>
          <w:rFonts w:ascii="Times New Roman" w:hAnsi="Times New Roman" w:cs="Times New Roman"/>
          <w:sz w:val="28"/>
          <w:szCs w:val="28"/>
        </w:rPr>
        <w:t xml:space="preserve"> </w:t>
      </w:r>
      <w:r w:rsidR="00027191">
        <w:rPr>
          <w:rFonts w:ascii="Times New Roman" w:hAnsi="Times New Roman" w:cs="Times New Roman"/>
          <w:sz w:val="28"/>
          <w:szCs w:val="28"/>
        </w:rPr>
        <w:t>развивает</w:t>
      </w:r>
      <w:r w:rsidR="0058614B">
        <w:rPr>
          <w:rFonts w:ascii="Times New Roman" w:hAnsi="Times New Roman" w:cs="Times New Roman"/>
          <w:sz w:val="28"/>
          <w:szCs w:val="28"/>
        </w:rPr>
        <w:t xml:space="preserve"> логику, навыки анализа информации и воображение учащихся. Сложные темы</w:t>
      </w:r>
      <w:r w:rsidR="00027191">
        <w:rPr>
          <w:rFonts w:ascii="Times New Roman" w:hAnsi="Times New Roman" w:cs="Times New Roman"/>
          <w:sz w:val="28"/>
          <w:szCs w:val="28"/>
        </w:rPr>
        <w:t>,</w:t>
      </w:r>
      <w:r w:rsidR="0058614B">
        <w:rPr>
          <w:rFonts w:ascii="Times New Roman" w:hAnsi="Times New Roman" w:cs="Times New Roman"/>
          <w:sz w:val="28"/>
          <w:szCs w:val="28"/>
        </w:rPr>
        <w:t xml:space="preserve"> представленные в виде рисунков</w:t>
      </w:r>
      <w:r w:rsidR="00027191">
        <w:rPr>
          <w:rFonts w:ascii="Times New Roman" w:hAnsi="Times New Roman" w:cs="Times New Roman"/>
          <w:sz w:val="28"/>
          <w:szCs w:val="28"/>
        </w:rPr>
        <w:t>,</w:t>
      </w:r>
      <w:r w:rsidR="0058614B">
        <w:rPr>
          <w:rFonts w:ascii="Times New Roman" w:hAnsi="Times New Roman" w:cs="Times New Roman"/>
          <w:sz w:val="28"/>
          <w:szCs w:val="28"/>
        </w:rPr>
        <w:t xml:space="preserve"> позволят ученикам повысить мотивацию к изучению предмета и помогут преодолеть пробелы в знаниях.</w:t>
      </w:r>
      <w:r w:rsidR="003F259E">
        <w:rPr>
          <w:rFonts w:ascii="Times New Roman" w:hAnsi="Times New Roman" w:cs="Times New Roman"/>
          <w:sz w:val="28"/>
          <w:szCs w:val="28"/>
        </w:rPr>
        <w:t xml:space="preserve"> Если у ученика будет комплект таких «визуальных карт» по школьным предметам, то для него не составит особого труда</w:t>
      </w:r>
      <w:r w:rsidR="00027191">
        <w:rPr>
          <w:rFonts w:ascii="Times New Roman" w:hAnsi="Times New Roman" w:cs="Times New Roman"/>
          <w:sz w:val="28"/>
          <w:szCs w:val="28"/>
        </w:rPr>
        <w:t>,</w:t>
      </w:r>
      <w:r w:rsidR="003F259E">
        <w:rPr>
          <w:rFonts w:ascii="Times New Roman" w:hAnsi="Times New Roman" w:cs="Times New Roman"/>
          <w:sz w:val="28"/>
          <w:szCs w:val="28"/>
        </w:rPr>
        <w:t xml:space="preserve"> взглянув на них</w:t>
      </w:r>
      <w:r w:rsidR="002330FD">
        <w:rPr>
          <w:rFonts w:ascii="Times New Roman" w:hAnsi="Times New Roman" w:cs="Times New Roman"/>
          <w:sz w:val="28"/>
          <w:szCs w:val="28"/>
        </w:rPr>
        <w:t>,</w:t>
      </w:r>
      <w:r w:rsidR="003F259E">
        <w:rPr>
          <w:rFonts w:ascii="Times New Roman" w:hAnsi="Times New Roman" w:cs="Times New Roman"/>
          <w:sz w:val="28"/>
          <w:szCs w:val="28"/>
        </w:rPr>
        <w:t xml:space="preserve"> подготовится к эк</w:t>
      </w:r>
      <w:r w:rsidR="008036D3">
        <w:rPr>
          <w:rFonts w:ascii="Times New Roman" w:hAnsi="Times New Roman" w:cs="Times New Roman"/>
          <w:sz w:val="28"/>
          <w:szCs w:val="28"/>
        </w:rPr>
        <w:t>заменам или контрольным работам</w:t>
      </w:r>
      <w:r w:rsidR="008036D3" w:rsidRPr="008036D3">
        <w:rPr>
          <w:rFonts w:ascii="Times New Roman" w:hAnsi="Times New Roman" w:cs="Times New Roman"/>
          <w:sz w:val="28"/>
          <w:szCs w:val="28"/>
        </w:rPr>
        <w:t xml:space="preserve"> (</w:t>
      </w:r>
      <w:r w:rsidR="008036D3">
        <w:rPr>
          <w:rFonts w:ascii="Times New Roman" w:hAnsi="Times New Roman" w:cs="Times New Roman"/>
          <w:sz w:val="28"/>
          <w:szCs w:val="28"/>
        </w:rPr>
        <w:t>рис. 5,6).</w:t>
      </w:r>
    </w:p>
    <w:p w:rsidR="00921A8D" w:rsidRPr="008036D3" w:rsidRDefault="00921A8D" w:rsidP="0097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ярких инструментов в сфере образования</w:t>
      </w:r>
      <w:r w:rsidR="003E3003">
        <w:rPr>
          <w:rFonts w:ascii="Times New Roman" w:hAnsi="Times New Roman" w:cs="Times New Roman"/>
          <w:sz w:val="28"/>
          <w:szCs w:val="28"/>
        </w:rPr>
        <w:t xml:space="preserve">. Задействует несколько психических процессов одновременно: память, внимание, мышление, речь. Развивает воображение, повышает мотивацию учеников к изучению предмета. </w:t>
      </w:r>
      <w:proofErr w:type="spellStart"/>
      <w:r w:rsidR="003E3003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="003E3003">
        <w:rPr>
          <w:rFonts w:ascii="Times New Roman" w:hAnsi="Times New Roman" w:cs="Times New Roman"/>
          <w:sz w:val="28"/>
          <w:szCs w:val="28"/>
        </w:rPr>
        <w:t xml:space="preserve"> поможет педагогам по </w:t>
      </w:r>
      <w:r w:rsidR="00320EBA">
        <w:rPr>
          <w:rFonts w:ascii="Times New Roman" w:hAnsi="Times New Roman" w:cs="Times New Roman"/>
          <w:sz w:val="28"/>
          <w:szCs w:val="28"/>
        </w:rPr>
        <w:t xml:space="preserve">- </w:t>
      </w:r>
      <w:r w:rsidR="003E3003">
        <w:rPr>
          <w:rFonts w:ascii="Times New Roman" w:hAnsi="Times New Roman" w:cs="Times New Roman"/>
          <w:sz w:val="28"/>
          <w:szCs w:val="28"/>
        </w:rPr>
        <w:t xml:space="preserve">новому взглянуть на учебный процесс и сделать его более ярким. </w:t>
      </w:r>
    </w:p>
    <w:p w:rsidR="00974F88" w:rsidRPr="00974F88" w:rsidRDefault="00974F88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6D3" w:rsidRPr="008036D3" w:rsidRDefault="008036D3" w:rsidP="00974F88">
      <w:pPr>
        <w:jc w:val="both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711D717" wp14:editId="57B34C0A">
            <wp:extent cx="4740846" cy="3505200"/>
            <wp:effectExtent l="0" t="0" r="3175" b="0"/>
            <wp:docPr id="8" name="Рисунок 8" descr="https://i.pinimg.com/564x/63/8a/83/638a832a192b0cc22aca139162dd6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63/8a/83/638a832a192b0cc22aca139162dd63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846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8036D3">
        <w:rPr>
          <w:rFonts w:ascii="Times New Roman" w:hAnsi="Times New Roman" w:cs="Times New Roman"/>
          <w:sz w:val="28"/>
          <w:szCs w:val="28"/>
          <w:lang w:val="en-US"/>
        </w:rPr>
        <w:t>.5 (Pinterest.com)</w:t>
      </w:r>
    </w:p>
    <w:p w:rsidR="008036D3" w:rsidRPr="008036D3" w:rsidRDefault="008036D3" w:rsidP="00974F88">
      <w:pPr>
        <w:jc w:val="both"/>
        <w:rPr>
          <w:noProof/>
          <w:lang w:val="en-US" w:eastAsia="ru-RU"/>
        </w:rPr>
      </w:pPr>
    </w:p>
    <w:p w:rsidR="008036D3" w:rsidRPr="008036D3" w:rsidRDefault="008036D3" w:rsidP="00974F88">
      <w:pPr>
        <w:jc w:val="both"/>
        <w:rPr>
          <w:noProof/>
          <w:lang w:val="en-US" w:eastAsia="ru-RU"/>
        </w:rPr>
      </w:pPr>
    </w:p>
    <w:p w:rsidR="008036D3" w:rsidRPr="008036D3" w:rsidRDefault="008036D3" w:rsidP="00974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6D3" w:rsidRDefault="008036D3" w:rsidP="0097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8E4939" wp14:editId="37956DE8">
            <wp:extent cx="5940425" cy="4153750"/>
            <wp:effectExtent l="0" t="0" r="3175" b="0"/>
            <wp:docPr id="9" name="Рисунок 9" descr="Интеллект карта: что это такое, примеры готовой интеллектуальной майнд  карты в 2023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нтеллект карта: что это такое, примеры готовой интеллектуальной майнд  карты в 2023 год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13A">
        <w:t xml:space="preserve"> </w:t>
      </w:r>
      <w:r w:rsidRPr="00FC313A">
        <w:rPr>
          <w:rFonts w:ascii="Times New Roman" w:hAnsi="Times New Roman" w:cs="Times New Roman"/>
          <w:sz w:val="28"/>
          <w:szCs w:val="28"/>
        </w:rPr>
        <w:t>рис.6(</w:t>
      </w:r>
      <w:proofErr w:type="spellStart"/>
      <w:r w:rsidRPr="008036D3">
        <w:rPr>
          <w:rFonts w:ascii="Times New Roman" w:hAnsi="Times New Roman" w:cs="Times New Roman"/>
          <w:sz w:val="28"/>
          <w:szCs w:val="28"/>
          <w:lang w:val="en-US"/>
        </w:rPr>
        <w:t>Pinterest</w:t>
      </w:r>
      <w:proofErr w:type="spellEnd"/>
      <w:r w:rsidRPr="00FC313A">
        <w:rPr>
          <w:rFonts w:ascii="Times New Roman" w:hAnsi="Times New Roman" w:cs="Times New Roman"/>
          <w:sz w:val="28"/>
          <w:szCs w:val="28"/>
        </w:rPr>
        <w:t>.</w:t>
      </w:r>
      <w:r w:rsidRPr="008036D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C313A">
        <w:rPr>
          <w:rFonts w:ascii="Times New Roman" w:hAnsi="Times New Roman" w:cs="Times New Roman"/>
          <w:sz w:val="28"/>
          <w:szCs w:val="28"/>
        </w:rPr>
        <w:t>)</w:t>
      </w: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8E" w:rsidRDefault="008B7F8E" w:rsidP="008B7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B7F8E" w:rsidRDefault="004633D7" w:rsidP="008B7F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7F8E" w:rsidRPr="008B7F8E">
        <w:rPr>
          <w:rFonts w:ascii="Times New Roman" w:hAnsi="Times New Roman" w:cs="Times New Roman"/>
          <w:sz w:val="28"/>
          <w:szCs w:val="28"/>
        </w:rPr>
        <w:t xml:space="preserve">Визуальные заметки. Иллюстрированное руководство по </w:t>
      </w:r>
      <w:proofErr w:type="spellStart"/>
      <w:r w:rsidR="008B7F8E" w:rsidRPr="008B7F8E">
        <w:rPr>
          <w:rFonts w:ascii="Times New Roman" w:hAnsi="Times New Roman" w:cs="Times New Roman"/>
          <w:sz w:val="28"/>
          <w:szCs w:val="28"/>
        </w:rPr>
        <w:t>скетчноутингу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B7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3D7" w:rsidRPr="008B7F8E" w:rsidRDefault="00FC313A" w:rsidP="008B7F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Петровский,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Любецкий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Объяснять просто».</w:t>
      </w:r>
      <w:bookmarkStart w:id="0" w:name="_GoBack"/>
      <w:bookmarkEnd w:id="0"/>
    </w:p>
    <w:p w:rsidR="008B7F8E" w:rsidRPr="008B7F8E" w:rsidRDefault="008B7F8E" w:rsidP="00974F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F8E" w:rsidRPr="008B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804"/>
    <w:multiLevelType w:val="hybridMultilevel"/>
    <w:tmpl w:val="489E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67"/>
    <w:rsid w:val="00027191"/>
    <w:rsid w:val="002330FD"/>
    <w:rsid w:val="00320EBA"/>
    <w:rsid w:val="003E3003"/>
    <w:rsid w:val="003F259E"/>
    <w:rsid w:val="004633D7"/>
    <w:rsid w:val="0058614B"/>
    <w:rsid w:val="005B73C5"/>
    <w:rsid w:val="005F4ED4"/>
    <w:rsid w:val="00640067"/>
    <w:rsid w:val="008036D3"/>
    <w:rsid w:val="008B7F8E"/>
    <w:rsid w:val="00921A8D"/>
    <w:rsid w:val="00963F5C"/>
    <w:rsid w:val="00974F88"/>
    <w:rsid w:val="009A357C"/>
    <w:rsid w:val="009B541C"/>
    <w:rsid w:val="00B9726C"/>
    <w:rsid w:val="00BA6E39"/>
    <w:rsid w:val="00C46F55"/>
    <w:rsid w:val="00C87528"/>
    <w:rsid w:val="00DA43DB"/>
    <w:rsid w:val="00FC313A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2023-10-01T06:29:00Z</dcterms:created>
  <dcterms:modified xsi:type="dcterms:W3CDTF">2023-10-01T08:54:00Z</dcterms:modified>
</cp:coreProperties>
</file>