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EC" w:rsidRPr="0046731F" w:rsidRDefault="005E360F" w:rsidP="00594F4F">
      <w:pPr>
        <w:pStyle w:val="a3"/>
        <w:ind w:firstLine="709"/>
        <w:contextualSpacing/>
        <w:jc w:val="both"/>
      </w:pPr>
      <w:r w:rsidRPr="0046731F">
        <w:t>В современных условиях а</w:t>
      </w:r>
      <w:r w:rsidR="00A537EC" w:rsidRPr="0046731F">
        <w:t xml:space="preserve">ктуальной задачей для </w:t>
      </w:r>
      <w:r w:rsidRPr="0046731F">
        <w:t xml:space="preserve">начального общего образования </w:t>
      </w:r>
      <w:r w:rsidR="00A537EC" w:rsidRPr="0046731F">
        <w:t xml:space="preserve">является формирование учебной деятельности как желания и умения учиться, развитие познавательных интересов и готовности к обучению в основном звене. </w:t>
      </w:r>
    </w:p>
    <w:p w:rsidR="00A537EC" w:rsidRPr="0046731F" w:rsidRDefault="00A537EC" w:rsidP="00594F4F">
      <w:pPr>
        <w:pStyle w:val="a3"/>
        <w:ind w:firstLine="709"/>
        <w:contextualSpacing/>
        <w:jc w:val="both"/>
      </w:pPr>
      <w:r w:rsidRPr="0046731F">
        <w:t xml:space="preserve">Важное значение имеет умение контролировать и оценивать свою деятельность, устанавливать и устранять причины возникающих трудностей.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 </w:t>
      </w:r>
    </w:p>
    <w:p w:rsidR="005E360F" w:rsidRPr="0046731F" w:rsidRDefault="005E360F" w:rsidP="00594F4F">
      <w:pPr>
        <w:pStyle w:val="a3"/>
        <w:ind w:firstLine="709"/>
        <w:contextualSpacing/>
        <w:jc w:val="both"/>
      </w:pPr>
      <w:r w:rsidRPr="0046731F">
        <w:t xml:space="preserve">В современном обучении </w:t>
      </w:r>
      <w:r w:rsidR="00A537EC" w:rsidRPr="0046731F">
        <w:t>оценивание должно быть направлено не просто на выявление недостатков</w:t>
      </w:r>
      <w:r w:rsidRPr="0046731F">
        <w:t xml:space="preserve"> при обучении</w:t>
      </w:r>
      <w:r w:rsidR="00A537EC" w:rsidRPr="0046731F">
        <w:t xml:space="preserve">,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w:t>
      </w:r>
    </w:p>
    <w:p w:rsidR="005E360F" w:rsidRPr="0046731F" w:rsidRDefault="005E360F" w:rsidP="00594F4F">
      <w:pPr>
        <w:pStyle w:val="a3"/>
        <w:ind w:firstLine="709"/>
        <w:contextualSpacing/>
        <w:jc w:val="both"/>
        <w:rPr>
          <w:bCs/>
        </w:rPr>
      </w:pPr>
      <w:r w:rsidRPr="0046731F">
        <w:t xml:space="preserve">ФГОС НОО устанавливает требования к результатам освоения образовательной программы, согласно которым ученик </w:t>
      </w:r>
      <w:r w:rsidRPr="0046731F">
        <w:rPr>
          <w:bCs/>
        </w:rPr>
        <w:t>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контролировать процесс и результаты своей деятельности, вносить коррективы и адекватно оценивать свои достижения.</w:t>
      </w:r>
    </w:p>
    <w:p w:rsidR="005E360F" w:rsidRPr="0046731F" w:rsidRDefault="005E360F" w:rsidP="00594F4F">
      <w:pPr>
        <w:pStyle w:val="a3"/>
        <w:ind w:firstLine="709"/>
        <w:contextualSpacing/>
        <w:jc w:val="both"/>
      </w:pPr>
      <w:r w:rsidRPr="0046731F">
        <w:t xml:space="preserve">Для того, чтобы этот процесс реализовался на практике, ученику </w:t>
      </w:r>
      <w:r w:rsidRPr="0046731F">
        <w:rPr>
          <w:bCs/>
        </w:rPr>
        <w:t>необходим доступ к оцениванию,</w:t>
      </w:r>
      <w:r w:rsidR="00A04712" w:rsidRPr="0046731F">
        <w:t xml:space="preserve"> то есть учитель </w:t>
      </w:r>
      <w:r w:rsidRPr="0046731F">
        <w:rPr>
          <w:bCs/>
        </w:rPr>
        <w:t>должен поделиться с учеником инструментами оценивания, показать</w:t>
      </w:r>
      <w:r w:rsidR="00A04712" w:rsidRPr="0046731F">
        <w:rPr>
          <w:bCs/>
        </w:rPr>
        <w:t xml:space="preserve"> </w:t>
      </w:r>
      <w:r w:rsidRPr="0046731F">
        <w:rPr>
          <w:bCs/>
        </w:rPr>
        <w:t>критерии,</w:t>
      </w:r>
      <w:r w:rsidRPr="0046731F">
        <w:t xml:space="preserve"> по которым производится оценивание, и </w:t>
      </w:r>
      <w:r w:rsidRPr="0046731F">
        <w:rPr>
          <w:bCs/>
        </w:rPr>
        <w:t>дать возможность</w:t>
      </w:r>
      <w:r w:rsidRPr="0046731F">
        <w:t xml:space="preserve"> воспользоваться результатами оценивания в своих интересах.</w:t>
      </w:r>
      <w:r w:rsidR="00A04712" w:rsidRPr="0046731F">
        <w:t xml:space="preserve"> Оценка должна стать средством мотивации обучающегося к достижению высоких образовательных результатов и к личностному развитию.</w:t>
      </w:r>
    </w:p>
    <w:p w:rsidR="005E360F" w:rsidRPr="0046731F" w:rsidRDefault="00A04712" w:rsidP="00594F4F">
      <w:pPr>
        <w:pStyle w:val="a3"/>
        <w:ind w:firstLine="709"/>
        <w:contextualSpacing/>
        <w:jc w:val="both"/>
      </w:pPr>
      <w:r w:rsidRPr="0046731F">
        <w:t>Предлагается выстраивать новую систему оценивания в классе таким образом, чтобы учащиеся включались в контрольно-оценочную деятельность, приобретая навыки и привычку к самооценке. Критерии оценивания учащиеся могут вырабатывать совместно с педагогом. Такой принцип оценки учебных достижений отвечает стратегии и формам реализации формирующего оценивания.</w:t>
      </w:r>
    </w:p>
    <w:p w:rsidR="00A537EC" w:rsidRPr="0046731F" w:rsidRDefault="00A537EC" w:rsidP="00594F4F">
      <w:pPr>
        <w:pStyle w:val="a3"/>
        <w:ind w:firstLine="709"/>
        <w:contextualSpacing/>
        <w:jc w:val="both"/>
      </w:pPr>
      <w:r w:rsidRPr="0046731F">
        <w:t>Формирующим данный вид оценивания называется потому, что оценка ориентирована на конкретного ученика, призвана выявить пробелы в освоении учащимся элемента содержания образования с тем, чтобы восполнить их с максимальной эффективностью. Формирующее оценивание можно использовать, чтобы:</w:t>
      </w:r>
    </w:p>
    <w:p w:rsidR="00A537EC" w:rsidRPr="0046731F" w:rsidRDefault="00A537EC" w:rsidP="00594F4F">
      <w:pPr>
        <w:pStyle w:val="a3"/>
        <w:numPr>
          <w:ilvl w:val="0"/>
          <w:numId w:val="2"/>
        </w:numPr>
        <w:contextualSpacing/>
        <w:jc w:val="both"/>
      </w:pPr>
      <w:r w:rsidRPr="0046731F">
        <w:t xml:space="preserve">оценить готовность учащихся и их прошлые знания, </w:t>
      </w:r>
    </w:p>
    <w:p w:rsidR="00A537EC" w:rsidRPr="0046731F" w:rsidRDefault="00A537EC" w:rsidP="00594F4F">
      <w:pPr>
        <w:pStyle w:val="a3"/>
        <w:numPr>
          <w:ilvl w:val="0"/>
          <w:numId w:val="2"/>
        </w:numPr>
        <w:contextualSpacing/>
        <w:jc w:val="both"/>
      </w:pPr>
      <w:r w:rsidRPr="0046731F">
        <w:t xml:space="preserve">поддержать самостоятельность и взаимодействие, </w:t>
      </w:r>
    </w:p>
    <w:p w:rsidR="00A537EC" w:rsidRPr="0046731F" w:rsidRDefault="00A537EC" w:rsidP="00594F4F">
      <w:pPr>
        <w:pStyle w:val="a3"/>
        <w:numPr>
          <w:ilvl w:val="0"/>
          <w:numId w:val="2"/>
        </w:numPr>
        <w:contextualSpacing/>
        <w:jc w:val="both"/>
      </w:pPr>
      <w:r w:rsidRPr="0046731F">
        <w:t xml:space="preserve">обеспечить диагностическую обратную связь ученикам и учителям, </w:t>
      </w:r>
    </w:p>
    <w:p w:rsidR="00A537EC" w:rsidRPr="0046731F" w:rsidRDefault="00A537EC" w:rsidP="00594F4F">
      <w:pPr>
        <w:pStyle w:val="a3"/>
        <w:numPr>
          <w:ilvl w:val="0"/>
          <w:numId w:val="2"/>
        </w:numPr>
        <w:contextualSpacing/>
        <w:jc w:val="both"/>
      </w:pPr>
      <w:r w:rsidRPr="0046731F">
        <w:t xml:space="preserve">проверять понимание и поощрять метапознание, </w:t>
      </w:r>
    </w:p>
    <w:p w:rsidR="00A537EC" w:rsidRPr="0046731F" w:rsidRDefault="00A537EC" w:rsidP="00594F4F">
      <w:pPr>
        <w:pStyle w:val="a3"/>
        <w:numPr>
          <w:ilvl w:val="0"/>
          <w:numId w:val="2"/>
        </w:numPr>
        <w:contextualSpacing/>
        <w:jc w:val="both"/>
      </w:pPr>
      <w:r w:rsidRPr="0046731F">
        <w:t xml:space="preserve">отслеживать </w:t>
      </w:r>
      <w:r w:rsidR="00A04712" w:rsidRPr="0046731F">
        <w:t>прогресс ученика</w:t>
      </w:r>
      <w:r w:rsidRPr="0046731F">
        <w:t xml:space="preserve">. </w:t>
      </w:r>
    </w:p>
    <w:p w:rsidR="00B756F4" w:rsidRPr="0046731F" w:rsidRDefault="00F93A8D" w:rsidP="00594F4F">
      <w:pPr>
        <w:pStyle w:val="a3"/>
        <w:ind w:firstLine="709"/>
        <w:contextualSpacing/>
        <w:jc w:val="both"/>
        <w:rPr>
          <w:rFonts w:eastAsia="NewtonCSanPin-Regular"/>
          <w:iCs/>
        </w:rPr>
      </w:pPr>
      <w:r w:rsidRPr="0046731F">
        <w:t xml:space="preserve">Формирующее оценивание строится на применение </w:t>
      </w:r>
      <w:r w:rsidRPr="0046731F">
        <w:rPr>
          <w:bCs/>
        </w:rPr>
        <w:t>различных приемов</w:t>
      </w:r>
      <w:r w:rsidRPr="0046731F">
        <w:t xml:space="preserve">, обеспечивающих эффективную обратную связь учителя и учеников. </w:t>
      </w:r>
      <w:r w:rsidR="00A04712" w:rsidRPr="0046731F">
        <w:rPr>
          <w:rFonts w:eastAsia="NewtonCSanPin-Regular"/>
          <w:iCs/>
        </w:rPr>
        <w:t>Рассмотрим</w:t>
      </w:r>
      <w:r w:rsidRPr="0046731F">
        <w:rPr>
          <w:rFonts w:eastAsia="NewtonCSanPin-Regular"/>
          <w:iCs/>
        </w:rPr>
        <w:t xml:space="preserve"> на примере урока математики </w:t>
      </w:r>
      <w:r w:rsidR="00DE745F" w:rsidRPr="0046731F">
        <w:rPr>
          <w:rFonts w:eastAsia="NewtonCSanPin-Regular"/>
          <w:iCs/>
        </w:rPr>
        <w:t>в 1 классе как можно использовать прием</w:t>
      </w:r>
      <w:r w:rsidR="001772A0" w:rsidRPr="0046731F">
        <w:rPr>
          <w:rFonts w:eastAsia="NewtonCSanPin-Regular"/>
          <w:iCs/>
        </w:rPr>
        <w:t>ы</w:t>
      </w:r>
      <w:r w:rsidR="00DE745F" w:rsidRPr="0046731F">
        <w:rPr>
          <w:rFonts w:eastAsia="NewtonCSanPin-Regular"/>
          <w:iCs/>
        </w:rPr>
        <w:t xml:space="preserve"> критериальное самооценивание</w:t>
      </w:r>
      <w:r w:rsidR="00B54D5A" w:rsidRPr="0046731F">
        <w:rPr>
          <w:rFonts w:eastAsia="NewtonCSanPin-Regular"/>
          <w:iCs/>
        </w:rPr>
        <w:t xml:space="preserve"> и взаимооценивание</w:t>
      </w:r>
      <w:r w:rsidR="001772A0" w:rsidRPr="0046731F">
        <w:rPr>
          <w:rFonts w:eastAsia="NewtonCSanPin-Regular"/>
          <w:iCs/>
        </w:rPr>
        <w:t>, рефлексивный экран.</w:t>
      </w:r>
    </w:p>
    <w:p w:rsidR="00B756F4" w:rsidRPr="0046731F" w:rsidRDefault="00B756F4" w:rsidP="00594F4F">
      <w:pPr>
        <w:spacing w:line="240" w:lineRule="auto"/>
        <w:contextualSpacing/>
        <w:jc w:val="center"/>
        <w:rPr>
          <w:rFonts w:ascii="Times New Roman" w:hAnsi="Times New Roman" w:cs="Times New Roman"/>
          <w:b/>
          <w:sz w:val="24"/>
          <w:szCs w:val="24"/>
        </w:rPr>
      </w:pPr>
      <w:r w:rsidRPr="0046731F">
        <w:rPr>
          <w:rFonts w:ascii="Times New Roman" w:hAnsi="Times New Roman" w:cs="Times New Roman"/>
          <w:b/>
          <w:sz w:val="24"/>
          <w:szCs w:val="24"/>
        </w:rPr>
        <w:t>Урок математики в 1 классе УМК «Перспективная начальная школа»</w:t>
      </w:r>
    </w:p>
    <w:p w:rsidR="00B54D5A" w:rsidRPr="0046731F" w:rsidRDefault="00B54D5A" w:rsidP="00594F4F">
      <w:pPr>
        <w:spacing w:line="240" w:lineRule="auto"/>
        <w:contextualSpacing/>
        <w:jc w:val="center"/>
        <w:rPr>
          <w:rFonts w:ascii="Times New Roman" w:hAnsi="Times New Roman" w:cs="Times New Roman"/>
          <w:b/>
          <w:sz w:val="24"/>
          <w:szCs w:val="24"/>
        </w:rPr>
      </w:pP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Тема урока: «Число и цифра 7».</w:t>
      </w: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 xml:space="preserve">Тип урока: </w:t>
      </w:r>
      <w:r w:rsidRPr="0046731F">
        <w:rPr>
          <w:rFonts w:ascii="Times New Roman" w:hAnsi="Times New Roman" w:cs="Times New Roman"/>
          <w:sz w:val="24"/>
          <w:szCs w:val="24"/>
        </w:rPr>
        <w:t>открытие новых знаний.</w:t>
      </w: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 xml:space="preserve">Цель: </w:t>
      </w:r>
      <w:r w:rsidRPr="0046731F">
        <w:rPr>
          <w:rFonts w:ascii="Times New Roman" w:hAnsi="Times New Roman" w:cs="Times New Roman"/>
          <w:sz w:val="24"/>
          <w:szCs w:val="24"/>
        </w:rPr>
        <w:t>создание условий для формирования метапредметных умений средствами урока «математика».</w:t>
      </w:r>
    </w:p>
    <w:p w:rsidR="00B756F4" w:rsidRPr="0046731F" w:rsidRDefault="00B756F4" w:rsidP="00594F4F">
      <w:pPr>
        <w:spacing w:line="240" w:lineRule="auto"/>
        <w:contextualSpacing/>
        <w:jc w:val="both"/>
        <w:rPr>
          <w:rFonts w:ascii="Times New Roman" w:hAnsi="Times New Roman" w:cs="Times New Roman"/>
          <w:sz w:val="24"/>
          <w:szCs w:val="24"/>
          <w:u w:val="single"/>
        </w:rPr>
      </w:pPr>
      <w:r w:rsidRPr="0046731F">
        <w:rPr>
          <w:rFonts w:ascii="Times New Roman" w:hAnsi="Times New Roman" w:cs="Times New Roman"/>
          <w:b/>
          <w:sz w:val="24"/>
          <w:szCs w:val="24"/>
          <w:u w:val="single"/>
        </w:rPr>
        <w:t>Планируемые результаты</w:t>
      </w:r>
    </w:p>
    <w:p w:rsidR="00B756F4" w:rsidRPr="0046731F" w:rsidRDefault="00B756F4" w:rsidP="00594F4F">
      <w:pPr>
        <w:spacing w:after="0" w:line="240" w:lineRule="auto"/>
        <w:contextualSpacing/>
        <w:jc w:val="both"/>
        <w:rPr>
          <w:rFonts w:ascii="Times New Roman" w:hAnsi="Times New Roman" w:cs="Times New Roman"/>
          <w:sz w:val="24"/>
          <w:szCs w:val="24"/>
        </w:rPr>
      </w:pPr>
      <w:r w:rsidRPr="0046731F">
        <w:rPr>
          <w:rFonts w:ascii="Times New Roman" w:hAnsi="Times New Roman" w:cs="Times New Roman"/>
          <w:b/>
          <w:i/>
          <w:sz w:val="24"/>
          <w:szCs w:val="24"/>
        </w:rPr>
        <w:t>Предметные:</w:t>
      </w:r>
      <w:r w:rsidRPr="0046731F">
        <w:rPr>
          <w:rFonts w:ascii="Times New Roman" w:hAnsi="Times New Roman" w:cs="Times New Roman"/>
          <w:b/>
          <w:sz w:val="24"/>
          <w:szCs w:val="24"/>
        </w:rPr>
        <w:t xml:space="preserve"> </w:t>
      </w:r>
      <w:r w:rsidRPr="0046731F">
        <w:rPr>
          <w:rFonts w:ascii="Times New Roman" w:hAnsi="Times New Roman" w:cs="Times New Roman"/>
          <w:sz w:val="24"/>
          <w:szCs w:val="24"/>
        </w:rPr>
        <w:t xml:space="preserve"> формирование понятия числа СЕМЬ как результата сложения чисел 5 и 2;</w:t>
      </w:r>
    </w:p>
    <w:p w:rsidR="00B756F4" w:rsidRPr="0046731F" w:rsidRDefault="00B756F4" w:rsidP="00594F4F">
      <w:pPr>
        <w:spacing w:after="0" w:line="240" w:lineRule="auto"/>
        <w:contextualSpacing/>
        <w:jc w:val="both"/>
        <w:rPr>
          <w:rFonts w:ascii="Times New Roman" w:hAnsi="Times New Roman" w:cs="Times New Roman"/>
          <w:sz w:val="24"/>
          <w:szCs w:val="24"/>
        </w:rPr>
      </w:pPr>
      <w:r w:rsidRPr="0046731F">
        <w:rPr>
          <w:rFonts w:ascii="Times New Roman" w:hAnsi="Times New Roman" w:cs="Times New Roman"/>
          <w:sz w:val="24"/>
          <w:szCs w:val="24"/>
        </w:rPr>
        <w:lastRenderedPageBreak/>
        <w:t>распознавание множества из семи предметов, у которого элементов столько же, сколько дней в неделе (пять рабочих дней и два выходных); формирование умения записи цифры 7;формирование умения работать со схемами.</w:t>
      </w:r>
    </w:p>
    <w:p w:rsidR="00B756F4" w:rsidRPr="0046731F" w:rsidRDefault="00B756F4" w:rsidP="00594F4F">
      <w:pPr>
        <w:spacing w:line="240" w:lineRule="auto"/>
        <w:contextualSpacing/>
        <w:jc w:val="both"/>
        <w:rPr>
          <w:rFonts w:ascii="Times New Roman" w:hAnsi="Times New Roman" w:cs="Times New Roman"/>
          <w:b/>
          <w:sz w:val="24"/>
          <w:szCs w:val="24"/>
        </w:rPr>
      </w:pPr>
      <w:r w:rsidRPr="0046731F">
        <w:rPr>
          <w:rFonts w:ascii="Times New Roman" w:hAnsi="Times New Roman" w:cs="Times New Roman"/>
          <w:b/>
          <w:sz w:val="24"/>
          <w:szCs w:val="24"/>
        </w:rPr>
        <w:t>Метапредметные:</w:t>
      </w: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Познавательные:</w:t>
      </w:r>
      <w:r w:rsidRPr="0046731F">
        <w:rPr>
          <w:rFonts w:ascii="Times New Roman" w:hAnsi="Times New Roman" w:cs="Times New Roman"/>
          <w:sz w:val="24"/>
          <w:szCs w:val="24"/>
        </w:rPr>
        <w:t xml:space="preserve"> формирование умения самостоятельно выделять и формулировать познавательную цель и тему урока; умение строить речевое  высказывание в устной форме; извлечение необходимой информации.</w:t>
      </w: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Регулятивные</w:t>
      </w:r>
      <w:r w:rsidRPr="0046731F">
        <w:rPr>
          <w:rFonts w:ascii="Times New Roman" w:hAnsi="Times New Roman" w:cs="Times New Roman"/>
          <w:sz w:val="24"/>
          <w:szCs w:val="24"/>
        </w:rPr>
        <w:t>: оценивать полученные результаты с поставленной задачей; оценивать свою деятельность на уроке, определять успехи и трудности.</w:t>
      </w:r>
    </w:p>
    <w:p w:rsidR="00B756F4" w:rsidRPr="0046731F" w:rsidRDefault="00B756F4" w:rsidP="00594F4F">
      <w:pPr>
        <w:spacing w:line="240" w:lineRule="auto"/>
        <w:contextualSpacing/>
        <w:jc w:val="both"/>
        <w:rPr>
          <w:rFonts w:ascii="Times New Roman" w:hAnsi="Times New Roman" w:cs="Times New Roman"/>
          <w:sz w:val="24"/>
          <w:szCs w:val="24"/>
        </w:rPr>
      </w:pPr>
      <w:r w:rsidRPr="0046731F">
        <w:rPr>
          <w:rFonts w:ascii="Times New Roman" w:hAnsi="Times New Roman" w:cs="Times New Roman"/>
          <w:b/>
          <w:sz w:val="24"/>
          <w:szCs w:val="24"/>
        </w:rPr>
        <w:t>Коммуникативные:</w:t>
      </w:r>
      <w:r w:rsidRPr="0046731F">
        <w:rPr>
          <w:rFonts w:ascii="Times New Roman" w:hAnsi="Times New Roman" w:cs="Times New Roman"/>
          <w:sz w:val="24"/>
          <w:szCs w:val="24"/>
        </w:rPr>
        <w:t xml:space="preserve"> формирование  умения слушать и слышать друг друга, вступать в диалог; создание  условия для учебного сотрудничества с учителем и сверстниками.</w:t>
      </w:r>
    </w:p>
    <w:p w:rsidR="00B756F4" w:rsidRPr="0046731F" w:rsidRDefault="00B756F4" w:rsidP="00594F4F">
      <w:pPr>
        <w:spacing w:line="240" w:lineRule="auto"/>
        <w:contextualSpacing/>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3969"/>
        <w:gridCol w:w="1984"/>
      </w:tblGrid>
      <w:tr w:rsidR="00B756F4" w:rsidRPr="0046731F" w:rsidTr="007A0BD3">
        <w:tc>
          <w:tcPr>
            <w:tcW w:w="1526" w:type="dxa"/>
          </w:tcPr>
          <w:p w:rsidR="00B756F4" w:rsidRPr="0046731F" w:rsidRDefault="00B756F4" w:rsidP="00594F4F">
            <w:pPr>
              <w:spacing w:after="0" w:line="240" w:lineRule="auto"/>
              <w:jc w:val="center"/>
              <w:rPr>
                <w:rFonts w:ascii="Times New Roman" w:hAnsi="Times New Roman" w:cs="Times New Roman"/>
                <w:b/>
                <w:sz w:val="24"/>
                <w:szCs w:val="24"/>
              </w:rPr>
            </w:pPr>
            <w:r w:rsidRPr="0046731F">
              <w:rPr>
                <w:rFonts w:ascii="Times New Roman" w:hAnsi="Times New Roman" w:cs="Times New Roman"/>
                <w:b/>
                <w:sz w:val="24"/>
                <w:szCs w:val="24"/>
              </w:rPr>
              <w:t>Этап урока</w:t>
            </w:r>
          </w:p>
        </w:tc>
        <w:tc>
          <w:tcPr>
            <w:tcW w:w="2410" w:type="dxa"/>
          </w:tcPr>
          <w:p w:rsidR="00B756F4" w:rsidRPr="0046731F" w:rsidRDefault="00B756F4" w:rsidP="00594F4F">
            <w:pPr>
              <w:spacing w:after="0" w:line="240" w:lineRule="auto"/>
              <w:jc w:val="center"/>
              <w:rPr>
                <w:rFonts w:ascii="Times New Roman" w:hAnsi="Times New Roman" w:cs="Times New Roman"/>
                <w:b/>
                <w:sz w:val="24"/>
                <w:szCs w:val="24"/>
              </w:rPr>
            </w:pPr>
            <w:r w:rsidRPr="0046731F">
              <w:rPr>
                <w:rFonts w:ascii="Times New Roman" w:hAnsi="Times New Roman" w:cs="Times New Roman"/>
                <w:b/>
                <w:sz w:val="24"/>
                <w:szCs w:val="24"/>
              </w:rPr>
              <w:t>Формируемые УУД</w:t>
            </w:r>
          </w:p>
        </w:tc>
        <w:tc>
          <w:tcPr>
            <w:tcW w:w="3969" w:type="dxa"/>
          </w:tcPr>
          <w:p w:rsidR="00B756F4" w:rsidRPr="0046731F" w:rsidRDefault="00B756F4" w:rsidP="00594F4F">
            <w:pPr>
              <w:spacing w:after="0" w:line="240" w:lineRule="auto"/>
              <w:jc w:val="center"/>
              <w:rPr>
                <w:rFonts w:ascii="Times New Roman" w:hAnsi="Times New Roman" w:cs="Times New Roman"/>
                <w:b/>
                <w:sz w:val="24"/>
                <w:szCs w:val="24"/>
              </w:rPr>
            </w:pPr>
            <w:r w:rsidRPr="0046731F">
              <w:rPr>
                <w:rFonts w:ascii="Times New Roman" w:hAnsi="Times New Roman" w:cs="Times New Roman"/>
                <w:b/>
                <w:sz w:val="24"/>
                <w:szCs w:val="24"/>
              </w:rPr>
              <w:t>Деятельность учителя</w:t>
            </w:r>
          </w:p>
        </w:tc>
        <w:tc>
          <w:tcPr>
            <w:tcW w:w="1984" w:type="dxa"/>
          </w:tcPr>
          <w:p w:rsidR="00B756F4" w:rsidRPr="0046731F" w:rsidRDefault="00B756F4" w:rsidP="00594F4F">
            <w:pPr>
              <w:spacing w:after="0" w:line="240" w:lineRule="auto"/>
              <w:jc w:val="center"/>
              <w:rPr>
                <w:rFonts w:ascii="Times New Roman" w:hAnsi="Times New Roman" w:cs="Times New Roman"/>
                <w:b/>
                <w:sz w:val="24"/>
                <w:szCs w:val="24"/>
              </w:rPr>
            </w:pPr>
            <w:r w:rsidRPr="0046731F">
              <w:rPr>
                <w:rFonts w:ascii="Times New Roman" w:hAnsi="Times New Roman" w:cs="Times New Roman"/>
                <w:b/>
                <w:sz w:val="24"/>
                <w:szCs w:val="24"/>
              </w:rPr>
              <w:t>Деятельность учащихся</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Организационный</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jc w:val="right"/>
              <w:rPr>
                <w:rFonts w:ascii="Times New Roman" w:hAnsi="Times New Roman" w:cs="Times New Roman"/>
                <w:sz w:val="24"/>
                <w:szCs w:val="24"/>
              </w:rPr>
            </w:pPr>
          </w:p>
        </w:tc>
        <w:tc>
          <w:tcPr>
            <w:tcW w:w="2410" w:type="dxa"/>
          </w:tcPr>
          <w:p w:rsidR="00B756F4" w:rsidRPr="0046731F" w:rsidRDefault="00B756F4" w:rsidP="00594F4F">
            <w:pPr>
              <w:spacing w:after="0" w:line="240" w:lineRule="auto"/>
              <w:rPr>
                <w:rFonts w:ascii="Times New Roman" w:hAnsi="Times New Roman" w:cs="Times New Roman"/>
                <w:sz w:val="24"/>
                <w:szCs w:val="24"/>
              </w:rPr>
            </w:pPr>
          </w:p>
        </w:tc>
        <w:tc>
          <w:tcPr>
            <w:tcW w:w="3969" w:type="dxa"/>
          </w:tcPr>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b/>
                <w:sz w:val="24"/>
                <w:szCs w:val="24"/>
              </w:rPr>
              <w:t>Создание  эмоционального настроя.</w:t>
            </w:r>
          </w:p>
          <w:p w:rsidR="00B756F4" w:rsidRPr="0046731F" w:rsidRDefault="00B756F4" w:rsidP="00594F4F">
            <w:pPr>
              <w:spacing w:after="0" w:line="240" w:lineRule="auto"/>
              <w:rPr>
                <w:rFonts w:ascii="Times New Roman" w:hAnsi="Times New Roman" w:cs="Times New Roman"/>
                <w:b/>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Сегодня урок необычный у нас.</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 нам гости сегодня пришли.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И вы на уроке должны показать, </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Насколько внимательны вы.</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 вы научились читать и писать,</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И слушать вопросы мои.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Но самое главное – отвечать и правильно говорить.</w:t>
            </w:r>
          </w:p>
          <w:p w:rsidR="00B756F4" w:rsidRPr="0046731F" w:rsidRDefault="00B756F4" w:rsidP="00594F4F">
            <w:pPr>
              <w:spacing w:after="0" w:line="240" w:lineRule="auto"/>
              <w:rPr>
                <w:rFonts w:ascii="Times New Roman" w:hAnsi="Times New Roman" w:cs="Times New Roman"/>
                <w:b/>
                <w:sz w:val="24"/>
                <w:szCs w:val="24"/>
              </w:rPr>
            </w:pPr>
          </w:p>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b/>
                <w:sz w:val="24"/>
                <w:szCs w:val="24"/>
              </w:rPr>
              <w:t>-</w:t>
            </w:r>
            <w:r w:rsidRPr="0046731F">
              <w:rPr>
                <w:rFonts w:ascii="Times New Roman" w:hAnsi="Times New Roman" w:cs="Times New Roman"/>
                <w:sz w:val="24"/>
                <w:szCs w:val="24"/>
              </w:rPr>
              <w:t>Урок математики.</w:t>
            </w:r>
          </w:p>
        </w:tc>
        <w:tc>
          <w:tcPr>
            <w:tcW w:w="1984"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Настраиваются на работу</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Актуализация  знаний</w:t>
            </w:r>
          </w:p>
        </w:tc>
        <w:tc>
          <w:tcPr>
            <w:tcW w:w="2410"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умение строить речевое  высказывание в устной форме; создание условия для учебного сотрудничества с учителем и сверстниками: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умение оценивать полученные результаты с поставленной задачей</w:t>
            </w:r>
          </w:p>
        </w:tc>
        <w:tc>
          <w:tcPr>
            <w:tcW w:w="3969"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Начнём урок с математической разминки.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-На доске числовые карточки. Расположите числа  по порядку, начиная с наименьшего.</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-Прочитайте, что получилось.</w:t>
            </w:r>
          </w:p>
        </w:tc>
        <w:tc>
          <w:tcPr>
            <w:tcW w:w="1984"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Располагают числа от 0 до 6 по порядку.</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Формулирование темы и цели  урока</w:t>
            </w:r>
          </w:p>
        </w:tc>
        <w:tc>
          <w:tcPr>
            <w:tcW w:w="2410"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формирование умения самостоятельно выделять и формулировать познавательную цель и тему урока</w:t>
            </w:r>
          </w:p>
        </w:tc>
        <w:tc>
          <w:tcPr>
            <w:tcW w:w="3969"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-Ребята, кто из вас знает, какое число при счёте следует сразу же за числом 6?</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 вы думаете, какая будет тема урока?</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-Откройте учебник. На какой странице будем работать? Прочитайте тему урока.</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-Какие цели поставите?</w:t>
            </w:r>
          </w:p>
        </w:tc>
        <w:tc>
          <w:tcPr>
            <w:tcW w:w="1984" w:type="dxa"/>
          </w:tcPr>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Высказывают предположения</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Формулируют тему и цель урока</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Открытие новых знаний</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jc w:val="center"/>
              <w:rPr>
                <w:rFonts w:ascii="Times New Roman" w:hAnsi="Times New Roman" w:cs="Times New Roman"/>
                <w:sz w:val="24"/>
                <w:szCs w:val="24"/>
              </w:rPr>
            </w:pPr>
          </w:p>
        </w:tc>
        <w:tc>
          <w:tcPr>
            <w:tcW w:w="2410" w:type="dxa"/>
          </w:tcPr>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lastRenderedPageBreak/>
              <w:t>умение строить речевое  высказывание в устной форме;</w:t>
            </w: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 xml:space="preserve">извлечение необходимой информации </w:t>
            </w:r>
            <w:r w:rsidRPr="0046731F">
              <w:rPr>
                <w:rFonts w:ascii="Times New Roman" w:hAnsi="Times New Roman" w:cs="Times New Roman"/>
                <w:sz w:val="24"/>
                <w:szCs w:val="24"/>
              </w:rPr>
              <w:lastRenderedPageBreak/>
              <w:t>из учебника</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умения оценивать полученные результаты с поставленной задачей;</w:t>
            </w: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определять успехи и трудности:</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умения находить и исправлять ошибки в работе соседа</w:t>
            </w:r>
          </w:p>
        </w:tc>
        <w:tc>
          <w:tcPr>
            <w:tcW w:w="3969" w:type="dxa"/>
          </w:tcPr>
          <w:p w:rsidR="00B756F4" w:rsidRPr="0046731F" w:rsidRDefault="00B756F4" w:rsidP="00594F4F">
            <w:pPr>
              <w:pStyle w:val="a4"/>
              <w:numPr>
                <w:ilvl w:val="0"/>
                <w:numId w:val="3"/>
              </w:numPr>
              <w:spacing w:after="0" w:line="240" w:lineRule="auto"/>
              <w:rPr>
                <w:rFonts w:ascii="Times New Roman" w:hAnsi="Times New Roman"/>
                <w:b/>
                <w:sz w:val="24"/>
                <w:szCs w:val="24"/>
              </w:rPr>
            </w:pPr>
            <w:r w:rsidRPr="0046731F">
              <w:rPr>
                <w:rFonts w:ascii="Times New Roman" w:hAnsi="Times New Roman"/>
                <w:b/>
                <w:sz w:val="24"/>
                <w:szCs w:val="24"/>
              </w:rPr>
              <w:lastRenderedPageBreak/>
              <w:t>Организация фронтальной работы по учебнику.</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-Задание № 1</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-Что означают данные пиктограммы?</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lastRenderedPageBreak/>
              <w:t>-Кого видите на картинке?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-Что делают Маша и Миша?</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-Прочитаем диалог Маши и Миши.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 -Сколько рабочих дней в неделе?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Сколько выходных дней?</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-Каким математическим действием можно найти общее число дней недели?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-Какое число получится в результате сложения числа 5 с числом 2?</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-Рассмотрите игральные кубики.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Сколько всего очков выпало на двух кубиках вместе?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Как получили 7 очков?</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Задание № 2</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-Что означает данная пиктограмма?</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-Работать будете в паре.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-Что значит работать в паре?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-Посмотрите, как выглядит цифра, с помощью которой записывают число 7.</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Среди знаков найдите цифру 7 и поставьте фишки.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-Сколько раз встретилась цифра 7?</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-Какой по счёту встретилась цифра 7?</w:t>
            </w:r>
          </w:p>
          <w:p w:rsidR="00B756F4" w:rsidRPr="0046731F" w:rsidRDefault="00B756F4" w:rsidP="00594F4F">
            <w:pPr>
              <w:spacing w:after="0" w:line="240" w:lineRule="auto"/>
              <w:rPr>
                <w:rFonts w:ascii="Times New Roman" w:hAnsi="Times New Roman" w:cs="Times New Roman"/>
                <w:b/>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Задание № 4</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-Найдите  № 4</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-Прочитайте первое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Чему будем учиться?</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-Рассмотрите пиктограммы. </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-Где будем учиться писать цифру 7?</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-Какой номер будем выполнять в печатной тетради?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-Посмотрите, как правильно писать цифру 7.(работа с электронной тетрадью).</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-Сравните цифры с образцом и подчеркните карандашом красного цвета цифру, которая похожа на образец.</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-Прочитайте второе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Что нужно сделать?</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-Потом проверим работу и оценим.</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-Какой критерий выберем для оценивания? (правильность выполнения задания)</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Зеленый кружок-выполнил без ошибок</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Желтый кружок-</w:t>
            </w:r>
            <w:r w:rsidR="00803526" w:rsidRPr="0046731F">
              <w:rPr>
                <w:rFonts w:ascii="Times New Roman" w:hAnsi="Times New Roman" w:cs="Times New Roman"/>
                <w:sz w:val="24"/>
                <w:szCs w:val="24"/>
              </w:rPr>
              <w:t>1-2 ошибки</w:t>
            </w:r>
          </w:p>
          <w:p w:rsidR="00B756F4" w:rsidRPr="0046731F" w:rsidRDefault="00803526"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lastRenderedPageBreak/>
              <w:t>Красный кружок-3 и более ошибок</w:t>
            </w:r>
          </w:p>
        </w:tc>
        <w:tc>
          <w:tcPr>
            <w:tcW w:w="1984" w:type="dxa"/>
          </w:tcPr>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Работают по учебнику</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Читают диалог</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Отвечают на во</w:t>
            </w:r>
            <w:r w:rsidRPr="0046731F">
              <w:rPr>
                <w:rFonts w:ascii="Times New Roman" w:hAnsi="Times New Roman" w:cs="Times New Roman"/>
                <w:sz w:val="24"/>
                <w:szCs w:val="24"/>
              </w:rPr>
              <w:lastRenderedPageBreak/>
              <w:t>просы</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Читают математическую запись</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Работают по учебнику</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 xml:space="preserve">Выполняют задание </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Взаимоконтроль</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Ученики высказывают своё мнение</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Аргументируют свои ответы</w:t>
            </w:r>
          </w:p>
          <w:p w:rsidR="00B756F4" w:rsidRPr="0046731F" w:rsidRDefault="00B756F4" w:rsidP="00594F4F">
            <w:pPr>
              <w:spacing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Учащиеся пишут цифру 7 в тетради № 1 на стр.88</w:t>
            </w:r>
          </w:p>
          <w:p w:rsidR="00B756F4" w:rsidRPr="0046731F" w:rsidRDefault="00B756F4" w:rsidP="00594F4F">
            <w:pPr>
              <w:spacing w:line="240" w:lineRule="auto"/>
              <w:rPr>
                <w:rFonts w:ascii="Times New Roman" w:hAnsi="Times New Roman" w:cs="Times New Roman"/>
                <w:sz w:val="24"/>
                <w:szCs w:val="24"/>
              </w:rPr>
            </w:pP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Самоконтроль</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Записывают числа от 0 до 8</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Сравнивают свою работу с образцом</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Оценивают работу по критериям</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lastRenderedPageBreak/>
              <w:t>Первичное закрепление</w:t>
            </w:r>
          </w:p>
        </w:tc>
        <w:tc>
          <w:tcPr>
            <w:tcW w:w="2410" w:type="dxa"/>
          </w:tcPr>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умение строить речевое  высказывание в устной форме;</w:t>
            </w: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умения оценивать полученные результаты с поставленной задачей;</w:t>
            </w:r>
          </w:p>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sz w:val="24"/>
                <w:szCs w:val="24"/>
              </w:rPr>
              <w:t>определять успехи и трудности</w:t>
            </w:r>
          </w:p>
        </w:tc>
        <w:tc>
          <w:tcPr>
            <w:tcW w:w="3969" w:type="dxa"/>
          </w:tcPr>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b/>
                <w:sz w:val="24"/>
                <w:szCs w:val="24"/>
              </w:rPr>
              <w:t>Работа в Тетради для самостоятельной работы № 1 стр.89</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Найдите № 4</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Прочитайте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Что нужно сделать?</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Рассмотрите первую схему.</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 Сколько кругов выделено первой нижней дугой? Сколько второй? </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Сколько всего кругов? Как это показано?</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Дополните математическую запись.</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Рассмотрите вторую схему. Расскажите, что видите.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Дополните запись.</w:t>
            </w:r>
          </w:p>
        </w:tc>
        <w:tc>
          <w:tcPr>
            <w:tcW w:w="1984" w:type="dxa"/>
          </w:tcPr>
          <w:p w:rsidR="00B756F4" w:rsidRPr="0046731F" w:rsidRDefault="00B756F4" w:rsidP="00594F4F">
            <w:pPr>
              <w:spacing w:line="240" w:lineRule="auto"/>
              <w:rPr>
                <w:rFonts w:ascii="Times New Roman" w:hAnsi="Times New Roman" w:cs="Times New Roman"/>
                <w:sz w:val="24"/>
                <w:szCs w:val="24"/>
              </w:rPr>
            </w:pPr>
            <w:bookmarkStart w:id="0" w:name="_GoBack"/>
            <w:bookmarkEnd w:id="0"/>
            <w:r w:rsidRPr="0046731F">
              <w:rPr>
                <w:rFonts w:ascii="Times New Roman" w:hAnsi="Times New Roman" w:cs="Times New Roman"/>
                <w:sz w:val="24"/>
                <w:szCs w:val="24"/>
              </w:rPr>
              <w:t>Анализируют схемы</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Отвечают на вопросы</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Выполняют задания</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Один ученик выполняет в электронной тетради</w:t>
            </w:r>
          </w:p>
          <w:p w:rsidR="00B756F4" w:rsidRPr="0046731F" w:rsidRDefault="00B756F4" w:rsidP="00594F4F">
            <w:pPr>
              <w:spacing w:line="240" w:lineRule="auto"/>
              <w:rPr>
                <w:rFonts w:ascii="Times New Roman" w:hAnsi="Times New Roman" w:cs="Times New Roman"/>
                <w:sz w:val="24"/>
                <w:szCs w:val="24"/>
              </w:rPr>
            </w:pPr>
            <w:r w:rsidRPr="0046731F">
              <w:rPr>
                <w:rFonts w:ascii="Times New Roman" w:hAnsi="Times New Roman" w:cs="Times New Roman"/>
                <w:sz w:val="24"/>
                <w:szCs w:val="24"/>
              </w:rPr>
              <w:t>Проверяют с образцом</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Самостоятельная работа с самопроверкой</w:t>
            </w:r>
          </w:p>
        </w:tc>
        <w:tc>
          <w:tcPr>
            <w:tcW w:w="2410" w:type="dxa"/>
          </w:tcPr>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умение строить речевое  высказывание в устной форме;</w:t>
            </w: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умения оценивать полученные результаты с поставленной задачей;</w:t>
            </w:r>
          </w:p>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определять успехи и трудности</w:t>
            </w:r>
          </w:p>
        </w:tc>
        <w:tc>
          <w:tcPr>
            <w:tcW w:w="3969"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Найдите № 5</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Прочитайте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Что нужно сделать?</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Выполните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-Проверим и оценим задание.</w:t>
            </w:r>
          </w:p>
          <w:p w:rsidR="00B54D5A"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 Какие </w:t>
            </w:r>
            <w:r w:rsidR="00B54D5A" w:rsidRPr="0046731F">
              <w:rPr>
                <w:rFonts w:ascii="Times New Roman" w:hAnsi="Times New Roman" w:cs="Times New Roman"/>
                <w:sz w:val="24"/>
                <w:szCs w:val="24"/>
              </w:rPr>
              <w:t>критерии выберем для оценивания?</w:t>
            </w:r>
          </w:p>
          <w:p w:rsidR="00803526" w:rsidRPr="0046731F" w:rsidRDefault="00803526"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Зе</w:t>
            </w:r>
            <w:r w:rsidR="00B54D5A" w:rsidRPr="0046731F">
              <w:rPr>
                <w:rFonts w:ascii="Times New Roman" w:hAnsi="Times New Roman" w:cs="Times New Roman"/>
                <w:sz w:val="24"/>
                <w:szCs w:val="24"/>
              </w:rPr>
              <w:t>леный кружок-записал 2 схемы правильно</w:t>
            </w:r>
          </w:p>
          <w:p w:rsidR="00803526" w:rsidRPr="0046731F" w:rsidRDefault="00B54D5A"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Желтый кружок-1схема правильно</w:t>
            </w:r>
          </w:p>
          <w:p w:rsidR="00B756F4" w:rsidRPr="0046731F" w:rsidRDefault="00B54D5A" w:rsidP="00594F4F">
            <w:pPr>
              <w:spacing w:after="0" w:line="240" w:lineRule="auto"/>
              <w:rPr>
                <w:rFonts w:ascii="Times New Roman" w:hAnsi="Times New Roman" w:cs="Times New Roman"/>
                <w:b/>
                <w:sz w:val="24"/>
                <w:szCs w:val="24"/>
              </w:rPr>
            </w:pPr>
            <w:r w:rsidRPr="0046731F">
              <w:rPr>
                <w:rFonts w:ascii="Times New Roman" w:hAnsi="Times New Roman" w:cs="Times New Roman"/>
                <w:sz w:val="24"/>
                <w:szCs w:val="24"/>
              </w:rPr>
              <w:t>Красный кружок-записал 2 схемы неправильно</w:t>
            </w:r>
          </w:p>
        </w:tc>
        <w:tc>
          <w:tcPr>
            <w:tcW w:w="1984"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Самостоятельно выполняют задание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Определяют критерии для оценивания.</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 xml:space="preserve"> Сверяют с образом (один ученик выполняет в электронной тетради)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Оценивают работу</w:t>
            </w:r>
          </w:p>
        </w:tc>
      </w:tr>
      <w:tr w:rsidR="00B756F4" w:rsidRPr="0046731F" w:rsidTr="007A0BD3">
        <w:tc>
          <w:tcPr>
            <w:tcW w:w="1526" w:type="dxa"/>
          </w:tcPr>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5. Итог. Рефлексия.</w:t>
            </w:r>
          </w:p>
        </w:tc>
        <w:tc>
          <w:tcPr>
            <w:tcW w:w="2410" w:type="dxa"/>
          </w:tcPr>
          <w:p w:rsidR="00B756F4" w:rsidRPr="0046731F" w:rsidRDefault="00B756F4" w:rsidP="00594F4F">
            <w:pPr>
              <w:spacing w:after="0" w:line="240" w:lineRule="auto"/>
              <w:jc w:val="center"/>
              <w:rPr>
                <w:rFonts w:ascii="Times New Roman" w:hAnsi="Times New Roman" w:cs="Times New Roman"/>
                <w:sz w:val="24"/>
                <w:szCs w:val="24"/>
              </w:rPr>
            </w:pPr>
            <w:r w:rsidRPr="0046731F">
              <w:rPr>
                <w:rFonts w:ascii="Times New Roman" w:hAnsi="Times New Roman" w:cs="Times New Roman"/>
                <w:sz w:val="24"/>
                <w:szCs w:val="24"/>
              </w:rPr>
              <w:t>умение строить речевое  высказывание в устной форме;</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оценивать свою деятельность на уроке, определять успехи и трудности.</w:t>
            </w:r>
          </w:p>
          <w:p w:rsidR="00B756F4" w:rsidRPr="0046731F" w:rsidRDefault="00B756F4" w:rsidP="00594F4F">
            <w:pPr>
              <w:spacing w:after="0" w:line="240" w:lineRule="auto"/>
              <w:rPr>
                <w:rFonts w:ascii="Times New Roman" w:hAnsi="Times New Roman" w:cs="Times New Roman"/>
                <w:b/>
                <w:sz w:val="24"/>
                <w:szCs w:val="24"/>
              </w:rPr>
            </w:pPr>
          </w:p>
        </w:tc>
        <w:tc>
          <w:tcPr>
            <w:tcW w:w="3969" w:type="dxa"/>
          </w:tcPr>
          <w:p w:rsidR="00B756F4" w:rsidRPr="0046731F" w:rsidRDefault="00B756F4" w:rsidP="00594F4F">
            <w:pPr>
              <w:pStyle w:val="a4"/>
              <w:numPr>
                <w:ilvl w:val="0"/>
                <w:numId w:val="4"/>
              </w:numPr>
              <w:spacing w:after="0" w:line="240" w:lineRule="auto"/>
              <w:rPr>
                <w:rFonts w:ascii="Times New Roman" w:hAnsi="Times New Roman"/>
                <w:sz w:val="24"/>
                <w:szCs w:val="24"/>
              </w:rPr>
            </w:pPr>
            <w:r w:rsidRPr="0046731F">
              <w:rPr>
                <w:rFonts w:ascii="Times New Roman" w:hAnsi="Times New Roman"/>
                <w:b/>
                <w:sz w:val="24"/>
                <w:szCs w:val="24"/>
              </w:rPr>
              <w:t>Организация деятельности учащихся по анализу и оцениванию своей деятельности</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Какая была тема урока?</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Какую цель ставили?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Достигли цели?</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Как добивались цели?</w:t>
            </w:r>
          </w:p>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b/>
                <w:sz w:val="24"/>
                <w:szCs w:val="24"/>
              </w:rPr>
              <w:t>Дополните предложения</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Я узнал …</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Я научился…</w:t>
            </w: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Теперь я могу…</w:t>
            </w:r>
          </w:p>
          <w:p w:rsidR="00B756F4" w:rsidRPr="0046731F" w:rsidRDefault="00B756F4" w:rsidP="00594F4F">
            <w:pPr>
              <w:spacing w:after="0" w:line="240" w:lineRule="auto"/>
              <w:rPr>
                <w:rFonts w:ascii="Times New Roman" w:hAnsi="Times New Roman" w:cs="Times New Roman"/>
                <w:b/>
                <w:sz w:val="24"/>
                <w:szCs w:val="24"/>
              </w:rPr>
            </w:pPr>
            <w:r w:rsidRPr="0046731F">
              <w:rPr>
                <w:rFonts w:ascii="Times New Roman" w:hAnsi="Times New Roman" w:cs="Times New Roman"/>
                <w:sz w:val="24"/>
                <w:szCs w:val="24"/>
              </w:rPr>
              <w:t>Я выполнял задания…</w:t>
            </w:r>
          </w:p>
        </w:tc>
        <w:tc>
          <w:tcPr>
            <w:tcW w:w="1984" w:type="dxa"/>
          </w:tcPr>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Высказывают свои предположения</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r w:rsidRPr="0046731F">
              <w:rPr>
                <w:rFonts w:ascii="Times New Roman" w:hAnsi="Times New Roman" w:cs="Times New Roman"/>
                <w:sz w:val="24"/>
                <w:szCs w:val="24"/>
              </w:rPr>
              <w:t>Оценивание и рефлексия своей деятельности</w:t>
            </w:r>
          </w:p>
          <w:p w:rsidR="00B756F4" w:rsidRPr="0046731F" w:rsidRDefault="00B756F4" w:rsidP="00594F4F">
            <w:pPr>
              <w:spacing w:after="0" w:line="240" w:lineRule="auto"/>
              <w:rPr>
                <w:rFonts w:ascii="Times New Roman" w:hAnsi="Times New Roman" w:cs="Times New Roman"/>
                <w:sz w:val="24"/>
                <w:szCs w:val="24"/>
              </w:rPr>
            </w:pPr>
          </w:p>
          <w:p w:rsidR="00B756F4" w:rsidRPr="0046731F" w:rsidRDefault="00B756F4" w:rsidP="00594F4F">
            <w:pPr>
              <w:spacing w:after="0" w:line="240" w:lineRule="auto"/>
              <w:rPr>
                <w:rFonts w:ascii="Times New Roman" w:hAnsi="Times New Roman" w:cs="Times New Roman"/>
                <w:sz w:val="24"/>
                <w:szCs w:val="24"/>
              </w:rPr>
            </w:pPr>
          </w:p>
        </w:tc>
      </w:tr>
    </w:tbl>
    <w:p w:rsidR="00B756F4" w:rsidRPr="0046731F" w:rsidRDefault="00B756F4" w:rsidP="00594F4F">
      <w:pPr>
        <w:spacing w:line="240" w:lineRule="auto"/>
        <w:rPr>
          <w:rFonts w:ascii="Times New Roman" w:hAnsi="Times New Roman" w:cs="Times New Roman"/>
          <w:b/>
          <w:sz w:val="24"/>
          <w:szCs w:val="24"/>
        </w:rPr>
      </w:pPr>
    </w:p>
    <w:p w:rsidR="00803526" w:rsidRPr="0046731F" w:rsidRDefault="00803526" w:rsidP="00594F4F">
      <w:pPr>
        <w:spacing w:line="240" w:lineRule="auto"/>
        <w:contextualSpacing/>
        <w:rPr>
          <w:rFonts w:ascii="Times New Roman" w:hAnsi="Times New Roman" w:cs="Times New Roman"/>
          <w:sz w:val="24"/>
          <w:szCs w:val="24"/>
        </w:rPr>
      </w:pPr>
    </w:p>
    <w:p w:rsidR="00803526" w:rsidRPr="0046731F" w:rsidRDefault="00803526" w:rsidP="00594F4F">
      <w:pPr>
        <w:spacing w:line="240" w:lineRule="auto"/>
        <w:contextualSpacing/>
        <w:rPr>
          <w:rFonts w:ascii="Times New Roman" w:hAnsi="Times New Roman" w:cs="Times New Roman"/>
          <w:sz w:val="24"/>
          <w:szCs w:val="24"/>
        </w:rPr>
      </w:pPr>
    </w:p>
    <w:p w:rsidR="00803526" w:rsidRPr="0046731F" w:rsidRDefault="00803526" w:rsidP="00594F4F">
      <w:pPr>
        <w:spacing w:line="240" w:lineRule="auto"/>
        <w:contextualSpacing/>
        <w:rPr>
          <w:rFonts w:ascii="Times New Roman" w:hAnsi="Times New Roman" w:cs="Times New Roman"/>
          <w:sz w:val="24"/>
          <w:szCs w:val="24"/>
        </w:rPr>
      </w:pPr>
    </w:p>
    <w:p w:rsidR="00803526" w:rsidRPr="0046731F" w:rsidRDefault="00803526" w:rsidP="00594F4F">
      <w:pPr>
        <w:spacing w:line="240" w:lineRule="auto"/>
        <w:contextualSpacing/>
        <w:rPr>
          <w:rFonts w:ascii="Times New Roman" w:hAnsi="Times New Roman" w:cs="Times New Roman"/>
          <w:sz w:val="24"/>
          <w:szCs w:val="24"/>
        </w:rPr>
      </w:pPr>
    </w:p>
    <w:p w:rsidR="00803526" w:rsidRPr="0046731F" w:rsidRDefault="00803526" w:rsidP="00594F4F">
      <w:pPr>
        <w:spacing w:line="240" w:lineRule="auto"/>
        <w:contextualSpacing/>
        <w:rPr>
          <w:rFonts w:ascii="Times New Roman" w:hAnsi="Times New Roman" w:cs="Times New Roman"/>
          <w:sz w:val="24"/>
          <w:szCs w:val="24"/>
        </w:rPr>
      </w:pPr>
    </w:p>
    <w:p w:rsidR="00803526" w:rsidRPr="0046731F" w:rsidRDefault="00803526">
      <w:pPr>
        <w:contextualSpacing/>
        <w:rPr>
          <w:rFonts w:ascii="Times New Roman" w:hAnsi="Times New Roman" w:cs="Times New Roman"/>
          <w:sz w:val="24"/>
          <w:szCs w:val="24"/>
        </w:rPr>
      </w:pPr>
    </w:p>
    <w:p w:rsidR="00803526" w:rsidRPr="0046731F" w:rsidRDefault="00803526">
      <w:pPr>
        <w:contextualSpacing/>
        <w:rPr>
          <w:rFonts w:ascii="Times New Roman" w:hAnsi="Times New Roman" w:cs="Times New Roman"/>
          <w:sz w:val="24"/>
          <w:szCs w:val="24"/>
        </w:rPr>
      </w:pPr>
    </w:p>
    <w:p w:rsidR="00803526" w:rsidRPr="0046731F" w:rsidRDefault="00803526">
      <w:pPr>
        <w:contextualSpacing/>
        <w:rPr>
          <w:rFonts w:ascii="Times New Roman" w:hAnsi="Times New Roman" w:cs="Times New Roman"/>
          <w:sz w:val="24"/>
          <w:szCs w:val="24"/>
        </w:rPr>
      </w:pPr>
    </w:p>
    <w:sectPr w:rsidR="00803526" w:rsidRPr="0046731F" w:rsidSect="00464E14">
      <w:footerReference w:type="default" r:id="rId7"/>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DD" w:rsidRDefault="00ED2EDD" w:rsidP="00923FFC">
      <w:pPr>
        <w:spacing w:after="0" w:line="240" w:lineRule="auto"/>
      </w:pPr>
      <w:r>
        <w:separator/>
      </w:r>
    </w:p>
  </w:endnote>
  <w:endnote w:type="continuationSeparator" w:id="0">
    <w:p w:rsidR="00ED2EDD" w:rsidRDefault="00ED2EDD" w:rsidP="0092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20127"/>
      <w:docPartObj>
        <w:docPartGallery w:val="Page Numbers (Bottom of Page)"/>
        <w:docPartUnique/>
      </w:docPartObj>
    </w:sdtPr>
    <w:sdtEndPr/>
    <w:sdtContent>
      <w:p w:rsidR="00923FFC" w:rsidRDefault="00923FFC">
        <w:pPr>
          <w:pStyle w:val="a8"/>
          <w:jc w:val="center"/>
        </w:pPr>
        <w:r>
          <w:fldChar w:fldCharType="begin"/>
        </w:r>
        <w:r>
          <w:instrText>PAGE   \* MERGEFORMAT</w:instrText>
        </w:r>
        <w:r>
          <w:fldChar w:fldCharType="separate"/>
        </w:r>
        <w:r w:rsidR="0046731F">
          <w:rPr>
            <w:noProof/>
          </w:rPr>
          <w:t>3</w:t>
        </w:r>
        <w:r>
          <w:fldChar w:fldCharType="end"/>
        </w:r>
      </w:p>
    </w:sdtContent>
  </w:sdt>
  <w:p w:rsidR="00923FFC" w:rsidRDefault="00923FF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DD" w:rsidRDefault="00ED2EDD" w:rsidP="00923FFC">
      <w:pPr>
        <w:spacing w:after="0" w:line="240" w:lineRule="auto"/>
      </w:pPr>
      <w:r>
        <w:separator/>
      </w:r>
    </w:p>
  </w:footnote>
  <w:footnote w:type="continuationSeparator" w:id="0">
    <w:p w:rsidR="00ED2EDD" w:rsidRDefault="00ED2EDD" w:rsidP="00923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630"/>
    <w:multiLevelType w:val="hybridMultilevel"/>
    <w:tmpl w:val="6918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243ACD"/>
    <w:multiLevelType w:val="hybridMultilevel"/>
    <w:tmpl w:val="1A90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7F2265"/>
    <w:multiLevelType w:val="hybridMultilevel"/>
    <w:tmpl w:val="50EE3A04"/>
    <w:lvl w:ilvl="0" w:tplc="5F98D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67554F"/>
    <w:multiLevelType w:val="hybridMultilevel"/>
    <w:tmpl w:val="0A84B06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D37D08"/>
    <w:multiLevelType w:val="hybridMultilevel"/>
    <w:tmpl w:val="DBE22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FA24F28"/>
    <w:multiLevelType w:val="hybridMultilevel"/>
    <w:tmpl w:val="353A754E"/>
    <w:lvl w:ilvl="0" w:tplc="8264D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82"/>
    <w:rsid w:val="001772A0"/>
    <w:rsid w:val="00464E14"/>
    <w:rsid w:val="0046731F"/>
    <w:rsid w:val="00497A46"/>
    <w:rsid w:val="00586DEF"/>
    <w:rsid w:val="00594F4F"/>
    <w:rsid w:val="005E360F"/>
    <w:rsid w:val="00625EE8"/>
    <w:rsid w:val="00803526"/>
    <w:rsid w:val="00884193"/>
    <w:rsid w:val="00923FFC"/>
    <w:rsid w:val="00A04712"/>
    <w:rsid w:val="00A41D65"/>
    <w:rsid w:val="00A537EC"/>
    <w:rsid w:val="00A91719"/>
    <w:rsid w:val="00B17FA0"/>
    <w:rsid w:val="00B54D5A"/>
    <w:rsid w:val="00B64682"/>
    <w:rsid w:val="00B756F4"/>
    <w:rsid w:val="00B84E29"/>
    <w:rsid w:val="00C87CC3"/>
    <w:rsid w:val="00DE745F"/>
    <w:rsid w:val="00ED2EDD"/>
    <w:rsid w:val="00F1425E"/>
    <w:rsid w:val="00F93A8D"/>
    <w:rsid w:val="00FE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F65C"/>
  <w15:docId w15:val="{DD6646E9-FA99-4DCB-866A-216041F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5E360F"/>
    <w:pPr>
      <w:spacing w:after="0" w:line="240" w:lineRule="auto"/>
    </w:pPr>
    <w:rPr>
      <w:rFonts w:ascii="Calibri" w:eastAsia="Times New Roman" w:hAnsi="Calibri" w:cs="Times New Roman"/>
    </w:rPr>
  </w:style>
  <w:style w:type="paragraph" w:styleId="a4">
    <w:name w:val="List Paragraph"/>
    <w:basedOn w:val="a"/>
    <w:uiPriority w:val="34"/>
    <w:qFormat/>
    <w:rsid w:val="00B756F4"/>
    <w:pPr>
      <w:ind w:left="720"/>
      <w:contextualSpacing/>
    </w:pPr>
    <w:rPr>
      <w:rFonts w:ascii="Calibri" w:eastAsia="Calibri" w:hAnsi="Calibri" w:cs="Times New Roman"/>
    </w:rPr>
  </w:style>
  <w:style w:type="character" w:styleId="a5">
    <w:name w:val="Hyperlink"/>
    <w:basedOn w:val="a0"/>
    <w:uiPriority w:val="99"/>
    <w:unhideWhenUsed/>
    <w:rsid w:val="00B17FA0"/>
    <w:rPr>
      <w:color w:val="0000FF" w:themeColor="hyperlink"/>
      <w:u w:val="single"/>
    </w:rPr>
  </w:style>
  <w:style w:type="paragraph" w:styleId="a6">
    <w:name w:val="header"/>
    <w:basedOn w:val="a"/>
    <w:link w:val="a7"/>
    <w:uiPriority w:val="99"/>
    <w:unhideWhenUsed/>
    <w:rsid w:val="00923F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FC"/>
  </w:style>
  <w:style w:type="paragraph" w:styleId="a8">
    <w:name w:val="footer"/>
    <w:basedOn w:val="a"/>
    <w:link w:val="a9"/>
    <w:uiPriority w:val="99"/>
    <w:unhideWhenUsed/>
    <w:rsid w:val="00923F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Rbt</cp:lastModifiedBy>
  <cp:revision>16</cp:revision>
  <dcterms:created xsi:type="dcterms:W3CDTF">2015-04-15T15:41:00Z</dcterms:created>
  <dcterms:modified xsi:type="dcterms:W3CDTF">2022-12-15T12:45:00Z</dcterms:modified>
</cp:coreProperties>
</file>