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8B" w:rsidRPr="00BD6F4C" w:rsidRDefault="00BE338B" w:rsidP="00BE33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4C">
        <w:rPr>
          <w:rFonts w:ascii="Times New Roman" w:hAnsi="Times New Roman" w:cs="Times New Roman"/>
          <w:b/>
          <w:sz w:val="24"/>
          <w:szCs w:val="24"/>
        </w:rPr>
        <w:t>Котова Е.А.</w:t>
      </w:r>
    </w:p>
    <w:p w:rsidR="00BE338B" w:rsidRPr="00BD6F4C" w:rsidRDefault="00BE338B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Преподаватель немецкого языка, высшей квалификационной категории, ГАПОУНСО «Карасукский педагогический колледж»</w:t>
      </w:r>
    </w:p>
    <w:p w:rsidR="00BE338B" w:rsidRPr="00BD6F4C" w:rsidRDefault="00BE338B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646" w:rsidRPr="00BD6F4C" w:rsidRDefault="00BE338B" w:rsidP="00BE33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4C">
        <w:rPr>
          <w:rFonts w:ascii="Times New Roman" w:hAnsi="Times New Roman" w:cs="Times New Roman"/>
          <w:b/>
          <w:sz w:val="24"/>
          <w:szCs w:val="24"/>
        </w:rPr>
        <w:t>ИСПОЛЬЗОВАНИЕ ИНДИВИДУАЛЬНОГО ОБРАЗОВАТЕЛЬНОГО МАРШРУТА  В ОБУЧЕНИИ ИНОСТРАННЫМ ЯЗЫКАМ В УСЛОВИЯХ ПЕДАГОГИЧЕСКОГО КОЛЛЕДЖА</w:t>
      </w:r>
    </w:p>
    <w:p w:rsidR="00BE338B" w:rsidRPr="00BD6F4C" w:rsidRDefault="00BE338B" w:rsidP="00BE338B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6F4C">
        <w:rPr>
          <w:rFonts w:ascii="Times New Roman" w:hAnsi="Times New Roman" w:cs="Times New Roman"/>
          <w:b/>
          <w:i/>
          <w:sz w:val="24"/>
          <w:szCs w:val="24"/>
        </w:rPr>
        <w:t>Аннотация</w:t>
      </w:r>
    </w:p>
    <w:p w:rsidR="00857156" w:rsidRPr="00BD6F4C" w:rsidRDefault="00D95F0F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6F4C">
        <w:rPr>
          <w:rFonts w:ascii="Times New Roman" w:hAnsi="Times New Roman" w:cs="Times New Roman"/>
          <w:i/>
          <w:sz w:val="24"/>
          <w:szCs w:val="24"/>
        </w:rPr>
        <w:t>В статье описан  алгоритм разработки индивидуального образовательного маршрута студентов педагогического колледжа, обозначены условия эффективности использования индивидуального образовательного  маршрута</w:t>
      </w:r>
      <w:r w:rsidR="006B10DE" w:rsidRPr="00BD6F4C">
        <w:rPr>
          <w:rFonts w:ascii="Times New Roman" w:hAnsi="Times New Roman" w:cs="Times New Roman"/>
          <w:i/>
          <w:sz w:val="24"/>
          <w:szCs w:val="24"/>
        </w:rPr>
        <w:t>.</w:t>
      </w:r>
    </w:p>
    <w:p w:rsidR="00F82646" w:rsidRPr="00BD6F4C" w:rsidRDefault="00857156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С</w:t>
      </w:r>
      <w:r w:rsidR="004333FC" w:rsidRPr="00BD6F4C">
        <w:rPr>
          <w:rFonts w:ascii="Times New Roman" w:hAnsi="Times New Roman" w:cs="Times New Roman"/>
          <w:sz w:val="24"/>
          <w:szCs w:val="24"/>
        </w:rPr>
        <w:t>овременны</w:t>
      </w:r>
      <w:r w:rsidRPr="00BD6F4C">
        <w:rPr>
          <w:rFonts w:ascii="Times New Roman" w:hAnsi="Times New Roman" w:cs="Times New Roman"/>
          <w:sz w:val="24"/>
          <w:szCs w:val="24"/>
        </w:rPr>
        <w:t>е</w:t>
      </w:r>
      <w:r w:rsidR="004333FC" w:rsidRPr="00BD6F4C">
        <w:rPr>
          <w:rFonts w:ascii="Times New Roman" w:hAnsi="Times New Roman" w:cs="Times New Roman"/>
          <w:sz w:val="24"/>
          <w:szCs w:val="24"/>
        </w:rPr>
        <w:t xml:space="preserve"> социально-экономические условия</w:t>
      </w:r>
      <w:r w:rsidRPr="00BD6F4C">
        <w:rPr>
          <w:rFonts w:ascii="Times New Roman" w:hAnsi="Times New Roman" w:cs="Times New Roman"/>
          <w:sz w:val="24"/>
          <w:szCs w:val="24"/>
        </w:rPr>
        <w:t>, связанные с усилением конкуренции на рынке труда,</w:t>
      </w:r>
      <w:r w:rsidR="004333FC" w:rsidRPr="00BD6F4C">
        <w:rPr>
          <w:rFonts w:ascii="Times New Roman" w:hAnsi="Times New Roman" w:cs="Times New Roman"/>
          <w:sz w:val="24"/>
          <w:szCs w:val="24"/>
        </w:rPr>
        <w:t xml:space="preserve"> предъявляют более </w:t>
      </w:r>
      <w:r w:rsidRPr="00BD6F4C">
        <w:rPr>
          <w:rFonts w:ascii="Times New Roman" w:hAnsi="Times New Roman" w:cs="Times New Roman"/>
          <w:sz w:val="24"/>
          <w:szCs w:val="24"/>
        </w:rPr>
        <w:t xml:space="preserve"> высокие требования к уровню </w:t>
      </w:r>
      <w:r w:rsidR="004333FC" w:rsidRPr="00BD6F4C">
        <w:rPr>
          <w:rFonts w:ascii="Times New Roman" w:hAnsi="Times New Roman" w:cs="Times New Roman"/>
          <w:sz w:val="24"/>
          <w:szCs w:val="24"/>
        </w:rPr>
        <w:t>подготовки будущих специалистов.</w:t>
      </w:r>
      <w:r w:rsidRPr="00BD6F4C">
        <w:rPr>
          <w:rFonts w:ascii="Times New Roman" w:hAnsi="Times New Roman" w:cs="Times New Roman"/>
          <w:sz w:val="24"/>
          <w:szCs w:val="24"/>
        </w:rPr>
        <w:t xml:space="preserve"> Личностное и профессиональное развитие современного специалиста тесно связано со знанием иностранных языков.</w:t>
      </w:r>
    </w:p>
    <w:p w:rsidR="00A639E6" w:rsidRPr="00BD6F4C" w:rsidRDefault="003E5DCB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Изучение иностранного языка</w:t>
      </w:r>
      <w:r w:rsidR="0091565F" w:rsidRPr="00BD6F4C">
        <w:rPr>
          <w:rFonts w:ascii="Times New Roman" w:hAnsi="Times New Roman" w:cs="Times New Roman"/>
          <w:sz w:val="24"/>
          <w:szCs w:val="24"/>
        </w:rPr>
        <w:t>,</w:t>
      </w:r>
      <w:r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91565F" w:rsidRPr="00BD6F4C">
        <w:rPr>
          <w:rFonts w:ascii="Times New Roman" w:hAnsi="Times New Roman" w:cs="Times New Roman"/>
          <w:sz w:val="24"/>
          <w:szCs w:val="24"/>
        </w:rPr>
        <w:t>как</w:t>
      </w:r>
      <w:r w:rsidRPr="00BD6F4C">
        <w:rPr>
          <w:rFonts w:ascii="Times New Roman" w:hAnsi="Times New Roman" w:cs="Times New Roman"/>
          <w:sz w:val="24"/>
          <w:szCs w:val="24"/>
        </w:rPr>
        <w:t xml:space="preserve"> обязательн</w:t>
      </w:r>
      <w:r w:rsidR="0091565F" w:rsidRPr="00BD6F4C">
        <w:rPr>
          <w:rFonts w:ascii="Times New Roman" w:hAnsi="Times New Roman" w:cs="Times New Roman"/>
          <w:sz w:val="24"/>
          <w:szCs w:val="24"/>
        </w:rPr>
        <w:t>ого</w:t>
      </w:r>
      <w:r w:rsidRPr="00BD6F4C">
        <w:rPr>
          <w:rFonts w:ascii="Times New Roman" w:hAnsi="Times New Roman" w:cs="Times New Roman"/>
          <w:sz w:val="24"/>
          <w:szCs w:val="24"/>
        </w:rPr>
        <w:t xml:space="preserve"> ко</w:t>
      </w:r>
      <w:bookmarkStart w:id="0" w:name="_GoBack"/>
      <w:bookmarkEnd w:id="0"/>
      <w:r w:rsidRPr="00BD6F4C">
        <w:rPr>
          <w:rFonts w:ascii="Times New Roman" w:hAnsi="Times New Roman" w:cs="Times New Roman"/>
          <w:sz w:val="24"/>
          <w:szCs w:val="24"/>
        </w:rPr>
        <w:t>мпонент</w:t>
      </w:r>
      <w:r w:rsidR="0091565F" w:rsidRPr="00BD6F4C">
        <w:rPr>
          <w:rFonts w:ascii="Times New Roman" w:hAnsi="Times New Roman" w:cs="Times New Roman"/>
          <w:sz w:val="24"/>
          <w:szCs w:val="24"/>
        </w:rPr>
        <w:t>а</w:t>
      </w:r>
      <w:r w:rsidRPr="00BD6F4C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студентов педагогического колледжа</w:t>
      </w:r>
      <w:r w:rsidR="0091565F" w:rsidRPr="00BD6F4C">
        <w:rPr>
          <w:rFonts w:ascii="Times New Roman" w:hAnsi="Times New Roman" w:cs="Times New Roman"/>
          <w:sz w:val="24"/>
          <w:szCs w:val="24"/>
        </w:rPr>
        <w:t>,</w:t>
      </w:r>
      <w:r w:rsidRPr="00BD6F4C">
        <w:rPr>
          <w:rFonts w:ascii="Times New Roman" w:hAnsi="Times New Roman" w:cs="Times New Roman"/>
          <w:sz w:val="24"/>
          <w:szCs w:val="24"/>
        </w:rPr>
        <w:t xml:space="preserve"> связано с </w:t>
      </w:r>
      <w:r w:rsidR="0091565F" w:rsidRPr="00BD6F4C">
        <w:rPr>
          <w:rFonts w:ascii="Times New Roman" w:hAnsi="Times New Roman" w:cs="Times New Roman"/>
          <w:sz w:val="24"/>
          <w:szCs w:val="24"/>
        </w:rPr>
        <w:t xml:space="preserve">определенными </w:t>
      </w:r>
      <w:r w:rsidRPr="00BD6F4C">
        <w:rPr>
          <w:rFonts w:ascii="Times New Roman" w:hAnsi="Times New Roman" w:cs="Times New Roman"/>
          <w:sz w:val="24"/>
          <w:szCs w:val="24"/>
        </w:rPr>
        <w:t xml:space="preserve"> трудност</w:t>
      </w:r>
      <w:r w:rsidR="0091565F" w:rsidRPr="00BD6F4C">
        <w:rPr>
          <w:rFonts w:ascii="Times New Roman" w:hAnsi="Times New Roman" w:cs="Times New Roman"/>
          <w:sz w:val="24"/>
          <w:szCs w:val="24"/>
        </w:rPr>
        <w:t>ями</w:t>
      </w:r>
      <w:r w:rsidR="007D2D0D" w:rsidRPr="00BD6F4C">
        <w:rPr>
          <w:rFonts w:ascii="Times New Roman" w:hAnsi="Times New Roman" w:cs="Times New Roman"/>
          <w:sz w:val="24"/>
          <w:szCs w:val="24"/>
        </w:rPr>
        <w:t>:</w:t>
      </w:r>
      <w:r w:rsidR="0091565F" w:rsidRPr="00BD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D0D" w:rsidRPr="00BD6F4C" w:rsidRDefault="007D2D0D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- у</w:t>
      </w:r>
      <w:r w:rsidR="003E5DCB" w:rsidRPr="00BD6F4C">
        <w:rPr>
          <w:rFonts w:ascii="Times New Roman" w:hAnsi="Times New Roman" w:cs="Times New Roman"/>
          <w:sz w:val="24"/>
          <w:szCs w:val="24"/>
        </w:rPr>
        <w:t>ровень владения иностранным языком на момен</w:t>
      </w:r>
      <w:r w:rsidR="00DC616A" w:rsidRPr="00BD6F4C">
        <w:rPr>
          <w:rFonts w:ascii="Times New Roman" w:hAnsi="Times New Roman" w:cs="Times New Roman"/>
          <w:sz w:val="24"/>
          <w:szCs w:val="24"/>
        </w:rPr>
        <w:t>т</w:t>
      </w:r>
      <w:r w:rsidR="003E5DCB" w:rsidRPr="00BD6F4C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1565F" w:rsidRPr="00BD6F4C">
        <w:rPr>
          <w:rFonts w:ascii="Times New Roman" w:hAnsi="Times New Roman" w:cs="Times New Roman"/>
          <w:sz w:val="24"/>
          <w:szCs w:val="24"/>
        </w:rPr>
        <w:t>студентов</w:t>
      </w:r>
      <w:r w:rsidR="003E5DCB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91565F" w:rsidRPr="00BD6F4C">
        <w:rPr>
          <w:rFonts w:ascii="Times New Roman" w:hAnsi="Times New Roman" w:cs="Times New Roman"/>
          <w:sz w:val="24"/>
          <w:szCs w:val="24"/>
        </w:rPr>
        <w:t xml:space="preserve"> в </w:t>
      </w:r>
      <w:r w:rsidR="00673A8C" w:rsidRPr="00BD6F4C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3E5DCB" w:rsidRPr="00BD6F4C">
        <w:rPr>
          <w:rFonts w:ascii="Times New Roman" w:hAnsi="Times New Roman" w:cs="Times New Roman"/>
          <w:sz w:val="24"/>
          <w:szCs w:val="24"/>
        </w:rPr>
        <w:t>колледж разный, часто низкий</w:t>
      </w:r>
      <w:r w:rsidRPr="00BD6F4C">
        <w:rPr>
          <w:rFonts w:ascii="Times New Roman" w:hAnsi="Times New Roman" w:cs="Times New Roman"/>
          <w:sz w:val="24"/>
          <w:szCs w:val="24"/>
        </w:rPr>
        <w:t>;</w:t>
      </w:r>
    </w:p>
    <w:p w:rsidR="007D2D0D" w:rsidRPr="00BD6F4C" w:rsidRDefault="007D2D0D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- недостаточно времени для восполнения пробелов в знаниях;</w:t>
      </w:r>
    </w:p>
    <w:p w:rsidR="003E5DCB" w:rsidRPr="00BD6F4C" w:rsidRDefault="007D2D0D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- отсутствует мотивация для изучения иностранного языка.</w:t>
      </w:r>
    </w:p>
    <w:p w:rsidR="007D2D0D" w:rsidRPr="00BD6F4C" w:rsidRDefault="007D2D0D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Для решения данных проблем разрабатываются вводно-корректировочные курсы, направленные</w:t>
      </w:r>
      <w:r w:rsidR="00E75693" w:rsidRPr="00BD6F4C">
        <w:rPr>
          <w:rFonts w:ascii="Times New Roman" w:hAnsi="Times New Roman" w:cs="Times New Roman"/>
          <w:sz w:val="24"/>
          <w:szCs w:val="24"/>
        </w:rPr>
        <w:t xml:space="preserve"> на корректировку базовых знаний, используются разнообразные технологии обучения, в том числе информационные. Особое место в обучении иностранному языку занимает и</w:t>
      </w:r>
      <w:r w:rsidR="00F82646" w:rsidRPr="00BD6F4C">
        <w:rPr>
          <w:rFonts w:ascii="Times New Roman" w:hAnsi="Times New Roman" w:cs="Times New Roman"/>
          <w:sz w:val="24"/>
          <w:szCs w:val="24"/>
        </w:rPr>
        <w:t>спользование индивидуальных  образовательных маршрутов, позволяющих развивать способности преуспевающих студентов и проводить коррекцию обучения слабоуспевающих студентов.</w:t>
      </w:r>
    </w:p>
    <w:p w:rsidR="009E5FC8" w:rsidRPr="00BD6F4C" w:rsidRDefault="009E5FC8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индивидуального образовательного маршрута обеспечивается соблюдением ряда условий: </w:t>
      </w:r>
    </w:p>
    <w:p w:rsidR="009E5FC8" w:rsidRPr="00BD6F4C" w:rsidRDefault="009E5FC8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- осознание студентом необходимости и значимости  маршрута;</w:t>
      </w:r>
    </w:p>
    <w:p w:rsidR="009E5FC8" w:rsidRPr="00BD6F4C" w:rsidRDefault="009E5FC8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- </w:t>
      </w:r>
      <w:r w:rsidR="005E3EC7" w:rsidRPr="00BD6F4C">
        <w:rPr>
          <w:rFonts w:ascii="Times New Roman" w:hAnsi="Times New Roman" w:cs="Times New Roman"/>
          <w:sz w:val="24"/>
          <w:szCs w:val="24"/>
        </w:rPr>
        <w:t>включение студента в деятельность, направленную на создание маршрута;</w:t>
      </w:r>
    </w:p>
    <w:p w:rsidR="005E3EC7" w:rsidRPr="00BD6F4C" w:rsidRDefault="005E3EC7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- </w:t>
      </w:r>
      <w:r w:rsidR="005D0B9A" w:rsidRPr="00BD6F4C">
        <w:rPr>
          <w:rFonts w:ascii="Times New Roman" w:hAnsi="Times New Roman" w:cs="Times New Roman"/>
          <w:sz w:val="24"/>
          <w:szCs w:val="24"/>
        </w:rPr>
        <w:t>осуществление рефлексии,   как на этапе разработки, так и в ходе осуществления индивидуального ма</w:t>
      </w:r>
      <w:r w:rsidR="000C4360" w:rsidRPr="00BD6F4C">
        <w:rPr>
          <w:rFonts w:ascii="Times New Roman" w:hAnsi="Times New Roman" w:cs="Times New Roman"/>
          <w:sz w:val="24"/>
          <w:szCs w:val="24"/>
        </w:rPr>
        <w:t>ршрута;</w:t>
      </w:r>
    </w:p>
    <w:p w:rsidR="000C4360" w:rsidRPr="00BD6F4C" w:rsidRDefault="000C4360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-  осуществление педагогического сопровождения;</w:t>
      </w:r>
    </w:p>
    <w:p w:rsidR="000C4360" w:rsidRPr="00BD6F4C" w:rsidRDefault="000C4360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0B9A" w:rsidRPr="00BD6F4C">
        <w:rPr>
          <w:rFonts w:ascii="Times New Roman" w:hAnsi="Times New Roman" w:cs="Times New Roman"/>
          <w:sz w:val="24"/>
          <w:szCs w:val="24"/>
        </w:rPr>
        <w:t xml:space="preserve"> предоставление информационной поддержки, </w:t>
      </w:r>
      <w:r w:rsidRPr="00BD6F4C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5D0B9A" w:rsidRPr="00BD6F4C">
        <w:rPr>
          <w:rFonts w:ascii="Times New Roman" w:hAnsi="Times New Roman" w:cs="Times New Roman"/>
          <w:sz w:val="24"/>
          <w:szCs w:val="24"/>
        </w:rPr>
        <w:t>современных</w:t>
      </w:r>
      <w:r w:rsidRPr="00BD6F4C">
        <w:rPr>
          <w:rFonts w:ascii="Times New Roman" w:hAnsi="Times New Roman" w:cs="Times New Roman"/>
          <w:sz w:val="24"/>
          <w:szCs w:val="24"/>
        </w:rPr>
        <w:t xml:space="preserve"> информационно-коммуникационных технологий</w:t>
      </w:r>
      <w:r w:rsidR="0072161C" w:rsidRPr="00BD6F4C">
        <w:rPr>
          <w:rFonts w:ascii="Times New Roman" w:hAnsi="Times New Roman" w:cs="Times New Roman"/>
          <w:sz w:val="24"/>
          <w:szCs w:val="24"/>
        </w:rPr>
        <w:t xml:space="preserve"> для реализации маршрута</w:t>
      </w:r>
      <w:r w:rsidR="005D0B9A" w:rsidRPr="00BD6F4C">
        <w:rPr>
          <w:rFonts w:ascii="Times New Roman" w:hAnsi="Times New Roman" w:cs="Times New Roman"/>
          <w:sz w:val="24"/>
          <w:szCs w:val="24"/>
        </w:rPr>
        <w:t>.</w:t>
      </w:r>
    </w:p>
    <w:p w:rsidR="00CE5D17" w:rsidRPr="00BD6F4C" w:rsidRDefault="00CE5D17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Проектирование индивидуального образовательного маршрута позволяет строить образовательный процесс в соответствии с личностными потребностями, склонностями и  интересами студента. При построении маршрута учитываются индивидуальные особенности студента, уровень сложности учебного материала, темп освоения предметного содержания материала, специфику познавательных процессов</w:t>
      </w:r>
      <w:r w:rsidR="009E5FC8" w:rsidRPr="00BD6F4C">
        <w:rPr>
          <w:rFonts w:ascii="Times New Roman" w:hAnsi="Times New Roman" w:cs="Times New Roman"/>
          <w:sz w:val="24"/>
          <w:szCs w:val="24"/>
        </w:rPr>
        <w:t>,   наличие ресурсов</w:t>
      </w:r>
      <w:r w:rsidRPr="00BD6F4C">
        <w:rPr>
          <w:rFonts w:ascii="Times New Roman" w:hAnsi="Times New Roman" w:cs="Times New Roman"/>
          <w:sz w:val="24"/>
          <w:szCs w:val="24"/>
        </w:rPr>
        <w:t xml:space="preserve"> и пр</w:t>
      </w:r>
      <w:r w:rsidR="009E5FC8" w:rsidRPr="00BD6F4C">
        <w:rPr>
          <w:rFonts w:ascii="Times New Roman" w:hAnsi="Times New Roman" w:cs="Times New Roman"/>
          <w:sz w:val="24"/>
          <w:szCs w:val="24"/>
        </w:rPr>
        <w:t>очее</w:t>
      </w:r>
      <w:r w:rsidRPr="00BD6F4C">
        <w:rPr>
          <w:rFonts w:ascii="Times New Roman" w:hAnsi="Times New Roman" w:cs="Times New Roman"/>
          <w:sz w:val="24"/>
          <w:szCs w:val="24"/>
        </w:rPr>
        <w:t>.</w:t>
      </w:r>
    </w:p>
    <w:p w:rsidR="00A639E6" w:rsidRPr="00BD6F4C" w:rsidRDefault="00A639E6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Рассмотрим этапы проектирования.</w:t>
      </w:r>
    </w:p>
    <w:p w:rsidR="00DA6A3F" w:rsidRPr="00BD6F4C" w:rsidRDefault="00355D11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  Первый этап проектирования индивидуального образовательного маршрута предполагает отбор и использование </w:t>
      </w:r>
      <w:r w:rsidR="00F60763" w:rsidRPr="00BD6F4C">
        <w:rPr>
          <w:rFonts w:ascii="Times New Roman" w:hAnsi="Times New Roman" w:cs="Times New Roman"/>
          <w:sz w:val="24"/>
          <w:szCs w:val="24"/>
        </w:rPr>
        <w:t xml:space="preserve"> педагогом </w:t>
      </w:r>
      <w:r w:rsidRPr="00BD6F4C">
        <w:rPr>
          <w:rFonts w:ascii="Times New Roman" w:hAnsi="Times New Roman" w:cs="Times New Roman"/>
          <w:sz w:val="24"/>
          <w:szCs w:val="24"/>
        </w:rPr>
        <w:t>диагностических методик. Данные методики соответствуют специфике содержания дисциплины «Иностранный язык». Входная диагностика обеспечивает выявление уровня</w:t>
      </w:r>
      <w:r w:rsidR="00D76384" w:rsidRPr="00BD6F4C">
        <w:rPr>
          <w:rFonts w:ascii="Times New Roman" w:hAnsi="Times New Roman" w:cs="Times New Roman"/>
          <w:sz w:val="24"/>
          <w:szCs w:val="24"/>
        </w:rPr>
        <w:t xml:space="preserve"> знаний и компетентностного опыта, помогает определить сильные стороны и проблемы, связанные с изучением иностранного языка, выявляет интересы и предпочтения, способствует определению индивидуальных целей обучения. </w:t>
      </w:r>
    </w:p>
    <w:p w:rsidR="00DA6A3F" w:rsidRPr="00BD6F4C" w:rsidRDefault="00D76384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На втором этапе  педагогу необходимо создать условия для</w:t>
      </w:r>
      <w:r w:rsidR="00C779CF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Pr="00BD6F4C">
        <w:rPr>
          <w:rFonts w:ascii="Times New Roman" w:hAnsi="Times New Roman" w:cs="Times New Roman"/>
          <w:sz w:val="24"/>
          <w:szCs w:val="24"/>
        </w:rPr>
        <w:t xml:space="preserve"> выявления студентом актуальных проблем</w:t>
      </w:r>
      <w:r w:rsidR="008963D7" w:rsidRPr="00BD6F4C">
        <w:rPr>
          <w:rFonts w:ascii="Times New Roman" w:hAnsi="Times New Roman" w:cs="Times New Roman"/>
          <w:sz w:val="24"/>
          <w:szCs w:val="24"/>
        </w:rPr>
        <w:t xml:space="preserve"> в обучении иностранному языку, провести рефлексию. В ходе рефлексии </w:t>
      </w:r>
      <w:proofErr w:type="gramStart"/>
      <w:r w:rsidR="008963D7" w:rsidRPr="00BD6F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963D7" w:rsidRPr="00BD6F4C">
        <w:rPr>
          <w:rFonts w:ascii="Times New Roman" w:hAnsi="Times New Roman" w:cs="Times New Roman"/>
          <w:sz w:val="24"/>
          <w:szCs w:val="24"/>
        </w:rPr>
        <w:t xml:space="preserve"> осознает наличие проблем, анализирует </w:t>
      </w:r>
      <w:r w:rsidR="00C779CF" w:rsidRPr="00BD6F4C">
        <w:rPr>
          <w:rFonts w:ascii="Times New Roman" w:hAnsi="Times New Roman" w:cs="Times New Roman"/>
          <w:sz w:val="24"/>
          <w:szCs w:val="24"/>
        </w:rPr>
        <w:t>свои возможности, предполагает действия для решения проблем.</w:t>
      </w:r>
      <w:r w:rsidR="008963D7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C779CF" w:rsidRPr="00BD6F4C">
        <w:rPr>
          <w:rFonts w:ascii="Times New Roman" w:hAnsi="Times New Roman" w:cs="Times New Roman"/>
          <w:sz w:val="24"/>
          <w:szCs w:val="24"/>
        </w:rPr>
        <w:t xml:space="preserve"> Осознание в ходе рефлексии будет способствовать постановке индивидуальных целей дальнейшего обучения.</w:t>
      </w:r>
      <w:r w:rsidR="001013A0" w:rsidRPr="00BD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3F" w:rsidRPr="00BD6F4C" w:rsidRDefault="001013A0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На следующем  этапе проектирования индивидуального образовательного маршрута студент </w:t>
      </w:r>
      <w:r w:rsidR="00BE15EE" w:rsidRPr="00BD6F4C">
        <w:rPr>
          <w:rFonts w:ascii="Times New Roman" w:hAnsi="Times New Roman" w:cs="Times New Roman"/>
          <w:sz w:val="24"/>
          <w:szCs w:val="24"/>
        </w:rPr>
        <w:t>с помощью педагога</w:t>
      </w:r>
      <w:r w:rsidRPr="00BD6F4C">
        <w:rPr>
          <w:rFonts w:ascii="Times New Roman" w:hAnsi="Times New Roman" w:cs="Times New Roman"/>
          <w:sz w:val="24"/>
          <w:szCs w:val="24"/>
        </w:rPr>
        <w:t xml:space="preserve"> определяет  содержание самообразования: структурирует содержание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обучени</w:t>
      </w:r>
      <w:r w:rsidR="00BE15EE" w:rsidRPr="00BD6F4C">
        <w:rPr>
          <w:rFonts w:ascii="Times New Roman" w:hAnsi="Times New Roman" w:cs="Times New Roman"/>
          <w:sz w:val="24"/>
          <w:szCs w:val="24"/>
        </w:rPr>
        <w:t>я</w:t>
      </w:r>
      <w:r w:rsidRPr="00BD6F4C">
        <w:rPr>
          <w:rFonts w:ascii="Times New Roman" w:hAnsi="Times New Roman" w:cs="Times New Roman"/>
          <w:sz w:val="24"/>
          <w:szCs w:val="24"/>
        </w:rPr>
        <w:t xml:space="preserve"> по блокам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>, выделяет ключевые вопросы</w:t>
      </w:r>
      <w:r w:rsidR="001850DE" w:rsidRPr="00BD6F4C">
        <w:rPr>
          <w:rFonts w:ascii="Times New Roman" w:hAnsi="Times New Roman" w:cs="Times New Roman"/>
          <w:sz w:val="24"/>
          <w:szCs w:val="24"/>
        </w:rPr>
        <w:t xml:space="preserve">, определяет временную последовательность изучения обозначенных блоков,  выбирает виды деятельности, формы взаимодействия с педагогом, </w:t>
      </w:r>
      <w:r w:rsidR="00BE15EE" w:rsidRPr="00BD6F4C">
        <w:rPr>
          <w:rFonts w:ascii="Times New Roman" w:hAnsi="Times New Roman" w:cs="Times New Roman"/>
          <w:sz w:val="24"/>
          <w:szCs w:val="24"/>
        </w:rPr>
        <w:t>сокурсниками</w:t>
      </w:r>
      <w:r w:rsidR="001850DE" w:rsidRPr="00BD6F4C">
        <w:rPr>
          <w:rFonts w:ascii="Times New Roman" w:hAnsi="Times New Roman" w:cs="Times New Roman"/>
          <w:sz w:val="24"/>
          <w:szCs w:val="24"/>
        </w:rPr>
        <w:t xml:space="preserve">. </w:t>
      </w:r>
      <w:r w:rsidR="00740A56" w:rsidRPr="00BD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D11" w:rsidRPr="00BD6F4C" w:rsidRDefault="00740A56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Следующим шагов является диагностика  индивидуального стиля деятельности</w:t>
      </w:r>
      <w:r w:rsidR="00DA6A3F" w:rsidRPr="00BD6F4C">
        <w:rPr>
          <w:rFonts w:ascii="Times New Roman" w:hAnsi="Times New Roman" w:cs="Times New Roman"/>
          <w:sz w:val="24"/>
          <w:szCs w:val="24"/>
        </w:rPr>
        <w:t xml:space="preserve"> (по методике Колба)</w:t>
      </w:r>
      <w:r w:rsidR="0083064F" w:rsidRPr="00BD6F4C">
        <w:rPr>
          <w:rFonts w:ascii="Times New Roman" w:hAnsi="Times New Roman" w:cs="Times New Roman"/>
          <w:sz w:val="24"/>
          <w:szCs w:val="24"/>
        </w:rPr>
        <w:t xml:space="preserve">  в ходе которой </w:t>
      </w:r>
      <w:r w:rsidRPr="00BD6F4C">
        <w:rPr>
          <w:rFonts w:ascii="Times New Roman" w:hAnsi="Times New Roman" w:cs="Times New Roman"/>
          <w:sz w:val="24"/>
          <w:szCs w:val="24"/>
        </w:rPr>
        <w:t xml:space="preserve"> изучают</w:t>
      </w:r>
      <w:r w:rsidR="0083064F" w:rsidRPr="00BD6F4C">
        <w:rPr>
          <w:rFonts w:ascii="Times New Roman" w:hAnsi="Times New Roman" w:cs="Times New Roman"/>
          <w:sz w:val="24"/>
          <w:szCs w:val="24"/>
        </w:rPr>
        <w:t>,</w:t>
      </w:r>
      <w:r w:rsidRPr="00BD6F4C">
        <w:rPr>
          <w:rFonts w:ascii="Times New Roman" w:hAnsi="Times New Roman" w:cs="Times New Roman"/>
          <w:sz w:val="24"/>
          <w:szCs w:val="24"/>
        </w:rPr>
        <w:t xml:space="preserve"> какие из элементов деятельности преобладают</w:t>
      </w:r>
      <w:r w:rsidR="0083064F" w:rsidRPr="00BD6F4C">
        <w:rPr>
          <w:rFonts w:ascii="Times New Roman" w:hAnsi="Times New Roman" w:cs="Times New Roman"/>
          <w:sz w:val="24"/>
          <w:szCs w:val="24"/>
        </w:rPr>
        <w:t>. Это могут быть элементы интеллектуально-познавательной деятельности, элементы коммуникативной деятельности, элементы креативно</w:t>
      </w:r>
      <w:r w:rsidR="00DA6A3F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83064F" w:rsidRPr="00BD6F4C">
        <w:rPr>
          <w:rFonts w:ascii="Times New Roman" w:hAnsi="Times New Roman" w:cs="Times New Roman"/>
          <w:sz w:val="24"/>
          <w:szCs w:val="24"/>
        </w:rPr>
        <w:t xml:space="preserve">- преобразовательной деятельности, элементы рефлексивно-смысловой и ценностно-ориентационной деятельности. </w:t>
      </w:r>
      <w:r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1850DE" w:rsidRPr="00BD6F4C">
        <w:rPr>
          <w:rFonts w:ascii="Times New Roman" w:hAnsi="Times New Roman" w:cs="Times New Roman"/>
          <w:sz w:val="24"/>
          <w:szCs w:val="24"/>
        </w:rPr>
        <w:t>Далее на основе выбора индивидуального стиля деятельности</w:t>
      </w:r>
      <w:r w:rsidRPr="00BD6F4C">
        <w:rPr>
          <w:rFonts w:ascii="Times New Roman" w:hAnsi="Times New Roman" w:cs="Times New Roman"/>
          <w:sz w:val="24"/>
          <w:szCs w:val="24"/>
        </w:rPr>
        <w:t xml:space="preserve"> происходит выбор  персональных форм и методов обучения. </w:t>
      </w:r>
      <w:r w:rsidR="00DA6A3F" w:rsidRPr="00BD6F4C">
        <w:rPr>
          <w:rFonts w:ascii="Times New Roman" w:hAnsi="Times New Roman" w:cs="Times New Roman"/>
          <w:sz w:val="24"/>
          <w:szCs w:val="24"/>
        </w:rPr>
        <w:t xml:space="preserve"> Студентам, у которых преобладают элементы интеллектуально-познавательной деятельности целесообразно предложить </w:t>
      </w:r>
      <w:r w:rsidR="003244F7" w:rsidRPr="00BD6F4C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="003244F7" w:rsidRPr="00BD6F4C">
        <w:rPr>
          <w:rFonts w:ascii="Times New Roman" w:hAnsi="Times New Roman" w:cs="Times New Roman"/>
          <w:sz w:val="24"/>
          <w:szCs w:val="24"/>
        </w:rPr>
        <w:lastRenderedPageBreak/>
        <w:t>интеллект-карт</w:t>
      </w:r>
      <w:proofErr w:type="gramEnd"/>
      <w:r w:rsidR="003244F7" w:rsidRPr="00BD6F4C">
        <w:rPr>
          <w:rFonts w:ascii="Times New Roman" w:hAnsi="Times New Roman" w:cs="Times New Roman"/>
          <w:sz w:val="24"/>
          <w:szCs w:val="24"/>
        </w:rPr>
        <w:t xml:space="preserve">, мозговой штурм, создание ситуаций неопределенности, требующих интеллектуальной компетентности и др. Ролевые задания,  моделирование </w:t>
      </w:r>
      <w:r w:rsidR="0062447D" w:rsidRPr="00BD6F4C">
        <w:rPr>
          <w:rFonts w:ascii="Times New Roman" w:hAnsi="Times New Roman" w:cs="Times New Roman"/>
          <w:sz w:val="24"/>
          <w:szCs w:val="24"/>
        </w:rPr>
        <w:t>ситуаций,</w:t>
      </w:r>
      <w:r w:rsidR="003244F7" w:rsidRPr="00BD6F4C">
        <w:rPr>
          <w:rFonts w:ascii="Times New Roman" w:hAnsi="Times New Roman" w:cs="Times New Roman"/>
          <w:sz w:val="24"/>
          <w:szCs w:val="24"/>
        </w:rPr>
        <w:t xml:space="preserve"> в том числе создание личностно-ориентированных ситуаций</w:t>
      </w:r>
      <w:r w:rsidR="005E73BE" w:rsidRPr="00BD6F4C">
        <w:rPr>
          <w:rFonts w:ascii="Times New Roman" w:hAnsi="Times New Roman" w:cs="Times New Roman"/>
          <w:sz w:val="24"/>
          <w:szCs w:val="24"/>
        </w:rPr>
        <w:t xml:space="preserve">, практические задания с предложением алгоритма действий, использование  заданий с применением аудиовизуальных  средств </w:t>
      </w:r>
      <w:r w:rsidR="0062447D" w:rsidRPr="00BD6F4C">
        <w:rPr>
          <w:rFonts w:ascii="Times New Roman" w:hAnsi="Times New Roman" w:cs="Times New Roman"/>
          <w:sz w:val="24"/>
          <w:szCs w:val="24"/>
        </w:rPr>
        <w:t>подойдут,</w:t>
      </w:r>
      <w:r w:rsidR="005E73BE" w:rsidRPr="00BD6F4C">
        <w:rPr>
          <w:rFonts w:ascii="Times New Roman" w:hAnsi="Times New Roman" w:cs="Times New Roman"/>
          <w:sz w:val="24"/>
          <w:szCs w:val="24"/>
        </w:rPr>
        <w:t xml:space="preserve">  если преобладают элементы коммуникативной деятельности. При преобладании креативно-преобразовательной деятельности широко используются  творческие задания, проекты (проект-продукт, проект-презентация, проект</w:t>
      </w:r>
      <w:r w:rsidR="002D2ACD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5E73BE" w:rsidRPr="00BD6F4C">
        <w:rPr>
          <w:rFonts w:ascii="Times New Roman" w:hAnsi="Times New Roman" w:cs="Times New Roman"/>
          <w:sz w:val="24"/>
          <w:szCs w:val="24"/>
        </w:rPr>
        <w:t>-</w:t>
      </w:r>
      <w:r w:rsidR="002D2ACD" w:rsidRPr="00BD6F4C">
        <w:rPr>
          <w:rFonts w:ascii="Times New Roman" w:hAnsi="Times New Roman" w:cs="Times New Roman"/>
          <w:sz w:val="24"/>
          <w:szCs w:val="24"/>
        </w:rPr>
        <w:t xml:space="preserve"> </w:t>
      </w:r>
      <w:r w:rsidR="005E73BE" w:rsidRPr="00BD6F4C">
        <w:rPr>
          <w:rFonts w:ascii="Times New Roman" w:hAnsi="Times New Roman" w:cs="Times New Roman"/>
          <w:sz w:val="24"/>
          <w:szCs w:val="24"/>
        </w:rPr>
        <w:t>со</w:t>
      </w:r>
      <w:r w:rsidR="0062447D" w:rsidRPr="00BD6F4C">
        <w:rPr>
          <w:rFonts w:ascii="Times New Roman" w:hAnsi="Times New Roman" w:cs="Times New Roman"/>
          <w:sz w:val="24"/>
          <w:szCs w:val="24"/>
        </w:rPr>
        <w:t xml:space="preserve">вместная </w:t>
      </w:r>
      <w:r w:rsidR="005E73BE" w:rsidRPr="00BD6F4C">
        <w:rPr>
          <w:rFonts w:ascii="Times New Roman" w:hAnsi="Times New Roman" w:cs="Times New Roman"/>
          <w:sz w:val="24"/>
          <w:szCs w:val="24"/>
        </w:rPr>
        <w:t>деятельность и др.), кейс-метод. Индивидуальный стиль деятельности с преобладанием рефлексивно-смысловой и ценностно-ориентационной деятельности</w:t>
      </w:r>
      <w:r w:rsidR="00FE0CC0" w:rsidRPr="00BD6F4C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 портфолио,</w:t>
      </w:r>
      <w:r w:rsidR="0062447D" w:rsidRPr="00BD6F4C">
        <w:rPr>
          <w:rFonts w:ascii="Times New Roman" w:hAnsi="Times New Roman" w:cs="Times New Roman"/>
          <w:sz w:val="24"/>
          <w:szCs w:val="24"/>
        </w:rPr>
        <w:t xml:space="preserve"> рефлексивных дневников, дискуссий, заданий   на умение отличать факты от субъективного мнения, приемов аргументирования позиции и др.</w:t>
      </w:r>
    </w:p>
    <w:p w:rsidR="000713BD" w:rsidRPr="00BD6F4C" w:rsidRDefault="000713BD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 На основе выстроенных индивидуальных образовательных </w:t>
      </w:r>
      <w:r w:rsidR="00BE15EE" w:rsidRPr="00BD6F4C">
        <w:rPr>
          <w:rFonts w:ascii="Times New Roman" w:hAnsi="Times New Roman" w:cs="Times New Roman"/>
          <w:sz w:val="24"/>
          <w:szCs w:val="24"/>
        </w:rPr>
        <w:t xml:space="preserve">маршрутов </w:t>
      </w:r>
      <w:r w:rsidRPr="00BD6F4C">
        <w:rPr>
          <w:rFonts w:ascii="Times New Roman" w:hAnsi="Times New Roman" w:cs="Times New Roman"/>
          <w:sz w:val="24"/>
          <w:szCs w:val="24"/>
        </w:rPr>
        <w:t xml:space="preserve">преподаватель может объединять студентов  в  пары, группы для выполнения определенных заданий. Так студенты со схожими индивидуальными </w:t>
      </w:r>
      <w:r w:rsidR="00BE15EE" w:rsidRPr="00BD6F4C">
        <w:rPr>
          <w:rFonts w:ascii="Times New Roman" w:hAnsi="Times New Roman" w:cs="Times New Roman"/>
          <w:sz w:val="24"/>
          <w:szCs w:val="24"/>
        </w:rPr>
        <w:t xml:space="preserve">маршрутами </w:t>
      </w:r>
      <w:r w:rsidRPr="00BD6F4C">
        <w:rPr>
          <w:rFonts w:ascii="Times New Roman" w:hAnsi="Times New Roman" w:cs="Times New Roman"/>
          <w:sz w:val="24"/>
          <w:szCs w:val="24"/>
        </w:rPr>
        <w:t xml:space="preserve"> могут выполнять задания</w:t>
      </w:r>
      <w:r w:rsidR="00C73919" w:rsidRPr="00BD6F4C">
        <w:rPr>
          <w:rFonts w:ascii="Times New Roman" w:hAnsi="Times New Roman" w:cs="Times New Roman"/>
          <w:sz w:val="24"/>
          <w:szCs w:val="24"/>
        </w:rPr>
        <w:t xml:space="preserve"> ориентированные на применение методов обучения, характерных для данного профиля. Группы студентов с разными индивидуальными профилями создаются для эффективной работы при выполнении заданий, включающих разные виды деятельности, например</w:t>
      </w:r>
      <w:r w:rsidR="002D2ACD" w:rsidRPr="00BD6F4C">
        <w:rPr>
          <w:rFonts w:ascii="Times New Roman" w:hAnsi="Times New Roman" w:cs="Times New Roman"/>
          <w:sz w:val="24"/>
          <w:szCs w:val="24"/>
        </w:rPr>
        <w:t>,</w:t>
      </w:r>
      <w:r w:rsidR="00C73919" w:rsidRPr="00BD6F4C">
        <w:rPr>
          <w:rFonts w:ascii="Times New Roman" w:hAnsi="Times New Roman" w:cs="Times New Roman"/>
          <w:sz w:val="24"/>
          <w:szCs w:val="24"/>
        </w:rPr>
        <w:t xml:space="preserve"> при подготовке проектов</w:t>
      </w:r>
      <w:r w:rsidR="00BE15EE" w:rsidRPr="00BD6F4C">
        <w:rPr>
          <w:rFonts w:ascii="Times New Roman" w:hAnsi="Times New Roman" w:cs="Times New Roman"/>
          <w:sz w:val="24"/>
          <w:szCs w:val="24"/>
        </w:rPr>
        <w:t xml:space="preserve"> по иностранному языку</w:t>
      </w:r>
      <w:r w:rsidR="00C73919" w:rsidRPr="00BD6F4C">
        <w:rPr>
          <w:rFonts w:ascii="Times New Roman" w:hAnsi="Times New Roman" w:cs="Times New Roman"/>
          <w:sz w:val="24"/>
          <w:szCs w:val="24"/>
        </w:rPr>
        <w:t>.</w:t>
      </w:r>
    </w:p>
    <w:p w:rsidR="00C26631" w:rsidRPr="00BD6F4C" w:rsidRDefault="002D2ACD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>За выполнением заданий следует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этап </w:t>
      </w:r>
      <w:r w:rsidRPr="00BD6F4C">
        <w:rPr>
          <w:rFonts w:ascii="Times New Roman" w:hAnsi="Times New Roman" w:cs="Times New Roman"/>
          <w:sz w:val="24"/>
          <w:szCs w:val="24"/>
        </w:rPr>
        <w:t xml:space="preserve"> рефлекси</w:t>
      </w:r>
      <w:r w:rsidR="00C26631" w:rsidRPr="00BD6F4C">
        <w:rPr>
          <w:rFonts w:ascii="Times New Roman" w:hAnsi="Times New Roman" w:cs="Times New Roman"/>
          <w:sz w:val="24"/>
          <w:szCs w:val="24"/>
        </w:rPr>
        <w:t>и</w:t>
      </w:r>
      <w:r w:rsidRPr="00BD6F4C">
        <w:rPr>
          <w:rFonts w:ascii="Times New Roman" w:hAnsi="Times New Roman" w:cs="Times New Roman"/>
          <w:sz w:val="24"/>
          <w:szCs w:val="24"/>
        </w:rPr>
        <w:t xml:space="preserve"> деятельности и ее результатов студентами.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На данном этапе  проводится рефлексия индивидуальной работы,  собственной работы в группе или рефлексия групповой работы, проводится взаимооценка работы в  группе</w:t>
      </w:r>
      <w:r w:rsidR="00C230DA" w:rsidRPr="00BD6F4C">
        <w:rPr>
          <w:rFonts w:ascii="Times New Roman" w:hAnsi="Times New Roman" w:cs="Times New Roman"/>
          <w:sz w:val="24"/>
          <w:szCs w:val="24"/>
        </w:rPr>
        <w:t xml:space="preserve">, коллективная рефлексия.   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Рефлексия позволяет</w:t>
      </w:r>
      <w:r w:rsidR="00C230DA" w:rsidRPr="00BD6F4C">
        <w:rPr>
          <w:rFonts w:ascii="Times New Roman" w:hAnsi="Times New Roman" w:cs="Times New Roman"/>
          <w:sz w:val="24"/>
          <w:szCs w:val="24"/>
        </w:rPr>
        <w:t xml:space="preserve"> студентам 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критично отнестись к своей деятельности, делает </w:t>
      </w:r>
      <w:r w:rsidR="00C230DA" w:rsidRPr="00BD6F4C">
        <w:rPr>
          <w:rFonts w:ascii="Times New Roman" w:hAnsi="Times New Roman" w:cs="Times New Roman"/>
          <w:sz w:val="24"/>
          <w:szCs w:val="24"/>
        </w:rPr>
        <w:t>их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230DA" w:rsidRPr="00BD6F4C">
        <w:rPr>
          <w:rFonts w:ascii="Times New Roman" w:hAnsi="Times New Roman" w:cs="Times New Roman"/>
          <w:sz w:val="24"/>
          <w:szCs w:val="24"/>
        </w:rPr>
        <w:t>ами</w:t>
      </w:r>
      <w:r w:rsidR="00C26631" w:rsidRPr="00BD6F4C">
        <w:rPr>
          <w:rFonts w:ascii="Times New Roman" w:hAnsi="Times New Roman" w:cs="Times New Roman"/>
          <w:sz w:val="24"/>
          <w:szCs w:val="24"/>
        </w:rPr>
        <w:t xml:space="preserve">  своей активности.</w:t>
      </w:r>
    </w:p>
    <w:p w:rsidR="00C230DA" w:rsidRPr="00BD6F4C" w:rsidRDefault="00036DC9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На основе рефлексии производится  самооценка деятельности, оценка деятельности студента педагогом. </w:t>
      </w:r>
      <w:r w:rsidR="00BE15EE" w:rsidRPr="00BD6F4C">
        <w:rPr>
          <w:rFonts w:ascii="Times New Roman" w:hAnsi="Times New Roman" w:cs="Times New Roman"/>
          <w:sz w:val="24"/>
          <w:szCs w:val="24"/>
        </w:rPr>
        <w:t xml:space="preserve"> Следует отметить, что </w:t>
      </w:r>
      <w:r w:rsidR="0072161C" w:rsidRPr="00BD6F4C">
        <w:rPr>
          <w:rFonts w:ascii="Times New Roman" w:hAnsi="Times New Roman" w:cs="Times New Roman"/>
          <w:sz w:val="24"/>
          <w:szCs w:val="24"/>
        </w:rPr>
        <w:t xml:space="preserve"> рефлексия и </w:t>
      </w:r>
      <w:r w:rsidR="00BE15EE" w:rsidRPr="00BD6F4C">
        <w:rPr>
          <w:rFonts w:ascii="Times New Roman" w:hAnsi="Times New Roman" w:cs="Times New Roman"/>
          <w:sz w:val="24"/>
          <w:szCs w:val="24"/>
        </w:rPr>
        <w:t>о</w:t>
      </w:r>
      <w:r w:rsidR="0072161C" w:rsidRPr="00BD6F4C">
        <w:rPr>
          <w:rFonts w:ascii="Times New Roman" w:hAnsi="Times New Roman" w:cs="Times New Roman"/>
          <w:sz w:val="24"/>
          <w:szCs w:val="24"/>
        </w:rPr>
        <w:t>ценка деятельности</w:t>
      </w:r>
      <w:r w:rsidRPr="00BD6F4C">
        <w:rPr>
          <w:rFonts w:ascii="Times New Roman" w:hAnsi="Times New Roman" w:cs="Times New Roman"/>
          <w:sz w:val="24"/>
          <w:szCs w:val="24"/>
        </w:rPr>
        <w:t xml:space="preserve">  производится на каждом этапе реализации индивидуального образовательного </w:t>
      </w:r>
      <w:r w:rsidR="00BE15EE" w:rsidRPr="00BD6F4C">
        <w:rPr>
          <w:rFonts w:ascii="Times New Roman" w:hAnsi="Times New Roman" w:cs="Times New Roman"/>
          <w:sz w:val="24"/>
          <w:szCs w:val="24"/>
        </w:rPr>
        <w:t>маршрута</w:t>
      </w:r>
      <w:r w:rsidRPr="00BD6F4C">
        <w:rPr>
          <w:rFonts w:ascii="Times New Roman" w:hAnsi="Times New Roman" w:cs="Times New Roman"/>
          <w:sz w:val="24"/>
          <w:szCs w:val="24"/>
        </w:rPr>
        <w:t>.</w:t>
      </w:r>
      <w:r w:rsidR="001D76CD" w:rsidRPr="00BD6F4C">
        <w:rPr>
          <w:rFonts w:ascii="Times New Roman" w:hAnsi="Times New Roman" w:cs="Times New Roman"/>
          <w:sz w:val="24"/>
          <w:szCs w:val="24"/>
        </w:rPr>
        <w:t xml:space="preserve"> При необходимости, в зависимости от результатов  рефлексии индивидуальный образовательный маршрут, может быть откорректирован.</w:t>
      </w:r>
    </w:p>
    <w:p w:rsidR="00DC616A" w:rsidRPr="00BD6F4C" w:rsidRDefault="00BF29C4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Работа с индивидуальными образовательными маршрутами </w:t>
      </w:r>
      <w:r w:rsidR="0070671A" w:rsidRPr="00BD6F4C">
        <w:rPr>
          <w:rFonts w:ascii="Times New Roman" w:hAnsi="Times New Roman" w:cs="Times New Roman"/>
          <w:sz w:val="24"/>
          <w:szCs w:val="24"/>
        </w:rPr>
        <w:t xml:space="preserve">дает положительные результаты. </w:t>
      </w:r>
      <w:r w:rsidR="00BE15EE" w:rsidRPr="00BD6F4C">
        <w:rPr>
          <w:rFonts w:ascii="Times New Roman" w:hAnsi="Times New Roman" w:cs="Times New Roman"/>
          <w:sz w:val="24"/>
          <w:szCs w:val="24"/>
        </w:rPr>
        <w:t xml:space="preserve">Студенты, работающие </w:t>
      </w:r>
      <w:r w:rsidR="00DC616A" w:rsidRPr="00BD6F4C">
        <w:rPr>
          <w:rFonts w:ascii="Times New Roman" w:hAnsi="Times New Roman" w:cs="Times New Roman"/>
          <w:sz w:val="24"/>
          <w:szCs w:val="24"/>
        </w:rPr>
        <w:t xml:space="preserve"> с индивидуальными образовательными маршрутами</w:t>
      </w:r>
      <w:r w:rsidR="00BE15EE" w:rsidRPr="00BD6F4C">
        <w:rPr>
          <w:rFonts w:ascii="Times New Roman" w:hAnsi="Times New Roman" w:cs="Times New Roman"/>
          <w:sz w:val="24"/>
          <w:szCs w:val="24"/>
        </w:rPr>
        <w:t>,</w:t>
      </w:r>
      <w:r w:rsidR="00DC616A" w:rsidRPr="00BD6F4C">
        <w:rPr>
          <w:rFonts w:ascii="Times New Roman" w:hAnsi="Times New Roman" w:cs="Times New Roman"/>
          <w:sz w:val="24"/>
          <w:szCs w:val="24"/>
        </w:rPr>
        <w:t xml:space="preserve"> обладают большей настойчивостью в достижении целей, что способствует повышению результативности учебного процесса.</w:t>
      </w:r>
    </w:p>
    <w:p w:rsidR="00DC616A" w:rsidRPr="00BD6F4C" w:rsidRDefault="00DC616A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52C6" w:rsidRPr="00BD6F4C" w:rsidRDefault="00DB52C6" w:rsidP="00BE3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lastRenderedPageBreak/>
        <w:t xml:space="preserve"> Список литературы </w:t>
      </w:r>
    </w:p>
    <w:p w:rsidR="00EC7A76" w:rsidRPr="00BD6F4C" w:rsidRDefault="00EC7A76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F4C">
        <w:rPr>
          <w:rFonts w:ascii="Times New Roman" w:hAnsi="Times New Roman" w:cs="Times New Roman"/>
          <w:sz w:val="24"/>
          <w:szCs w:val="24"/>
        </w:rPr>
        <w:t>Бессолицына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 xml:space="preserve"> Р., Ходырев А. Индивидуальный учебный план: проектирование, выбор, организация обучения //Директор школы. 2009. № 4. </w:t>
      </w:r>
    </w:p>
    <w:p w:rsidR="006A3681" w:rsidRPr="00BD6F4C" w:rsidRDefault="006A3681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Исаева И.  Ю. Технология образовательных маршрутов: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учебное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 Магнитогорск: Изд-во  Магнитогорск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BD6F4C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>. ун-та им. Г. И. Носова, 2015.— 116 с.</w:t>
      </w:r>
    </w:p>
    <w:p w:rsidR="007D5C3A" w:rsidRPr="00BD6F4C" w:rsidRDefault="007D5C3A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Колесникова И. А. Педагогическое проектирование. / </w:t>
      </w:r>
      <w:proofErr w:type="spellStart"/>
      <w:r w:rsidRPr="00BD6F4C">
        <w:rPr>
          <w:rFonts w:ascii="Times New Roman" w:hAnsi="Times New Roman" w:cs="Times New Roman"/>
          <w:sz w:val="24"/>
          <w:szCs w:val="24"/>
        </w:rPr>
        <w:t>И.А.Колесникова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F4C">
        <w:rPr>
          <w:rFonts w:ascii="Times New Roman" w:hAnsi="Times New Roman" w:cs="Times New Roman"/>
          <w:sz w:val="24"/>
          <w:szCs w:val="24"/>
        </w:rPr>
        <w:t>М.П.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Горчакова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>-Сибирская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>. – М.: Академия , 2005.- 288с.</w:t>
      </w:r>
    </w:p>
    <w:p w:rsidR="000C590A" w:rsidRPr="00BD6F4C" w:rsidRDefault="000C590A" w:rsidP="000C59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Уварова Н.М. Индивидуальная образовательная траектория как необходимое условие личностно-профессионального становления студентов колледжа / Н.М Уварова, Т.В. </w:t>
      </w:r>
      <w:proofErr w:type="spellStart"/>
      <w:r w:rsidRPr="00BD6F4C">
        <w:rPr>
          <w:rFonts w:ascii="Times New Roman" w:hAnsi="Times New Roman" w:cs="Times New Roman"/>
          <w:sz w:val="24"/>
          <w:szCs w:val="24"/>
        </w:rPr>
        <w:t>Максимченко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 xml:space="preserve"> // Научные исследования в образовании, №2 / 2012.</w:t>
      </w:r>
      <w:r w:rsidRPr="00BD6F4C">
        <w:rPr>
          <w:sz w:val="24"/>
          <w:szCs w:val="24"/>
        </w:rPr>
        <w:t xml:space="preserve"> </w:t>
      </w:r>
      <w:r w:rsidRPr="00BD6F4C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hyperlink r:id="rId9" w:history="1">
        <w:r w:rsidRPr="00BD6F4C">
          <w:rPr>
            <w:rStyle w:val="a4"/>
            <w:rFonts w:ascii="Times New Roman" w:hAnsi="Times New Roman" w:cs="Times New Roman"/>
            <w:sz w:val="24"/>
            <w:szCs w:val="24"/>
          </w:rPr>
          <w:t>https://cyberleninka.ru/article/n/individualnaya-obrazovatelnaya-traektoriya-kak-neobhodimoe-uslovie-lichnostno-professionalnogo-stanovleniya-studentov-kolledzha/viewer</w:t>
        </w:r>
      </w:hyperlink>
      <w:r w:rsidRPr="00BD6F4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D6F4C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Дата</w:t>
        </w:r>
      </w:hyperlink>
      <w:r w:rsidRPr="00BD6F4C">
        <w:rPr>
          <w:rFonts w:ascii="Times New Roman" w:hAnsi="Times New Roman" w:cs="Times New Roman"/>
          <w:sz w:val="24"/>
          <w:szCs w:val="24"/>
        </w:rPr>
        <w:t xml:space="preserve"> обращения: 14.09.2022</w:t>
      </w:r>
    </w:p>
    <w:p w:rsidR="00EC7A76" w:rsidRPr="00BD6F4C" w:rsidRDefault="00EC7A76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Фастова Е.И. </w:t>
      </w:r>
      <w:r w:rsidR="00225900" w:rsidRPr="00BD6F4C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 [Текст]</w:t>
      </w:r>
      <w:proofErr w:type="gramStart"/>
      <w:r w:rsidR="00225900" w:rsidRPr="00BD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5900" w:rsidRPr="00BD6F4C">
        <w:rPr>
          <w:rFonts w:ascii="Times New Roman" w:hAnsi="Times New Roman" w:cs="Times New Roman"/>
          <w:sz w:val="24"/>
          <w:szCs w:val="24"/>
        </w:rPr>
        <w:t xml:space="preserve"> кейс успешного педагога: индивидуальный образовательный маршрут; личностно-развивающие технологии и методики; проектирование вариативного образовательного пространства; диагностический инструментарий на электронном носителе / Е. И. Фастова, О. Л. Иванова. - Волгоград</w:t>
      </w:r>
      <w:r w:rsidRPr="00BD6F4C">
        <w:rPr>
          <w:rFonts w:ascii="Times New Roman" w:hAnsi="Times New Roman" w:cs="Times New Roman"/>
          <w:sz w:val="24"/>
          <w:szCs w:val="24"/>
        </w:rPr>
        <w:t>:</w:t>
      </w:r>
      <w:r w:rsidR="00225900" w:rsidRPr="00BD6F4C">
        <w:rPr>
          <w:rFonts w:ascii="Times New Roman" w:hAnsi="Times New Roman" w:cs="Times New Roman"/>
          <w:sz w:val="24"/>
          <w:szCs w:val="24"/>
        </w:rPr>
        <w:t xml:space="preserve"> Учитель, 2015. - 79 с. </w:t>
      </w:r>
    </w:p>
    <w:p w:rsidR="000C590A" w:rsidRPr="00BD6F4C" w:rsidRDefault="000C590A" w:rsidP="000C590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F4C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 А.В. Методика личностно-ориентированного обучения. Как обучать всех по-разному?: пособие для учителя / А.В.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. – М.: Изд-во ВЛАДОС-ПРЕСС, 2005. – 383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C7A76" w:rsidRPr="00BD6F4C" w:rsidRDefault="00EC7A76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Чеботарев, А. А. Особенности организации 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 по индивидуальным образовательным маршрутам в образовательных учреждениях / А. А. Чеботарев, И. И. Чеботарева. — Текст</w:t>
      </w:r>
      <w:proofErr w:type="gramStart"/>
      <w:r w:rsidRPr="00BD6F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6F4C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2020. — № 4 (294). — С. 328-329. — </w:t>
      </w:r>
      <w:r w:rsidR="000C590A" w:rsidRPr="00BD6F4C">
        <w:rPr>
          <w:rFonts w:ascii="Times New Roman" w:hAnsi="Times New Roman" w:cs="Times New Roman"/>
          <w:sz w:val="24"/>
          <w:szCs w:val="24"/>
        </w:rPr>
        <w:t>Режим доступа</w:t>
      </w:r>
      <w:r w:rsidRPr="00BD6F4C">
        <w:rPr>
          <w:rFonts w:ascii="Times New Roman" w:hAnsi="Times New Roman" w:cs="Times New Roman"/>
          <w:sz w:val="24"/>
          <w:szCs w:val="24"/>
        </w:rPr>
        <w:t xml:space="preserve">: </w:t>
      </w:r>
      <w:r w:rsidRPr="00BD6F4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BD6F4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D6F4C">
        <w:rPr>
          <w:rFonts w:ascii="Times New Roman" w:hAnsi="Times New Roman" w:cs="Times New Roman"/>
          <w:sz w:val="24"/>
          <w:szCs w:val="24"/>
          <w:lang w:val="en-US"/>
        </w:rPr>
        <w:t>moluch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D6F4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>/</w:t>
      </w:r>
      <w:r w:rsidRPr="00BD6F4C">
        <w:rPr>
          <w:rFonts w:ascii="Times New Roman" w:hAnsi="Times New Roman" w:cs="Times New Roman"/>
          <w:sz w:val="24"/>
          <w:szCs w:val="24"/>
          <w:lang w:val="en-US"/>
        </w:rPr>
        <w:t>archive</w:t>
      </w:r>
      <w:r w:rsidRPr="00BD6F4C">
        <w:rPr>
          <w:rFonts w:ascii="Times New Roman" w:hAnsi="Times New Roman" w:cs="Times New Roman"/>
          <w:sz w:val="24"/>
          <w:szCs w:val="24"/>
        </w:rPr>
        <w:t xml:space="preserve">/294/66588/ </w:t>
      </w:r>
      <w:r w:rsidR="000C590A" w:rsidRPr="00BD6F4C">
        <w:rPr>
          <w:rFonts w:ascii="Times New Roman" w:hAnsi="Times New Roman" w:cs="Times New Roman"/>
          <w:sz w:val="24"/>
          <w:szCs w:val="24"/>
        </w:rPr>
        <w:t>Д</w:t>
      </w:r>
      <w:r w:rsidRPr="00BD6F4C">
        <w:rPr>
          <w:rFonts w:ascii="Times New Roman" w:hAnsi="Times New Roman" w:cs="Times New Roman"/>
          <w:sz w:val="24"/>
          <w:szCs w:val="24"/>
        </w:rPr>
        <w:t>ата обращения: 18.10.2022.</w:t>
      </w:r>
    </w:p>
    <w:p w:rsidR="006F1A20" w:rsidRPr="00BD6F4C" w:rsidRDefault="000C590A" w:rsidP="00BE33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F4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BD6F4C">
        <w:rPr>
          <w:rFonts w:ascii="Times New Roman" w:hAnsi="Times New Roman" w:cs="Times New Roman"/>
          <w:sz w:val="24"/>
          <w:szCs w:val="24"/>
        </w:rPr>
        <w:t>Чербиджев</w:t>
      </w:r>
      <w:proofErr w:type="spellEnd"/>
      <w:r w:rsidRPr="00BD6F4C">
        <w:rPr>
          <w:rFonts w:ascii="Times New Roman" w:hAnsi="Times New Roman" w:cs="Times New Roman"/>
          <w:sz w:val="24"/>
          <w:szCs w:val="24"/>
        </w:rPr>
        <w:t xml:space="preserve"> М. Модель Колба - стили обучения и учебный цикл. </w:t>
      </w:r>
      <w:r w:rsidR="00E05B60" w:rsidRPr="00BD6F4C">
        <w:rPr>
          <w:rFonts w:ascii="Times New Roman" w:hAnsi="Times New Roman" w:cs="Times New Roman"/>
          <w:sz w:val="24"/>
          <w:szCs w:val="24"/>
        </w:rPr>
        <w:t xml:space="preserve">Электронный ресурс: Режим доступа </w:t>
      </w:r>
      <w:hyperlink r:id="rId11" w:history="1">
        <w:r w:rsidR="00E05B60" w:rsidRPr="00BD6F4C">
          <w:rPr>
            <w:rStyle w:val="a4"/>
            <w:rFonts w:ascii="Times New Roman" w:hAnsi="Times New Roman" w:cs="Times New Roman"/>
            <w:sz w:val="24"/>
            <w:szCs w:val="24"/>
          </w:rPr>
          <w:t>https://o-es.ru/blog/model-kolba/ Дата</w:t>
        </w:r>
      </w:hyperlink>
      <w:r w:rsidR="00E05B60" w:rsidRPr="00BD6F4C">
        <w:rPr>
          <w:rFonts w:ascii="Times New Roman" w:hAnsi="Times New Roman" w:cs="Times New Roman"/>
          <w:sz w:val="24"/>
          <w:szCs w:val="24"/>
        </w:rPr>
        <w:t xml:space="preserve"> обращения</w:t>
      </w:r>
      <w:r w:rsidR="00C37486" w:rsidRPr="00BD6F4C">
        <w:rPr>
          <w:rFonts w:ascii="Times New Roman" w:hAnsi="Times New Roman" w:cs="Times New Roman"/>
          <w:sz w:val="24"/>
          <w:szCs w:val="24"/>
        </w:rPr>
        <w:t>:</w:t>
      </w:r>
      <w:r w:rsidR="00E05B60" w:rsidRPr="00BD6F4C">
        <w:rPr>
          <w:rFonts w:ascii="Times New Roman" w:hAnsi="Times New Roman" w:cs="Times New Roman"/>
          <w:sz w:val="24"/>
          <w:szCs w:val="24"/>
        </w:rPr>
        <w:t xml:space="preserve">  15.09.2022</w:t>
      </w:r>
    </w:p>
    <w:p w:rsidR="00830B8A" w:rsidRPr="00BD6F4C" w:rsidRDefault="00830B8A" w:rsidP="00BE3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30B8A" w:rsidRPr="00BD6F4C" w:rsidSect="00BE338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D6" w:rsidRDefault="005A13D6" w:rsidP="00BE338B">
      <w:pPr>
        <w:spacing w:after="0" w:line="240" w:lineRule="auto"/>
      </w:pPr>
      <w:r>
        <w:separator/>
      </w:r>
    </w:p>
  </w:endnote>
  <w:endnote w:type="continuationSeparator" w:id="0">
    <w:p w:rsidR="005A13D6" w:rsidRDefault="005A13D6" w:rsidP="00B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D6" w:rsidRDefault="005A13D6" w:rsidP="00BE338B">
      <w:pPr>
        <w:spacing w:after="0" w:line="240" w:lineRule="auto"/>
      </w:pPr>
      <w:r>
        <w:separator/>
      </w:r>
    </w:p>
  </w:footnote>
  <w:footnote w:type="continuationSeparator" w:id="0">
    <w:p w:rsidR="005A13D6" w:rsidRDefault="005A13D6" w:rsidP="00BE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24D60"/>
    <w:multiLevelType w:val="hybridMultilevel"/>
    <w:tmpl w:val="2720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7"/>
    <w:rsid w:val="00036DC9"/>
    <w:rsid w:val="000713BD"/>
    <w:rsid w:val="000C4360"/>
    <w:rsid w:val="000C590A"/>
    <w:rsid w:val="001013A0"/>
    <w:rsid w:val="001850DE"/>
    <w:rsid w:val="001D76CD"/>
    <w:rsid w:val="00225900"/>
    <w:rsid w:val="002D2ACD"/>
    <w:rsid w:val="003244F7"/>
    <w:rsid w:val="00355D11"/>
    <w:rsid w:val="003E5DCB"/>
    <w:rsid w:val="004333FC"/>
    <w:rsid w:val="005A13D6"/>
    <w:rsid w:val="005D0B9A"/>
    <w:rsid w:val="005E3EC7"/>
    <w:rsid w:val="005E73BE"/>
    <w:rsid w:val="0062447D"/>
    <w:rsid w:val="00673A8C"/>
    <w:rsid w:val="006A3681"/>
    <w:rsid w:val="006B10DE"/>
    <w:rsid w:val="006F1A20"/>
    <w:rsid w:val="0070671A"/>
    <w:rsid w:val="0072161C"/>
    <w:rsid w:val="00740338"/>
    <w:rsid w:val="00740A56"/>
    <w:rsid w:val="007D2D0D"/>
    <w:rsid w:val="007D5C3A"/>
    <w:rsid w:val="0083064F"/>
    <w:rsid w:val="00830B8A"/>
    <w:rsid w:val="00857156"/>
    <w:rsid w:val="008963D7"/>
    <w:rsid w:val="0091565F"/>
    <w:rsid w:val="009E5FC8"/>
    <w:rsid w:val="00A639E6"/>
    <w:rsid w:val="00BD6F4C"/>
    <w:rsid w:val="00BE15EE"/>
    <w:rsid w:val="00BE338B"/>
    <w:rsid w:val="00BF29C4"/>
    <w:rsid w:val="00C230DA"/>
    <w:rsid w:val="00C26631"/>
    <w:rsid w:val="00C37486"/>
    <w:rsid w:val="00C42B36"/>
    <w:rsid w:val="00C73919"/>
    <w:rsid w:val="00C779CF"/>
    <w:rsid w:val="00CE3255"/>
    <w:rsid w:val="00CE5D17"/>
    <w:rsid w:val="00CE6F0F"/>
    <w:rsid w:val="00D05506"/>
    <w:rsid w:val="00D76384"/>
    <w:rsid w:val="00D95F0F"/>
    <w:rsid w:val="00DA6A3F"/>
    <w:rsid w:val="00DB52C6"/>
    <w:rsid w:val="00DC616A"/>
    <w:rsid w:val="00E05B60"/>
    <w:rsid w:val="00E75693"/>
    <w:rsid w:val="00EC7A76"/>
    <w:rsid w:val="00F56478"/>
    <w:rsid w:val="00F60763"/>
    <w:rsid w:val="00F82646"/>
    <w:rsid w:val="00F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38B"/>
  </w:style>
  <w:style w:type="paragraph" w:styleId="a7">
    <w:name w:val="footer"/>
    <w:basedOn w:val="a"/>
    <w:link w:val="a8"/>
    <w:uiPriority w:val="99"/>
    <w:unhideWhenUsed/>
    <w:rsid w:val="00BE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38B"/>
  </w:style>
  <w:style w:type="character" w:styleId="a9">
    <w:name w:val="FollowedHyperlink"/>
    <w:basedOn w:val="a0"/>
    <w:uiPriority w:val="99"/>
    <w:semiHidden/>
    <w:unhideWhenUsed/>
    <w:rsid w:val="000C5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5B6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338B"/>
  </w:style>
  <w:style w:type="paragraph" w:styleId="a7">
    <w:name w:val="footer"/>
    <w:basedOn w:val="a"/>
    <w:link w:val="a8"/>
    <w:uiPriority w:val="99"/>
    <w:unhideWhenUsed/>
    <w:rsid w:val="00BE3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338B"/>
  </w:style>
  <w:style w:type="character" w:styleId="a9">
    <w:name w:val="FollowedHyperlink"/>
    <w:basedOn w:val="a0"/>
    <w:uiPriority w:val="99"/>
    <w:semiHidden/>
    <w:unhideWhenUsed/>
    <w:rsid w:val="000C5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-es.ru/blog/model-kolba/%20&#1044;&#1072;&#1090;&#107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-es.ru/blog/model-kolba/%20&#1044;&#1072;&#1090;&#107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individualnaya-obrazovatelnaya-traektoriya-kak-neobhodimoe-uslovie-lichnostno-professionalnogo-stanovleniya-studentov-kolledzha/view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93EC-8FE3-47E9-9B9C-08A56751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КЕА</cp:lastModifiedBy>
  <cp:revision>13</cp:revision>
  <dcterms:created xsi:type="dcterms:W3CDTF">2022-10-12T01:40:00Z</dcterms:created>
  <dcterms:modified xsi:type="dcterms:W3CDTF">2023-09-08T02:25:00Z</dcterms:modified>
</cp:coreProperties>
</file>