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E9" w:rsidRDefault="006774E9" w:rsidP="000E50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>МОУ ДО «Ярославский детский морской центр имени адмирала Ф.Ф. Ушакова»</w:t>
      </w:r>
    </w:p>
    <w:p w:rsidR="006774E9" w:rsidRDefault="006774E9" w:rsidP="000E50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E50EF" w:rsidRDefault="000E50EF" w:rsidP="000E50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М</w:t>
      </w:r>
      <w:r w:rsidR="0064328C" w:rsidRPr="0064328C">
        <w:rPr>
          <w:rFonts w:asciiTheme="majorBidi" w:hAnsiTheme="majorBidi" w:cstheme="majorBidi"/>
          <w:b/>
          <w:bCs/>
          <w:sz w:val="32"/>
          <w:szCs w:val="32"/>
        </w:rPr>
        <w:t>астер-</w:t>
      </w:r>
      <w:r w:rsidR="006C0701" w:rsidRPr="0064328C">
        <w:rPr>
          <w:rFonts w:asciiTheme="majorBidi" w:hAnsiTheme="majorBidi" w:cstheme="majorBidi"/>
          <w:b/>
          <w:bCs/>
          <w:sz w:val="32"/>
          <w:szCs w:val="32"/>
        </w:rPr>
        <w:t>класс</w:t>
      </w:r>
      <w:r w:rsidR="00F54A5C">
        <w:rPr>
          <w:rFonts w:asciiTheme="majorBidi" w:hAnsiTheme="majorBidi" w:cstheme="majorBidi"/>
          <w:b/>
          <w:bCs/>
          <w:sz w:val="32"/>
          <w:szCs w:val="32"/>
        </w:rPr>
        <w:t xml:space="preserve"> по вязанию морских узлов в условиях выездного лагер</w:t>
      </w:r>
      <w:r w:rsidR="006774E9">
        <w:rPr>
          <w:rFonts w:asciiTheme="majorBidi" w:hAnsiTheme="majorBidi" w:cstheme="majorBidi"/>
          <w:b/>
          <w:bCs/>
          <w:sz w:val="32"/>
          <w:szCs w:val="32"/>
        </w:rPr>
        <w:t>я ЛОК Малые Соли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«Фордевинд», </w:t>
      </w:r>
      <w:r w:rsidR="006774E9">
        <w:rPr>
          <w:rFonts w:asciiTheme="majorBidi" w:hAnsiTheme="majorBidi" w:cstheme="majorBidi"/>
          <w:b/>
          <w:bCs/>
          <w:sz w:val="32"/>
          <w:szCs w:val="32"/>
        </w:rPr>
        <w:t>Ярославль, 2022</w:t>
      </w:r>
      <w:r>
        <w:rPr>
          <w:rFonts w:asciiTheme="majorBidi" w:hAnsiTheme="majorBidi" w:cstheme="majorBidi"/>
          <w:b/>
          <w:bCs/>
          <w:sz w:val="32"/>
          <w:szCs w:val="32"/>
        </w:rPr>
        <w:t>г.</w:t>
      </w:r>
    </w:p>
    <w:p w:rsidR="006774E9" w:rsidRDefault="006774E9" w:rsidP="000E50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Автор: педагог дополнительного образования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Очеев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Александр Сергеевич.</w:t>
      </w:r>
    </w:p>
    <w:p w:rsidR="000E50EF" w:rsidRDefault="000E50EF" w:rsidP="000E50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0701" w:rsidRPr="000E50EF" w:rsidRDefault="006C0701" w:rsidP="000E50E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57935">
        <w:rPr>
          <w:rFonts w:asciiTheme="majorBidi" w:hAnsiTheme="majorBidi" w:cstheme="majorBidi"/>
          <w:b/>
          <w:bCs/>
          <w:sz w:val="28"/>
          <w:szCs w:val="28"/>
        </w:rPr>
        <w:t>Цель мастер</w:t>
      </w:r>
      <w:r w:rsidR="0064328C" w:rsidRPr="00557935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557935">
        <w:rPr>
          <w:rFonts w:asciiTheme="majorBidi" w:hAnsiTheme="majorBidi" w:cstheme="majorBidi"/>
          <w:b/>
          <w:bCs/>
          <w:sz w:val="28"/>
          <w:szCs w:val="28"/>
        </w:rPr>
        <w:t>класса</w:t>
      </w:r>
      <w:r w:rsidRPr="00557935">
        <w:rPr>
          <w:rFonts w:asciiTheme="majorBidi" w:hAnsiTheme="majorBidi" w:cstheme="majorBidi"/>
          <w:sz w:val="28"/>
          <w:szCs w:val="28"/>
        </w:rPr>
        <w:t>: научит</w:t>
      </w:r>
      <w:r w:rsidR="0064328C" w:rsidRPr="00557935">
        <w:rPr>
          <w:rFonts w:asciiTheme="majorBidi" w:hAnsiTheme="majorBidi" w:cstheme="majorBidi"/>
          <w:sz w:val="28"/>
          <w:szCs w:val="28"/>
        </w:rPr>
        <w:t>ь обучающихся вязать 5 необычных и полезных</w:t>
      </w:r>
      <w:r w:rsidRPr="0055793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57935">
        <w:rPr>
          <w:rFonts w:asciiTheme="majorBidi" w:hAnsiTheme="majorBidi" w:cstheme="majorBidi"/>
          <w:sz w:val="28"/>
          <w:szCs w:val="28"/>
        </w:rPr>
        <w:t>морских  узлов</w:t>
      </w:r>
      <w:proofErr w:type="gramEnd"/>
      <w:r w:rsidRPr="00557935">
        <w:rPr>
          <w:rFonts w:asciiTheme="majorBidi" w:hAnsiTheme="majorBidi" w:cstheme="majorBidi"/>
          <w:sz w:val="28"/>
          <w:szCs w:val="28"/>
        </w:rPr>
        <w:t>.</w:t>
      </w:r>
    </w:p>
    <w:p w:rsidR="0064328C" w:rsidRPr="00557935" w:rsidRDefault="0064328C" w:rsidP="00557935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57935">
        <w:rPr>
          <w:rFonts w:asciiTheme="majorBidi" w:hAnsiTheme="majorBidi" w:cstheme="majorBidi"/>
          <w:b/>
          <w:bCs/>
          <w:sz w:val="28"/>
          <w:szCs w:val="28"/>
        </w:rPr>
        <w:t>Задачи мастер-класса:</w:t>
      </w:r>
    </w:p>
    <w:p w:rsidR="006C0701" w:rsidRPr="00557935" w:rsidRDefault="0064328C" w:rsidP="000E50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57935">
        <w:rPr>
          <w:color w:val="000000"/>
          <w:sz w:val="28"/>
          <w:szCs w:val="28"/>
        </w:rPr>
        <w:t>П</w:t>
      </w:r>
      <w:r w:rsidR="006C0701" w:rsidRPr="00557935">
        <w:rPr>
          <w:color w:val="000000"/>
          <w:sz w:val="28"/>
          <w:szCs w:val="28"/>
        </w:rPr>
        <w:t>риобретение учащимися умений и навыков вязки узлов;</w:t>
      </w:r>
    </w:p>
    <w:p w:rsidR="006C0701" w:rsidRPr="00557935" w:rsidRDefault="0064328C" w:rsidP="000E50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57935">
        <w:rPr>
          <w:color w:val="000000"/>
          <w:sz w:val="28"/>
          <w:szCs w:val="28"/>
        </w:rPr>
        <w:t>З</w:t>
      </w:r>
      <w:r w:rsidR="006C0701" w:rsidRPr="00557935">
        <w:rPr>
          <w:color w:val="000000"/>
          <w:sz w:val="28"/>
          <w:szCs w:val="28"/>
        </w:rPr>
        <w:t>авязывание узлов в быстром темпе;</w:t>
      </w:r>
    </w:p>
    <w:p w:rsidR="006C0701" w:rsidRPr="00557935" w:rsidRDefault="0064328C" w:rsidP="000E50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57935">
        <w:rPr>
          <w:color w:val="000000"/>
          <w:sz w:val="28"/>
          <w:szCs w:val="28"/>
        </w:rPr>
        <w:t>У</w:t>
      </w:r>
      <w:r w:rsidR="006C0701" w:rsidRPr="00557935">
        <w:rPr>
          <w:color w:val="000000"/>
          <w:sz w:val="28"/>
          <w:szCs w:val="28"/>
        </w:rPr>
        <w:t>своение материала в режиме игрового тренинга;</w:t>
      </w:r>
    </w:p>
    <w:p w:rsidR="006C0701" w:rsidRPr="00557935" w:rsidRDefault="0064328C" w:rsidP="000E50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57935">
        <w:rPr>
          <w:color w:val="000000"/>
          <w:sz w:val="28"/>
          <w:szCs w:val="28"/>
        </w:rPr>
        <w:t>У</w:t>
      </w:r>
      <w:r w:rsidR="006C0701" w:rsidRPr="00557935">
        <w:rPr>
          <w:color w:val="000000"/>
          <w:sz w:val="28"/>
          <w:szCs w:val="28"/>
        </w:rPr>
        <w:t>величение количества изучаемых узлов;</w:t>
      </w:r>
    </w:p>
    <w:p w:rsidR="006C0701" w:rsidRPr="000E50EF" w:rsidRDefault="006C0701" w:rsidP="00557935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57935" w:rsidRPr="00557935" w:rsidRDefault="00557935" w:rsidP="0055793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5793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57935" w:rsidRPr="00A705F1" w:rsidRDefault="00557935" w:rsidP="00A705F1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705F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 значения узлов в жизни человека и в морской практике.</w:t>
      </w:r>
    </w:p>
    <w:p w:rsidR="00557935" w:rsidRPr="00A705F1" w:rsidRDefault="00557935" w:rsidP="00A705F1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 завязывать 5 новых узлов.</w:t>
      </w:r>
    </w:p>
    <w:p w:rsidR="00557935" w:rsidRPr="00A705F1" w:rsidRDefault="00557935" w:rsidP="00A705F1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5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мелкой моторики пальцев рук, ловкости движений, пространственного мышления и воображения, моторной и зрительной памяти, внимания.</w:t>
      </w:r>
    </w:p>
    <w:p w:rsidR="000E50EF" w:rsidRPr="000E50EF" w:rsidRDefault="00F54A5C" w:rsidP="000E50E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E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</w:t>
      </w:r>
      <w:r w:rsidR="00A705F1" w:rsidRPr="002E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удование:</w:t>
      </w:r>
      <w:r w:rsidR="00A7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proofErr w:type="gramStart"/>
      <w:r w:rsidR="00A705F1">
        <w:rPr>
          <w:rFonts w:ascii="Times New Roman" w:eastAsia="Times New Roman" w:hAnsi="Times New Roman" w:cs="Times New Roman"/>
          <w:color w:val="000000"/>
          <w:sz w:val="28"/>
          <w:szCs w:val="28"/>
        </w:rPr>
        <w:t>штертов</w:t>
      </w:r>
      <w:proofErr w:type="spellEnd"/>
      <w:r w:rsidR="000E50E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0E50EF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веревки длинной 1.5 метра и диаметром 0.7 мм)</w:t>
      </w:r>
      <w:r w:rsidR="00A7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секундомер, </w:t>
      </w:r>
      <w:r w:rsidR="00A705F1">
        <w:rPr>
          <w:rFonts w:ascii="Times New Roman" w:eastAsia="Times New Roman" w:hAnsi="Times New Roman" w:cs="Times New Roman"/>
          <w:color w:val="000000"/>
          <w:sz w:val="28"/>
          <w:szCs w:val="28"/>
        </w:rPr>
        <w:t>стол, раздаточный материал.</w:t>
      </w:r>
    </w:p>
    <w:p w:rsidR="000E50EF" w:rsidRDefault="000E50EF" w:rsidP="000E50EF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E50EF" w:rsidRDefault="000E50EF" w:rsidP="000E50EF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E50EF">
        <w:rPr>
          <w:rFonts w:asciiTheme="majorBidi" w:hAnsiTheme="majorBidi" w:cstheme="majorBidi"/>
          <w:b/>
          <w:bCs/>
          <w:sz w:val="28"/>
          <w:szCs w:val="28"/>
        </w:rPr>
        <w:t>Ход мастер класса:</w:t>
      </w:r>
    </w:p>
    <w:p w:rsidR="000E50EF" w:rsidRPr="000E50EF" w:rsidRDefault="000E50EF" w:rsidP="000E50EF">
      <w:pPr>
        <w:rPr>
          <w:rFonts w:asciiTheme="majorBidi" w:hAnsiTheme="majorBidi" w:cstheme="majorBidi"/>
          <w:sz w:val="28"/>
          <w:szCs w:val="28"/>
        </w:rPr>
      </w:pPr>
      <w:r w:rsidRPr="000E50EF">
        <w:rPr>
          <w:rFonts w:asciiTheme="majorBidi" w:hAnsiTheme="majorBidi" w:cstheme="majorBidi"/>
          <w:sz w:val="28"/>
          <w:szCs w:val="28"/>
        </w:rPr>
        <w:t xml:space="preserve">Вязание морских узлов может показаться со стороны довольно простой наукой: в конце концов, мы все регулярно завязываем шнурки на кроссовках, или галстуки, или ленту на подарках. Однако мало кто способен сформировать действительно простой и одновременно надежный </w:t>
      </w:r>
      <w:r>
        <w:rPr>
          <w:rFonts w:asciiTheme="majorBidi" w:hAnsiTheme="majorBidi" w:cstheme="majorBidi"/>
          <w:sz w:val="28"/>
          <w:szCs w:val="28"/>
        </w:rPr>
        <w:t>узел, который можно распустить «легким движением руки»</w:t>
      </w:r>
      <w:r w:rsidRPr="000E50EF">
        <w:rPr>
          <w:rFonts w:asciiTheme="majorBidi" w:hAnsiTheme="majorBidi" w:cstheme="majorBidi"/>
          <w:sz w:val="28"/>
          <w:szCs w:val="28"/>
        </w:rPr>
        <w:t>, даже если он находится под серьезной нагрузкой. Шнурки им завязывать не обязательно, но если ваша цель</w:t>
      </w:r>
      <w:r>
        <w:rPr>
          <w:rFonts w:asciiTheme="majorBidi" w:hAnsiTheme="majorBidi" w:cstheme="majorBidi" w:hint="eastAsia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0E50EF">
        <w:rPr>
          <w:rFonts w:asciiTheme="majorBidi" w:hAnsiTheme="majorBidi" w:cstheme="majorBidi"/>
          <w:sz w:val="28"/>
          <w:szCs w:val="28"/>
        </w:rPr>
        <w:t>крепко привязать лодку к борту яхты, соединить между собой различные снасти или безопасно закрепить груз на палубе, то без правильного морского узла не обойтись.</w:t>
      </w:r>
    </w:p>
    <w:p w:rsidR="000E50EF" w:rsidRDefault="000E50EF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57935">
        <w:rPr>
          <w:rFonts w:asciiTheme="majorBidi" w:hAnsiTheme="majorBidi" w:cstheme="majorBidi"/>
          <w:sz w:val="28"/>
          <w:szCs w:val="28"/>
        </w:rPr>
        <w:lastRenderedPageBreak/>
        <w:t xml:space="preserve">Мастер-класс для учащихся навыкам вязки узлов будет проводится в форме </w:t>
      </w:r>
      <w:proofErr w:type="gramStart"/>
      <w:r w:rsidRPr="00557935">
        <w:rPr>
          <w:rFonts w:asciiTheme="majorBidi" w:hAnsiTheme="majorBidi" w:cstheme="majorBidi"/>
          <w:sz w:val="28"/>
          <w:szCs w:val="28"/>
        </w:rPr>
        <w:t>командных  соревнований</w:t>
      </w:r>
      <w:proofErr w:type="gramEnd"/>
      <w:r w:rsidRPr="00557935">
        <w:rPr>
          <w:rFonts w:asciiTheme="majorBidi" w:hAnsiTheme="majorBidi" w:cstheme="majorBidi"/>
          <w:sz w:val="28"/>
          <w:szCs w:val="28"/>
        </w:rPr>
        <w:t>. Эффективность таких мини-соревнований</w:t>
      </w:r>
      <w:r>
        <w:rPr>
          <w:rFonts w:asciiTheme="majorBidi" w:hAnsiTheme="majorBidi" w:cstheme="majorBidi"/>
          <w:sz w:val="28"/>
          <w:szCs w:val="28"/>
        </w:rPr>
        <w:t xml:space="preserve"> заключается в том, что обучающийся находится в активной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соревновательной </w:t>
      </w:r>
      <w:r w:rsidRPr="00557935">
        <w:rPr>
          <w:rFonts w:asciiTheme="majorBidi" w:hAnsiTheme="majorBidi" w:cstheme="majorBidi"/>
          <w:sz w:val="28"/>
          <w:szCs w:val="28"/>
        </w:rPr>
        <w:t xml:space="preserve"> позицию</w:t>
      </w:r>
      <w:proofErr w:type="gramEnd"/>
      <w:r w:rsidRPr="00557935">
        <w:rPr>
          <w:rFonts w:asciiTheme="majorBidi" w:hAnsiTheme="majorBidi" w:cstheme="majorBidi"/>
          <w:sz w:val="28"/>
          <w:szCs w:val="28"/>
        </w:rPr>
        <w:t xml:space="preserve"> перед своими товари</w:t>
      </w:r>
      <w:r w:rsidRPr="00557935">
        <w:rPr>
          <w:rFonts w:asciiTheme="majorBidi" w:hAnsiTheme="majorBidi" w:cstheme="majorBidi"/>
          <w:sz w:val="28"/>
          <w:szCs w:val="28"/>
        </w:rPr>
        <w:softHyphen/>
        <w:t>щами. Естественно, это развивает командный дух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557935">
        <w:rPr>
          <w:rFonts w:asciiTheme="majorBidi" w:hAnsiTheme="majorBidi" w:cstheme="majorBidi"/>
          <w:sz w:val="28"/>
          <w:szCs w:val="28"/>
        </w:rPr>
        <w:t xml:space="preserve">Соревнование дает бесценную информацию руководителю об усвоении материала. </w:t>
      </w:r>
    </w:p>
    <w:p w:rsidR="000E50EF" w:rsidRDefault="000E50EF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Изучаемые узлы:</w:t>
      </w:r>
    </w:p>
    <w:p w:rsidR="009E736C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E4479C">
        <w:rPr>
          <w:rFonts w:asciiTheme="majorBidi" w:hAnsiTheme="majorBidi" w:cstheme="majorBidi"/>
          <w:sz w:val="28"/>
          <w:szCs w:val="28"/>
        </w:rPr>
        <w:t>Боцманский</w:t>
      </w:r>
    </w:p>
    <w:p w:rsidR="009E736C" w:rsidRDefault="009E736C" w:rsidP="00F85A4D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E73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E736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695152" cy="3124200"/>
            <wp:effectExtent l="0" t="0" r="0" b="0"/>
            <wp:docPr id="1" name="Рисунок 1" descr="C:\Users\user\Desktop\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86" cy="31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EF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E4479C">
        <w:rPr>
          <w:rFonts w:asciiTheme="majorBidi" w:hAnsiTheme="majorBidi" w:cstheme="majorBidi"/>
          <w:sz w:val="28"/>
          <w:szCs w:val="28"/>
        </w:rPr>
        <w:t>Южный крест</w:t>
      </w:r>
    </w:p>
    <w:p w:rsidR="009E736C" w:rsidRDefault="009E736C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E736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447761" cy="3392568"/>
            <wp:effectExtent l="0" t="0" r="0" b="0"/>
            <wp:docPr id="2" name="Рисунок 2" descr="C:\Users\user\Desktop\htmlconvd-bLTIyK5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tmlconvd-bLTIyK54x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03" cy="34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6C" w:rsidRDefault="009E736C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9E736C" w:rsidRDefault="009E736C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E4479C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E4479C">
        <w:rPr>
          <w:rFonts w:asciiTheme="majorBidi" w:hAnsiTheme="majorBidi" w:cstheme="majorBidi"/>
          <w:sz w:val="28"/>
          <w:szCs w:val="28"/>
        </w:rPr>
        <w:t>Крабья петля</w:t>
      </w:r>
    </w:p>
    <w:p w:rsidR="009E736C" w:rsidRDefault="009E736C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E736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84048" cy="2686050"/>
            <wp:effectExtent l="0" t="0" r="6985" b="0"/>
            <wp:docPr id="3" name="Рисунок 3" descr="C:\Users\user\Desktop\LrdB13uZK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rdB13uZK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66" cy="269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8B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2528B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E4479C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="00E4479C">
        <w:rPr>
          <w:rFonts w:asciiTheme="majorBidi" w:hAnsiTheme="majorBidi" w:cstheme="majorBidi"/>
          <w:sz w:val="28"/>
          <w:szCs w:val="28"/>
        </w:rPr>
        <w:t xml:space="preserve">Кинжальный </w:t>
      </w:r>
    </w:p>
    <w:p w:rsidR="009E736C" w:rsidRDefault="009E736C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E736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48939" cy="3094214"/>
            <wp:effectExtent l="0" t="0" r="3810" b="0"/>
            <wp:docPr id="4" name="Рисунок 4" descr="C:\Users\user\Desktop\5bfb033c59e29650bb88b2e90cd15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bfb033c59e29650bb88b2e90cd15d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0755" cy="313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6C" w:rsidRDefault="009E736C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2528B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2528B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2528B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52528B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E4479C" w:rsidRDefault="0052528B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</w:t>
      </w:r>
      <w:r w:rsidR="00E4479C">
        <w:rPr>
          <w:rFonts w:asciiTheme="majorBidi" w:hAnsiTheme="majorBidi" w:cstheme="majorBidi"/>
          <w:sz w:val="28"/>
          <w:szCs w:val="28"/>
        </w:rPr>
        <w:t>Калмыцкий</w:t>
      </w:r>
    </w:p>
    <w:p w:rsidR="009E736C" w:rsidRDefault="009E736C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E736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343275" cy="1698552"/>
            <wp:effectExtent l="0" t="0" r="0" b="0"/>
            <wp:docPr id="5" name="Рисунок 5" descr="C:\Users\user\Desktop\ofi_qqy2y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fi_qqy2ye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86" cy="17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6C" w:rsidRDefault="009E736C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0E50EF" w:rsidRDefault="000E50EF" w:rsidP="000E50EF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0E50EF" w:rsidRDefault="000E50EF" w:rsidP="000E50EF">
      <w:pPr>
        <w:pStyle w:val="a4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Команды подразделяются на младшую и старшую группы.</w:t>
      </w:r>
    </w:p>
    <w:p w:rsidR="000E50EF" w:rsidRPr="00A705F1" w:rsidRDefault="000E50EF" w:rsidP="000E50EF">
      <w:pPr>
        <w:pStyle w:val="a4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Младшая группа вяжет 5 узлов, а старшая 10 узлов (не других узлов, а тех же, только с повторением)</w:t>
      </w:r>
    </w:p>
    <w:p w:rsidR="000E50EF" w:rsidRPr="00557935" w:rsidRDefault="000E50EF" w:rsidP="000E50EF">
      <w:pPr>
        <w:pStyle w:val="a4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57935">
        <w:rPr>
          <w:rFonts w:asciiTheme="majorBidi" w:hAnsiTheme="majorBidi" w:cstheme="majorBidi"/>
          <w:sz w:val="28"/>
          <w:szCs w:val="28"/>
        </w:rPr>
        <w:t xml:space="preserve">Педагог проводит обучающее </w:t>
      </w:r>
      <w:proofErr w:type="gramStart"/>
      <w:r w:rsidRPr="00557935">
        <w:rPr>
          <w:rFonts w:asciiTheme="majorBidi" w:hAnsiTheme="majorBidi" w:cstheme="majorBidi"/>
          <w:sz w:val="28"/>
          <w:szCs w:val="28"/>
        </w:rPr>
        <w:t xml:space="preserve">занятие  </w:t>
      </w:r>
      <w:r>
        <w:rPr>
          <w:rFonts w:asciiTheme="majorBidi" w:hAnsiTheme="majorBidi" w:cstheme="majorBidi"/>
          <w:sz w:val="28"/>
          <w:szCs w:val="28"/>
        </w:rPr>
        <w:t>по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57935">
        <w:rPr>
          <w:rFonts w:asciiTheme="majorBidi" w:hAnsiTheme="majorBidi" w:cstheme="majorBidi"/>
          <w:sz w:val="28"/>
          <w:szCs w:val="28"/>
        </w:rPr>
        <w:t>вязанию новых  для них морских узлов в течение 15 минут.</w:t>
      </w:r>
    </w:p>
    <w:p w:rsidR="000E50EF" w:rsidRPr="00557935" w:rsidRDefault="000E50EF" w:rsidP="000E50EF">
      <w:pPr>
        <w:pStyle w:val="a4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57935">
        <w:rPr>
          <w:rFonts w:asciiTheme="majorBidi" w:hAnsiTheme="majorBidi" w:cstheme="majorBidi"/>
          <w:sz w:val="28"/>
          <w:szCs w:val="28"/>
        </w:rPr>
        <w:t xml:space="preserve">Далее учащимся даётся общее время 5 минут, чтобы самостоятельно </w:t>
      </w:r>
      <w:proofErr w:type="gramStart"/>
      <w:r w:rsidRPr="00557935">
        <w:rPr>
          <w:rFonts w:asciiTheme="majorBidi" w:hAnsiTheme="majorBidi" w:cstheme="majorBidi"/>
          <w:sz w:val="28"/>
          <w:szCs w:val="28"/>
        </w:rPr>
        <w:t>повторить  эти</w:t>
      </w:r>
      <w:proofErr w:type="gramEnd"/>
      <w:r w:rsidRPr="00557935">
        <w:rPr>
          <w:rFonts w:asciiTheme="majorBidi" w:hAnsiTheme="majorBidi" w:cstheme="majorBidi"/>
          <w:sz w:val="28"/>
          <w:szCs w:val="28"/>
        </w:rPr>
        <w:t xml:space="preserve"> узлы. </w:t>
      </w:r>
    </w:p>
    <w:p w:rsidR="000E50EF" w:rsidRPr="00557935" w:rsidRDefault="000E50EF" w:rsidP="000E50EF">
      <w:pPr>
        <w:pStyle w:val="a4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57935">
        <w:rPr>
          <w:rFonts w:asciiTheme="majorBidi" w:hAnsiTheme="majorBidi" w:cstheme="majorBidi"/>
          <w:sz w:val="28"/>
          <w:szCs w:val="28"/>
        </w:rPr>
        <w:t>Затем команда распределяется по 2 или 3 человека на 1 узел. Поскольку такие мини-соревнования носят учебный характер, ко</w:t>
      </w:r>
      <w:r w:rsidRPr="00557935">
        <w:rPr>
          <w:rFonts w:asciiTheme="majorBidi" w:hAnsiTheme="majorBidi" w:cstheme="majorBidi"/>
          <w:sz w:val="28"/>
          <w:szCs w:val="28"/>
        </w:rPr>
        <w:softHyphen/>
        <w:t>манда-связка (2-3 человека) может формироваться произвольно, с учетом инте</w:t>
      </w:r>
      <w:r w:rsidRPr="00557935">
        <w:rPr>
          <w:rFonts w:asciiTheme="majorBidi" w:hAnsiTheme="majorBidi" w:cstheme="majorBidi"/>
          <w:sz w:val="28"/>
          <w:szCs w:val="28"/>
        </w:rPr>
        <w:softHyphen/>
        <w:t>ресов ребят, но в составах команд-связок силы участников должны быть примерно равны. Это помогает объективно выявить уровень под</w:t>
      </w:r>
      <w:r w:rsidRPr="00557935">
        <w:rPr>
          <w:rFonts w:asciiTheme="majorBidi" w:hAnsiTheme="majorBidi" w:cstheme="majorBidi"/>
          <w:sz w:val="28"/>
          <w:szCs w:val="28"/>
        </w:rPr>
        <w:softHyphen/>
        <w:t xml:space="preserve">готовленности команды. </w:t>
      </w:r>
    </w:p>
    <w:p w:rsidR="000E50EF" w:rsidRDefault="000E50EF" w:rsidP="000E50EF">
      <w:pPr>
        <w:pStyle w:val="a4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57935">
        <w:rPr>
          <w:rFonts w:asciiTheme="majorBidi" w:hAnsiTheme="majorBidi" w:cstheme="majorBidi"/>
          <w:sz w:val="28"/>
          <w:szCs w:val="28"/>
        </w:rPr>
        <w:t>После этого по команде педагога вся команда одновременно должна связать все 5</w:t>
      </w:r>
      <w:r>
        <w:rPr>
          <w:rFonts w:asciiTheme="majorBidi" w:hAnsiTheme="majorBidi" w:cstheme="majorBidi"/>
          <w:sz w:val="28"/>
          <w:szCs w:val="28"/>
        </w:rPr>
        <w:t>(старшая группа 10)</w:t>
      </w:r>
      <w:r w:rsidRPr="00557935">
        <w:rPr>
          <w:rFonts w:asciiTheme="majorBidi" w:hAnsiTheme="majorBidi" w:cstheme="majorBidi"/>
          <w:sz w:val="28"/>
          <w:szCs w:val="28"/>
        </w:rPr>
        <w:t xml:space="preserve"> уз</w:t>
      </w:r>
      <w:r>
        <w:rPr>
          <w:rFonts w:asciiTheme="majorBidi" w:hAnsiTheme="majorBidi" w:cstheme="majorBidi"/>
          <w:sz w:val="28"/>
          <w:szCs w:val="28"/>
        </w:rPr>
        <w:t xml:space="preserve">лов за как можно меньшее время. </w:t>
      </w:r>
      <w:r w:rsidRPr="00557935">
        <w:rPr>
          <w:rFonts w:asciiTheme="majorBidi" w:hAnsiTheme="majorBidi" w:cstheme="majorBidi"/>
          <w:sz w:val="28"/>
          <w:szCs w:val="28"/>
        </w:rPr>
        <w:t>Останавливается секундомер по последнему связанному узлу, последние громко и четко кричат</w:t>
      </w:r>
      <w:r>
        <w:rPr>
          <w:rFonts w:asciiTheme="majorBidi" w:hAnsiTheme="majorBidi" w:cstheme="majorBidi"/>
          <w:sz w:val="28"/>
          <w:szCs w:val="28"/>
        </w:rPr>
        <w:t>ь</w:t>
      </w:r>
      <w:r w:rsidRPr="00557935">
        <w:rPr>
          <w:rFonts w:asciiTheme="majorBidi" w:hAnsiTheme="majorBidi" w:cstheme="majorBidi"/>
          <w:sz w:val="28"/>
          <w:szCs w:val="28"/>
        </w:rPr>
        <w:t xml:space="preserve"> «СТОП», чтобы педагог слышал и знал, что команда закончила вязать.</w:t>
      </w:r>
    </w:p>
    <w:p w:rsidR="000E50EF" w:rsidRPr="00557935" w:rsidRDefault="000E50EF" w:rsidP="000E50EF">
      <w:pPr>
        <w:pStyle w:val="a4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Общее количество времени на мастер-класс 30 минут.</w:t>
      </w:r>
    </w:p>
    <w:p w:rsidR="0064328C" w:rsidRPr="00557935" w:rsidRDefault="0064328C" w:rsidP="00557935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sectPr w:rsidR="0064328C" w:rsidRPr="0055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B68C9"/>
    <w:multiLevelType w:val="multilevel"/>
    <w:tmpl w:val="745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F0B77"/>
    <w:multiLevelType w:val="hybridMultilevel"/>
    <w:tmpl w:val="0868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4891"/>
    <w:multiLevelType w:val="multilevel"/>
    <w:tmpl w:val="54A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93570"/>
    <w:multiLevelType w:val="hybridMultilevel"/>
    <w:tmpl w:val="34F2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66"/>
    <w:rsid w:val="000064F9"/>
    <w:rsid w:val="000E50EF"/>
    <w:rsid w:val="002E25AC"/>
    <w:rsid w:val="00416466"/>
    <w:rsid w:val="0052528B"/>
    <w:rsid w:val="00557935"/>
    <w:rsid w:val="0064328C"/>
    <w:rsid w:val="006774E9"/>
    <w:rsid w:val="006C0701"/>
    <w:rsid w:val="00716E03"/>
    <w:rsid w:val="00822AEC"/>
    <w:rsid w:val="00830935"/>
    <w:rsid w:val="009E736C"/>
    <w:rsid w:val="00A4606D"/>
    <w:rsid w:val="00A705F1"/>
    <w:rsid w:val="00C212E1"/>
    <w:rsid w:val="00E4479C"/>
    <w:rsid w:val="00EF1D63"/>
    <w:rsid w:val="00F54A5C"/>
    <w:rsid w:val="00F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18CE-906E-4D46-8107-04D59498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2020-10-28T06:49:00Z</dcterms:created>
  <dcterms:modified xsi:type="dcterms:W3CDTF">2023-10-23T11:46:00Z</dcterms:modified>
</cp:coreProperties>
</file>