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72A0" w:rsidRPr="000543A7" w:rsidRDefault="005A2A42" w:rsidP="005A2A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43A7">
        <w:rPr>
          <w:rFonts w:ascii="Times New Roman" w:hAnsi="Times New Roman" w:cs="Times New Roman"/>
          <w:b/>
          <w:sz w:val="36"/>
          <w:szCs w:val="36"/>
        </w:rPr>
        <w:t>Сущность социально-педагогической работы с наркозависимыми подростками</w:t>
      </w:r>
    </w:p>
    <w:p w:rsidR="000543A7" w:rsidRDefault="000543A7" w:rsidP="005A2A4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0543A7">
        <w:rPr>
          <w:rFonts w:ascii="Times New Roman" w:hAnsi="Times New Roman" w:cs="Times New Roman"/>
          <w:b/>
          <w:sz w:val="36"/>
          <w:szCs w:val="36"/>
        </w:rPr>
        <w:t>Осянина Ю.П.</w:t>
      </w:r>
    </w:p>
    <w:p w:rsidR="000543A7" w:rsidRPr="000543A7" w:rsidRDefault="000543A7" w:rsidP="005A2A42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5A2A42" w:rsidRPr="0059521C" w:rsidRDefault="005A2A42" w:rsidP="005A2A42">
      <w:pPr>
        <w:spacing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9521C">
        <w:rPr>
          <w:rFonts w:ascii="Times New Roman" w:hAnsi="Times New Roman" w:cs="Times New Roman"/>
          <w:sz w:val="24"/>
          <w:szCs w:val="24"/>
        </w:rPr>
        <w:t>По мнению специалистов, работающих с наркозависимыми подростками, одной из главных причин употребление наркотиков является неосведомленность. На практике часто встречаются случаи, когда подросток утверждает, что не задумывался о формировании сильной зависимости и механизме действия наркотиков.</w:t>
      </w:r>
    </w:p>
    <w:p w:rsidR="005A2A42" w:rsidRPr="0059521C" w:rsidRDefault="005A2A42" w:rsidP="005A2A42">
      <w:pPr>
        <w:spacing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9521C">
        <w:rPr>
          <w:rFonts w:ascii="Times New Roman" w:hAnsi="Times New Roman" w:cs="Times New Roman"/>
          <w:sz w:val="24"/>
          <w:szCs w:val="24"/>
        </w:rPr>
        <w:t>Сложившаяся ситуация требует срочного развития системы контрпропаганды и разъяснительной работы об опасности наркотиков среди населения. Сейчас же, наоборот, пропаганда и реклама наркотиков преобладают в обществе над контрпропагандой. Реклама наркотиков производится обычно двумя путями.</w:t>
      </w:r>
    </w:p>
    <w:p w:rsidR="005A2A42" w:rsidRPr="0059521C" w:rsidRDefault="005A2A42" w:rsidP="005A2A42">
      <w:pPr>
        <w:spacing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9521C">
        <w:rPr>
          <w:rFonts w:ascii="Times New Roman" w:hAnsi="Times New Roman" w:cs="Times New Roman"/>
          <w:sz w:val="24"/>
          <w:szCs w:val="24"/>
        </w:rPr>
        <w:t xml:space="preserve">Прямая реклама – это когда тебе передают информацию о наркотиках словестно, допустим, реклама энергетических напитков в СМИ. Косвенная реклама – видео, фото и книжная беллетристика, где описывается борьбы с </w:t>
      </w:r>
      <w:proofErr w:type="spellStart"/>
      <w:r w:rsidRPr="0059521C">
        <w:rPr>
          <w:rFonts w:ascii="Times New Roman" w:hAnsi="Times New Roman" w:cs="Times New Roman"/>
          <w:sz w:val="24"/>
          <w:szCs w:val="24"/>
        </w:rPr>
        <w:t>наркодельцами</w:t>
      </w:r>
      <w:proofErr w:type="spellEnd"/>
      <w:r w:rsidRPr="0059521C">
        <w:rPr>
          <w:rFonts w:ascii="Times New Roman" w:hAnsi="Times New Roman" w:cs="Times New Roman"/>
          <w:sz w:val="24"/>
          <w:szCs w:val="24"/>
        </w:rPr>
        <w:t>. Часто рост интереса к наркотическим средствам возникает из-за описания действия этих средств. Особенно это касается скандальных материалов в СМИ и газетах.</w:t>
      </w:r>
    </w:p>
    <w:p w:rsidR="005A2A42" w:rsidRPr="0059521C" w:rsidRDefault="005A2A42" w:rsidP="005A2A42">
      <w:pPr>
        <w:spacing w:line="360" w:lineRule="auto"/>
        <w:ind w:firstLine="705"/>
        <w:jc w:val="both"/>
        <w:rPr>
          <w:rFonts w:ascii="Times New Roman" w:hAnsi="Times New Roman" w:cs="Times New Roman"/>
          <w:sz w:val="24"/>
          <w:szCs w:val="24"/>
        </w:rPr>
      </w:pPr>
      <w:r w:rsidRPr="0059521C">
        <w:rPr>
          <w:rFonts w:ascii="Times New Roman" w:hAnsi="Times New Roman" w:cs="Times New Roman"/>
          <w:sz w:val="24"/>
          <w:szCs w:val="24"/>
        </w:rPr>
        <w:t>С.В. Березина пишет: «По мнению наркологов, психологов, социальных работников, система контрпропаганды наркотиков должна строиться на трех принципах: 1. Широкий выбор средств контрпропаганды.  2. Разумный выбор объектов профилактики. 3. Компетентность разработчиков программ и занятий. Эти принципы лежат в основе построения социальных программ в области антинаркотической первичной профилактической работы» [13. 102].</w:t>
      </w:r>
    </w:p>
    <w:p w:rsidR="005A2A42" w:rsidRPr="0059521C" w:rsidRDefault="005A2A42" w:rsidP="005A2A4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21C">
        <w:rPr>
          <w:rFonts w:ascii="Times New Roman" w:hAnsi="Times New Roman" w:cs="Times New Roman"/>
          <w:sz w:val="24"/>
          <w:szCs w:val="24"/>
        </w:rPr>
        <w:t>Воспитательная работа с наркозависимыми подростками включает в себя:</w:t>
      </w:r>
    </w:p>
    <w:p w:rsidR="005A2A42" w:rsidRPr="0059521C" w:rsidRDefault="005A2A42" w:rsidP="005A2A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21C">
        <w:rPr>
          <w:rFonts w:ascii="Times New Roman" w:hAnsi="Times New Roman" w:cs="Times New Roman"/>
          <w:sz w:val="24"/>
          <w:szCs w:val="24"/>
        </w:rPr>
        <w:t>-распространение информации о последствиях, причинах и формах злоупотребления наркотическими средствами;</w:t>
      </w:r>
    </w:p>
    <w:p w:rsidR="005A2A42" w:rsidRPr="0059521C" w:rsidRDefault="005A2A42" w:rsidP="005A2A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21C">
        <w:rPr>
          <w:rFonts w:ascii="Times New Roman" w:hAnsi="Times New Roman" w:cs="Times New Roman"/>
          <w:sz w:val="24"/>
          <w:szCs w:val="24"/>
        </w:rPr>
        <w:t>- формирование здорового образа жизни начиная с самого детского сада;</w:t>
      </w:r>
    </w:p>
    <w:p w:rsidR="005A2A42" w:rsidRPr="0059521C" w:rsidRDefault="005A2A42" w:rsidP="005A2A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21C">
        <w:rPr>
          <w:rFonts w:ascii="Times New Roman" w:hAnsi="Times New Roman" w:cs="Times New Roman"/>
          <w:sz w:val="24"/>
          <w:szCs w:val="24"/>
        </w:rPr>
        <w:t xml:space="preserve">- индивидуальные и групповые занятия, направленные на развитие навыков психофизической </w:t>
      </w:r>
      <w:proofErr w:type="spellStart"/>
      <w:r w:rsidRPr="0059521C">
        <w:rPr>
          <w:rFonts w:ascii="Times New Roman" w:hAnsi="Times New Roman" w:cs="Times New Roman"/>
          <w:sz w:val="24"/>
          <w:szCs w:val="24"/>
        </w:rPr>
        <w:t>саморегуляции</w:t>
      </w:r>
      <w:proofErr w:type="spellEnd"/>
      <w:r w:rsidRPr="0059521C">
        <w:rPr>
          <w:rFonts w:ascii="Times New Roman" w:hAnsi="Times New Roman" w:cs="Times New Roman"/>
          <w:sz w:val="24"/>
          <w:szCs w:val="24"/>
        </w:rPr>
        <w:t xml:space="preserve">, социальной адаптации, повышение устойчивости к стрессам, уверенности в себе, осознание положительных свойств личности, формирование </w:t>
      </w:r>
      <w:r w:rsidRPr="0059521C">
        <w:rPr>
          <w:rFonts w:ascii="Times New Roman" w:hAnsi="Times New Roman" w:cs="Times New Roman"/>
          <w:sz w:val="24"/>
          <w:szCs w:val="24"/>
        </w:rPr>
        <w:lastRenderedPageBreak/>
        <w:t>жизненных целей для достижения здорового образа жизни, отказ от вредных привычек и т.д.;</w:t>
      </w:r>
    </w:p>
    <w:p w:rsidR="005A2A42" w:rsidRPr="0059521C" w:rsidRDefault="005A2A42" w:rsidP="005A2A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21C">
        <w:rPr>
          <w:rFonts w:ascii="Times New Roman" w:hAnsi="Times New Roman" w:cs="Times New Roman"/>
          <w:sz w:val="24"/>
          <w:szCs w:val="24"/>
        </w:rPr>
        <w:t>- беседы, лекции, диспуты, проводимые психологами, педагогами, медиками, юристами, психотерапевтами с объяснением общественных, психологических, медицинских и юридических последствий злоупотребления наркотиками и алкоголем;</w:t>
      </w:r>
    </w:p>
    <w:p w:rsidR="005A2A42" w:rsidRPr="0059521C" w:rsidRDefault="005A2A42" w:rsidP="005A2A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21C">
        <w:rPr>
          <w:rFonts w:ascii="Times New Roman" w:hAnsi="Times New Roman" w:cs="Times New Roman"/>
          <w:sz w:val="24"/>
          <w:szCs w:val="24"/>
        </w:rPr>
        <w:t xml:space="preserve">- выступление популярных личностей, спортивных тренеров, психотерапевтов, </w:t>
      </w:r>
      <w:proofErr w:type="spellStart"/>
      <w:r w:rsidRPr="0059521C">
        <w:rPr>
          <w:rFonts w:ascii="Times New Roman" w:hAnsi="Times New Roman" w:cs="Times New Roman"/>
          <w:sz w:val="24"/>
          <w:szCs w:val="24"/>
        </w:rPr>
        <w:t>блогеров</w:t>
      </w:r>
      <w:proofErr w:type="spellEnd"/>
      <w:r w:rsidRPr="0059521C">
        <w:rPr>
          <w:rFonts w:ascii="Times New Roman" w:hAnsi="Times New Roman" w:cs="Times New Roman"/>
          <w:sz w:val="24"/>
          <w:szCs w:val="24"/>
        </w:rPr>
        <w:t>, имеющих дело с молодежью. СМИ оказывает большое влияние на подрастающее поколение.</w:t>
      </w:r>
    </w:p>
    <w:p w:rsidR="005A2A42" w:rsidRPr="0059521C" w:rsidRDefault="005A2A42" w:rsidP="005A2A42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9521C">
        <w:rPr>
          <w:rFonts w:ascii="Times New Roman" w:hAnsi="Times New Roman" w:cs="Times New Roman"/>
          <w:sz w:val="24"/>
          <w:szCs w:val="24"/>
        </w:rPr>
        <w:t xml:space="preserve">-  одна из главных задач воспитательной работы - работа с семьей. Родители должны быть информированы о вреде наркотиков для подрастающего поколения и обучены умению организовывать свободное время детей, например, занятием спортом, искусством, техникой, приобщение к культурным ценностям. </w:t>
      </w:r>
    </w:p>
    <w:p w:rsidR="005A2A42" w:rsidRPr="0059521C" w:rsidRDefault="005A2A42" w:rsidP="005A2A4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21C">
        <w:rPr>
          <w:rFonts w:ascii="Times New Roman" w:hAnsi="Times New Roman" w:cs="Times New Roman"/>
          <w:sz w:val="24"/>
          <w:szCs w:val="24"/>
        </w:rPr>
        <w:t xml:space="preserve">Различают первичную, вторичную и третичную профилактику наркозависимости. Эти профилактические блоки имеют свои особенности. </w:t>
      </w:r>
    </w:p>
    <w:p w:rsidR="005A2A42" w:rsidRPr="0059521C" w:rsidRDefault="005A2A42" w:rsidP="005A2A4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21C">
        <w:rPr>
          <w:rFonts w:ascii="Times New Roman" w:hAnsi="Times New Roman" w:cs="Times New Roman"/>
          <w:sz w:val="24"/>
          <w:szCs w:val="24"/>
        </w:rPr>
        <w:t>Первичное предупреждение наркомании основано на долгосрочной общегосударственной политике, направленной на становление непримиримого в обществе отношения к наркотикам. Первичная профилактика наркозависимости направлена на всех подростов. Она не дает им совершить первую пробу наркотиков. Меры первичной профилактики — это различные мероприятия, которые помогают подросткам найти себя, интересные увлечения и хобби.</w:t>
      </w:r>
    </w:p>
    <w:p w:rsidR="005A2A42" w:rsidRPr="0059521C" w:rsidRDefault="005A2A42" w:rsidP="005A2A4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21C">
        <w:rPr>
          <w:rFonts w:ascii="Times New Roman" w:hAnsi="Times New Roman" w:cs="Times New Roman"/>
          <w:sz w:val="24"/>
          <w:szCs w:val="24"/>
        </w:rPr>
        <w:t>Целями первичной профилактической деятельности в образовательной среде являются:</w:t>
      </w:r>
    </w:p>
    <w:p w:rsidR="005A2A42" w:rsidRPr="0059521C" w:rsidRDefault="005A2A42" w:rsidP="005A2A4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21C">
        <w:rPr>
          <w:rFonts w:ascii="Times New Roman" w:hAnsi="Times New Roman" w:cs="Times New Roman"/>
          <w:sz w:val="24"/>
          <w:szCs w:val="24"/>
        </w:rPr>
        <w:t xml:space="preserve"> - изменение ценностного отношения детей и молодежи к наркотикам, формирование у них личной ответственности за свое поведение, что ведет к снижению спроса на психоактивные вещества в детско-молодежной среде; </w:t>
      </w:r>
    </w:p>
    <w:p w:rsidR="005A2A42" w:rsidRPr="0059521C" w:rsidRDefault="005A2A42" w:rsidP="005A2A4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21C">
        <w:rPr>
          <w:rFonts w:ascii="Times New Roman" w:hAnsi="Times New Roman" w:cs="Times New Roman"/>
          <w:sz w:val="24"/>
          <w:szCs w:val="24"/>
        </w:rPr>
        <w:t xml:space="preserve">- предупреждение возникновения у подростков и молодых людей тяги к приему наркотических средств за счет пропаганды здорового образа жизни, формирования антинаркотических установок и профилактической работы в образовательных учреждениях. </w:t>
      </w:r>
    </w:p>
    <w:p w:rsidR="005A2A42" w:rsidRPr="0059521C" w:rsidRDefault="005A2A42" w:rsidP="005A2A4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21C">
        <w:rPr>
          <w:rFonts w:ascii="Times New Roman" w:hAnsi="Times New Roman" w:cs="Times New Roman"/>
          <w:sz w:val="24"/>
          <w:szCs w:val="24"/>
        </w:rPr>
        <w:t xml:space="preserve">Вторичная профилактика зависимости от ПАВ направлена на лиц, которые уже испытывают на себе влияние проблемы, связанной с употреблением наркотических средств, но не обнаруживают признаков болезни. </w:t>
      </w:r>
    </w:p>
    <w:p w:rsidR="005A2A42" w:rsidRPr="0059521C" w:rsidRDefault="005A2A42" w:rsidP="005A2A4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21C">
        <w:rPr>
          <w:rFonts w:ascii="Times New Roman" w:hAnsi="Times New Roman" w:cs="Times New Roman"/>
          <w:sz w:val="24"/>
          <w:szCs w:val="24"/>
        </w:rPr>
        <w:lastRenderedPageBreak/>
        <w:t xml:space="preserve">Цель вторичной профилактики – максимально сократить продолжительность воздействия ПАВ на человека, ограничить степень вреда, наносимого злоупотреблением ими как потребителю, так и окружающей его микросреде – учащимся образовательного учреждения и семье, предотвратить формирование хронического заболевания. Комплекс вторичных профилактических мероприятий направлен на полную ликвидацию дальнейшей наркомании, восстановление личностно-социального статуса учащихся. Важнейшими составными частями вторичной профилактики являются: </w:t>
      </w:r>
    </w:p>
    <w:p w:rsidR="005A2A42" w:rsidRPr="0059521C" w:rsidRDefault="005A2A42" w:rsidP="005A2A4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21C">
        <w:rPr>
          <w:rFonts w:ascii="Times New Roman" w:hAnsi="Times New Roman" w:cs="Times New Roman"/>
          <w:sz w:val="24"/>
          <w:szCs w:val="24"/>
        </w:rPr>
        <w:t xml:space="preserve">- создание системы раннего выявления потребителей ПАВ; </w:t>
      </w:r>
    </w:p>
    <w:p w:rsidR="005A2A42" w:rsidRPr="0059521C" w:rsidRDefault="005A2A42" w:rsidP="005A2A4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21C">
        <w:rPr>
          <w:rFonts w:ascii="Times New Roman" w:hAnsi="Times New Roman" w:cs="Times New Roman"/>
          <w:sz w:val="24"/>
          <w:szCs w:val="24"/>
        </w:rPr>
        <w:t xml:space="preserve"> -  обеспечение доступности комплексного обследования; </w:t>
      </w:r>
    </w:p>
    <w:p w:rsidR="005A2A42" w:rsidRPr="0059521C" w:rsidRDefault="005A2A42" w:rsidP="005A2A4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21C">
        <w:rPr>
          <w:rFonts w:ascii="Times New Roman" w:hAnsi="Times New Roman" w:cs="Times New Roman"/>
          <w:sz w:val="24"/>
          <w:szCs w:val="24"/>
        </w:rPr>
        <w:t xml:space="preserve">- оказание </w:t>
      </w:r>
      <w:proofErr w:type="spellStart"/>
      <w:r w:rsidRPr="0059521C">
        <w:rPr>
          <w:rFonts w:ascii="Times New Roman" w:hAnsi="Times New Roman" w:cs="Times New Roman"/>
          <w:sz w:val="24"/>
          <w:szCs w:val="24"/>
        </w:rPr>
        <w:t>качетсвенной</w:t>
      </w:r>
      <w:proofErr w:type="spellEnd"/>
      <w:r w:rsidRPr="0059521C">
        <w:rPr>
          <w:rFonts w:ascii="Times New Roman" w:hAnsi="Times New Roman" w:cs="Times New Roman"/>
          <w:sz w:val="24"/>
          <w:szCs w:val="24"/>
        </w:rPr>
        <w:t xml:space="preserve"> психологической, медицинской, педагогической и социальной помощи.</w:t>
      </w:r>
    </w:p>
    <w:p w:rsidR="005A2A42" w:rsidRPr="0059521C" w:rsidRDefault="005A2A42" w:rsidP="005A2A4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21C">
        <w:rPr>
          <w:rFonts w:ascii="Times New Roman" w:hAnsi="Times New Roman" w:cs="Times New Roman"/>
          <w:sz w:val="24"/>
          <w:szCs w:val="24"/>
        </w:rPr>
        <w:t xml:space="preserve"> Третичная профилактика предполагает мероприятия по предотвращению срыва и рецидива наркотиков. Собственно, реабилитация - это, по словам экспертов ВОЗ, комплексная направленная помощь медицинским, психологическим, социальным, образовательным и трудовым мерам, направленной на приспособление больного к работе максимально возможного уровня. Кроме специальных центров, направленных на профилактику злоупотребления наркотиками, можно и должно активно использовать уже существующие образовательные учреждения, направленные на оказание детям психологической и медицинской помощи и социальной помощи.</w:t>
      </w:r>
    </w:p>
    <w:p w:rsidR="005A2A42" w:rsidRPr="0059521C" w:rsidRDefault="005A2A42" w:rsidP="005A2A4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21C">
        <w:rPr>
          <w:rFonts w:ascii="Times New Roman" w:hAnsi="Times New Roman" w:cs="Times New Roman"/>
          <w:sz w:val="24"/>
          <w:szCs w:val="24"/>
        </w:rPr>
        <w:t xml:space="preserve">Спектр деятельности таких центров должен быть многогранным и многопрофильным: </w:t>
      </w:r>
    </w:p>
    <w:p w:rsidR="005A2A42" w:rsidRPr="0059521C" w:rsidRDefault="005A2A42" w:rsidP="005A2A4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21C">
        <w:rPr>
          <w:rFonts w:ascii="Times New Roman" w:hAnsi="Times New Roman" w:cs="Times New Roman"/>
          <w:sz w:val="24"/>
          <w:szCs w:val="24"/>
        </w:rPr>
        <w:t>- оказание консультативно-диагностической, медико-социальной и правовой помощи детям и молодежи, употребляющим психоактивные вещества и имеющим болезненную зависимость;</w:t>
      </w:r>
    </w:p>
    <w:p w:rsidR="005A2A42" w:rsidRPr="0059521C" w:rsidRDefault="005A2A42" w:rsidP="005A2A4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21C">
        <w:rPr>
          <w:rFonts w:ascii="Times New Roman" w:hAnsi="Times New Roman" w:cs="Times New Roman"/>
          <w:sz w:val="24"/>
          <w:szCs w:val="24"/>
        </w:rPr>
        <w:t xml:space="preserve"> - взаимодействие с заинтересованными ведомствами и организациями по вопросам </w:t>
      </w:r>
      <w:proofErr w:type="spellStart"/>
      <w:r w:rsidRPr="0059521C">
        <w:rPr>
          <w:rFonts w:ascii="Times New Roman" w:hAnsi="Times New Roman" w:cs="Times New Roman"/>
          <w:sz w:val="24"/>
          <w:szCs w:val="24"/>
        </w:rPr>
        <w:t>реадаптации</w:t>
      </w:r>
      <w:proofErr w:type="spellEnd"/>
      <w:r w:rsidRPr="0059521C">
        <w:rPr>
          <w:rFonts w:ascii="Times New Roman" w:hAnsi="Times New Roman" w:cs="Times New Roman"/>
          <w:sz w:val="24"/>
          <w:szCs w:val="24"/>
        </w:rPr>
        <w:t xml:space="preserve"> и реабилитации детей и молодежи, вовлеченных в употребление психоактивных веществ;</w:t>
      </w:r>
    </w:p>
    <w:p w:rsidR="005A2A42" w:rsidRPr="0059521C" w:rsidRDefault="005A2A42" w:rsidP="005A2A4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21C">
        <w:rPr>
          <w:rFonts w:ascii="Times New Roman" w:hAnsi="Times New Roman" w:cs="Times New Roman"/>
          <w:sz w:val="24"/>
          <w:szCs w:val="24"/>
        </w:rPr>
        <w:t xml:space="preserve"> - оказание консультативной помощи и правовой поддержки родителям по вопросам наркозависимости детей и молодежи; </w:t>
      </w:r>
    </w:p>
    <w:p w:rsidR="005A2A42" w:rsidRPr="0059521C" w:rsidRDefault="005A2A42" w:rsidP="005A2A4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21C">
        <w:rPr>
          <w:rFonts w:ascii="Times New Roman" w:hAnsi="Times New Roman" w:cs="Times New Roman"/>
          <w:sz w:val="24"/>
          <w:szCs w:val="24"/>
        </w:rPr>
        <w:t xml:space="preserve">- Организация общеобразовательных и профессиональных учебных заведений, создание с целью этого учебных заведений, студий и спортивных школ, трудовых центров </w:t>
      </w:r>
      <w:r w:rsidRPr="0059521C">
        <w:rPr>
          <w:rFonts w:ascii="Times New Roman" w:hAnsi="Times New Roman" w:cs="Times New Roman"/>
          <w:sz w:val="24"/>
          <w:szCs w:val="24"/>
        </w:rPr>
        <w:lastRenderedPageBreak/>
        <w:t>и др. специальных структур, обеспечивающих духовный и творческий рост реабилитированных лиц;</w:t>
      </w:r>
    </w:p>
    <w:p w:rsidR="005A2A42" w:rsidRPr="0059521C" w:rsidRDefault="005A2A42" w:rsidP="005A2A4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21C">
        <w:rPr>
          <w:rFonts w:ascii="Times New Roman" w:hAnsi="Times New Roman" w:cs="Times New Roman"/>
          <w:sz w:val="24"/>
          <w:szCs w:val="24"/>
        </w:rPr>
        <w:t xml:space="preserve"> - оказание организационно-методической и консультативной помощи специалистам образовательных учреждений по вопросам профилактики наркомании и зависимости от ПАВ;</w:t>
      </w:r>
    </w:p>
    <w:p w:rsidR="005A2A42" w:rsidRPr="0059521C" w:rsidRDefault="005A2A42" w:rsidP="005A2A42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21C">
        <w:rPr>
          <w:rFonts w:ascii="Times New Roman" w:hAnsi="Times New Roman" w:cs="Times New Roman"/>
          <w:sz w:val="24"/>
          <w:szCs w:val="24"/>
        </w:rPr>
        <w:t>- разработка и апробирование реабилитационных программ для детей и молодежи с зависимостью от ПАВ;</w:t>
      </w:r>
    </w:p>
    <w:p w:rsidR="005A2A42" w:rsidRPr="0059521C" w:rsidRDefault="005A2A42" w:rsidP="00857013">
      <w:pPr>
        <w:spacing w:line="36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9521C">
        <w:rPr>
          <w:rFonts w:ascii="Times New Roman" w:hAnsi="Times New Roman" w:cs="Times New Roman"/>
          <w:sz w:val="24"/>
          <w:szCs w:val="24"/>
        </w:rPr>
        <w:t xml:space="preserve"> - разработка программ профилактики срывов и рецидивов наркомании у детей и молодежи, прошедших лечение и реабилитацию, и интегрированных в образовательное учреждение.</w:t>
      </w:r>
    </w:p>
    <w:p w:rsidR="0059521C" w:rsidRPr="0059521C" w:rsidRDefault="0059521C" w:rsidP="0059521C">
      <w:pPr>
        <w:pStyle w:val="a4"/>
        <w:spacing w:line="360" w:lineRule="auto"/>
        <w:jc w:val="center"/>
        <w:rPr>
          <w:b/>
          <w:color w:val="000000"/>
        </w:rPr>
      </w:pPr>
      <w:r>
        <w:rPr>
          <w:b/>
          <w:color w:val="000000"/>
        </w:rPr>
        <w:t>Список источников и литературы</w:t>
      </w:r>
      <w:bookmarkStart w:id="0" w:name="_GoBack"/>
      <w:bookmarkEnd w:id="0"/>
    </w:p>
    <w:p w:rsidR="0059521C" w:rsidRPr="0059521C" w:rsidRDefault="0059521C" w:rsidP="0059521C">
      <w:pPr>
        <w:pStyle w:val="a4"/>
        <w:spacing w:line="360" w:lineRule="auto"/>
        <w:jc w:val="both"/>
        <w:rPr>
          <w:color w:val="000000"/>
        </w:rPr>
      </w:pPr>
      <w:r w:rsidRPr="0059521C">
        <w:rPr>
          <w:color w:val="000000"/>
        </w:rPr>
        <w:t>1. Беляева, Л.А. Категории «социальная работа» и «социально-пе</w:t>
      </w:r>
      <w:r w:rsidRPr="0059521C">
        <w:rPr>
          <w:color w:val="000000"/>
        </w:rPr>
        <w:softHyphen/>
        <w:t>дагогическая деятельность» в их взаимосвязи / Л.А. Беляева, М.А. Беляева // Понятийный аппарат педа</w:t>
      </w:r>
      <w:r w:rsidRPr="0059521C">
        <w:rPr>
          <w:color w:val="000000"/>
        </w:rPr>
        <w:softHyphen/>
        <w:t xml:space="preserve">гогики и образования: Сб. науч. тр. / Отв. ред. М.А. </w:t>
      </w:r>
      <w:proofErr w:type="spellStart"/>
      <w:r w:rsidRPr="0059521C">
        <w:rPr>
          <w:color w:val="000000"/>
        </w:rPr>
        <w:t>Галагузова</w:t>
      </w:r>
      <w:proofErr w:type="spellEnd"/>
      <w:r w:rsidRPr="0059521C">
        <w:rPr>
          <w:color w:val="000000"/>
        </w:rPr>
        <w:t>. – Екатерин</w:t>
      </w:r>
      <w:r w:rsidRPr="0059521C">
        <w:rPr>
          <w:color w:val="000000"/>
        </w:rPr>
        <w:softHyphen/>
        <w:t>бург, 1995. – 366 с.</w:t>
      </w:r>
    </w:p>
    <w:p w:rsidR="0059521C" w:rsidRPr="0059521C" w:rsidRDefault="0059521C" w:rsidP="0059521C">
      <w:pPr>
        <w:pStyle w:val="a4"/>
        <w:spacing w:line="360" w:lineRule="auto"/>
        <w:jc w:val="both"/>
        <w:rPr>
          <w:color w:val="000000"/>
        </w:rPr>
      </w:pPr>
      <w:r w:rsidRPr="0059521C">
        <w:rPr>
          <w:color w:val="000000"/>
        </w:rPr>
        <w:t>2. Воробьева, Т. Партнерский подход / Т. Воробьева // Наркомат, 2009, №1. С.50.</w:t>
      </w:r>
    </w:p>
    <w:p w:rsidR="0059521C" w:rsidRPr="0059521C" w:rsidRDefault="0059521C" w:rsidP="0059521C">
      <w:pPr>
        <w:pStyle w:val="a4"/>
        <w:spacing w:line="360" w:lineRule="auto"/>
        <w:jc w:val="both"/>
        <w:rPr>
          <w:color w:val="000000"/>
        </w:rPr>
      </w:pPr>
      <w:r w:rsidRPr="0059521C">
        <w:rPr>
          <w:color w:val="000000"/>
        </w:rPr>
        <w:t xml:space="preserve">3. </w:t>
      </w:r>
      <w:proofErr w:type="spellStart"/>
      <w:r w:rsidRPr="0059521C">
        <w:rPr>
          <w:color w:val="000000"/>
        </w:rPr>
        <w:t>Гайраханов</w:t>
      </w:r>
      <w:proofErr w:type="spellEnd"/>
      <w:r w:rsidRPr="0059521C">
        <w:rPr>
          <w:color w:val="000000"/>
        </w:rPr>
        <w:t xml:space="preserve">, М. «Вершина» ни шагу назад / М. </w:t>
      </w:r>
      <w:proofErr w:type="spellStart"/>
      <w:r w:rsidRPr="0059521C">
        <w:rPr>
          <w:color w:val="000000"/>
        </w:rPr>
        <w:t>Гайраханов</w:t>
      </w:r>
      <w:proofErr w:type="spellEnd"/>
      <w:r w:rsidRPr="0059521C">
        <w:rPr>
          <w:color w:val="000000"/>
        </w:rPr>
        <w:t>. // Наркомат, 2009, №1. С.32-35.</w:t>
      </w:r>
    </w:p>
    <w:p w:rsidR="0059521C" w:rsidRPr="0059521C" w:rsidRDefault="0059521C" w:rsidP="0059521C">
      <w:pPr>
        <w:pStyle w:val="a4"/>
        <w:spacing w:line="360" w:lineRule="auto"/>
        <w:jc w:val="both"/>
        <w:rPr>
          <w:color w:val="000000"/>
        </w:rPr>
      </w:pPr>
      <w:r w:rsidRPr="0059521C">
        <w:rPr>
          <w:color w:val="000000"/>
        </w:rPr>
        <w:t>4. Горбатенко, Л.С. Родителям и педагогам: все о наркомании / Л.С. Горбатенко. - Ростов н/Д.: Феникс, 2003. – 352 с.</w:t>
      </w:r>
    </w:p>
    <w:p w:rsidR="0059521C" w:rsidRPr="0059521C" w:rsidRDefault="0059521C" w:rsidP="0059521C">
      <w:pPr>
        <w:pStyle w:val="a4"/>
        <w:spacing w:line="360" w:lineRule="auto"/>
        <w:jc w:val="both"/>
        <w:rPr>
          <w:color w:val="000000"/>
        </w:rPr>
      </w:pPr>
      <w:r w:rsidRPr="0059521C">
        <w:rPr>
          <w:color w:val="000000"/>
        </w:rPr>
        <w:t xml:space="preserve">5. Колесниченко, Г. Профилактика есть, закона нет / Г. Колесниченко. // </w:t>
      </w:r>
      <w:proofErr w:type="spellStart"/>
      <w:r w:rsidRPr="0059521C">
        <w:rPr>
          <w:color w:val="000000"/>
        </w:rPr>
        <w:t>Нарконет</w:t>
      </w:r>
      <w:proofErr w:type="spellEnd"/>
      <w:r w:rsidRPr="0059521C">
        <w:rPr>
          <w:color w:val="000000"/>
        </w:rPr>
        <w:t>, 2009, №1. С.22-25.</w:t>
      </w:r>
    </w:p>
    <w:p w:rsidR="0059521C" w:rsidRPr="0059521C" w:rsidRDefault="0059521C" w:rsidP="0059521C">
      <w:pPr>
        <w:pStyle w:val="a4"/>
        <w:spacing w:line="360" w:lineRule="auto"/>
        <w:jc w:val="both"/>
        <w:rPr>
          <w:color w:val="000000"/>
        </w:rPr>
      </w:pPr>
      <w:r w:rsidRPr="0059521C">
        <w:rPr>
          <w:color w:val="000000"/>
        </w:rPr>
        <w:t xml:space="preserve">6. </w:t>
      </w:r>
      <w:proofErr w:type="spellStart"/>
      <w:r w:rsidRPr="0059521C">
        <w:rPr>
          <w:color w:val="000000"/>
        </w:rPr>
        <w:t>Коробкина</w:t>
      </w:r>
      <w:proofErr w:type="spellEnd"/>
      <w:r w:rsidRPr="0059521C">
        <w:rPr>
          <w:color w:val="000000"/>
        </w:rPr>
        <w:t xml:space="preserve">, З.В. Профилактика наркотической зависимости у детей и молодежи / З.В. </w:t>
      </w:r>
      <w:proofErr w:type="spellStart"/>
      <w:r w:rsidRPr="0059521C">
        <w:rPr>
          <w:color w:val="000000"/>
        </w:rPr>
        <w:t>Коробкина</w:t>
      </w:r>
      <w:proofErr w:type="spellEnd"/>
      <w:r w:rsidRPr="0059521C">
        <w:rPr>
          <w:color w:val="000000"/>
        </w:rPr>
        <w:t xml:space="preserve"> – М.: Академия, 2002. – 192 с.</w:t>
      </w:r>
    </w:p>
    <w:p w:rsidR="0059521C" w:rsidRPr="0059521C" w:rsidRDefault="0059521C" w:rsidP="0059521C">
      <w:pPr>
        <w:pStyle w:val="a4"/>
        <w:spacing w:line="360" w:lineRule="auto"/>
        <w:jc w:val="both"/>
        <w:rPr>
          <w:color w:val="000000"/>
        </w:rPr>
      </w:pPr>
      <w:r w:rsidRPr="0059521C">
        <w:rPr>
          <w:color w:val="000000"/>
        </w:rPr>
        <w:t xml:space="preserve">7. Кошкина, Е. Неумолимая статистика / Е. Кошкина, В. </w:t>
      </w:r>
      <w:proofErr w:type="spellStart"/>
      <w:r w:rsidRPr="0059521C">
        <w:rPr>
          <w:color w:val="000000"/>
        </w:rPr>
        <w:t>Киржанова</w:t>
      </w:r>
      <w:proofErr w:type="spellEnd"/>
      <w:r w:rsidRPr="0059521C">
        <w:rPr>
          <w:color w:val="000000"/>
        </w:rPr>
        <w:t xml:space="preserve">. // </w:t>
      </w:r>
      <w:proofErr w:type="spellStart"/>
      <w:r w:rsidRPr="0059521C">
        <w:rPr>
          <w:color w:val="000000"/>
        </w:rPr>
        <w:t>Нарконет</w:t>
      </w:r>
      <w:proofErr w:type="spellEnd"/>
      <w:r w:rsidRPr="0059521C">
        <w:rPr>
          <w:color w:val="000000"/>
        </w:rPr>
        <w:t>, 2006, № 3. С.12-18.</w:t>
      </w:r>
    </w:p>
    <w:p w:rsidR="0059521C" w:rsidRPr="0059521C" w:rsidRDefault="0059521C" w:rsidP="0059521C">
      <w:pPr>
        <w:pStyle w:val="a4"/>
        <w:spacing w:line="360" w:lineRule="auto"/>
        <w:jc w:val="both"/>
        <w:rPr>
          <w:color w:val="000000"/>
        </w:rPr>
      </w:pPr>
      <w:r w:rsidRPr="0059521C">
        <w:rPr>
          <w:color w:val="000000"/>
        </w:rPr>
        <w:t>8. Макеева, А.Г. Ранняя профилактика наркотизма у детей и подростков / А.Г. Макеева. - М.: Педагогика-Пресс, 2000. – 218 с.</w:t>
      </w:r>
    </w:p>
    <w:p w:rsidR="0059521C" w:rsidRPr="0059521C" w:rsidRDefault="0059521C" w:rsidP="0059521C">
      <w:pPr>
        <w:pStyle w:val="a4"/>
        <w:spacing w:line="360" w:lineRule="auto"/>
        <w:jc w:val="both"/>
        <w:rPr>
          <w:color w:val="000000"/>
        </w:rPr>
      </w:pPr>
      <w:r w:rsidRPr="0059521C">
        <w:rPr>
          <w:color w:val="000000"/>
        </w:rPr>
        <w:lastRenderedPageBreak/>
        <w:t xml:space="preserve">9. Митрополит Калужский и Боровский Климент. Материалы всероссийской конференции «Национальная сфера ответственности: власть, Церковь, бизнес, общество - против наркомании». / </w:t>
      </w:r>
      <w:proofErr w:type="spellStart"/>
      <w:r w:rsidRPr="0059521C">
        <w:rPr>
          <w:color w:val="000000"/>
        </w:rPr>
        <w:t>Нарконет</w:t>
      </w:r>
      <w:proofErr w:type="spellEnd"/>
      <w:r w:rsidRPr="0059521C">
        <w:rPr>
          <w:color w:val="000000"/>
        </w:rPr>
        <w:t>, 2005, № 5-6. С.6-16.</w:t>
      </w:r>
    </w:p>
    <w:p w:rsidR="0059521C" w:rsidRPr="0059521C" w:rsidRDefault="0059521C" w:rsidP="0059521C">
      <w:pPr>
        <w:pStyle w:val="a4"/>
        <w:spacing w:line="360" w:lineRule="auto"/>
        <w:jc w:val="both"/>
        <w:rPr>
          <w:color w:val="000000"/>
        </w:rPr>
      </w:pPr>
      <w:r w:rsidRPr="0059521C">
        <w:rPr>
          <w:color w:val="000000"/>
        </w:rPr>
        <w:t>10. Мудрик, А.В. Социальная педагогика / А.В. Мудрик. – М.: Педагогика, 2000. – 284 с.</w:t>
      </w:r>
    </w:p>
    <w:p w:rsidR="0059521C" w:rsidRPr="0059521C" w:rsidRDefault="0059521C" w:rsidP="0059521C">
      <w:pPr>
        <w:pStyle w:val="a4"/>
        <w:spacing w:line="360" w:lineRule="auto"/>
        <w:jc w:val="both"/>
        <w:rPr>
          <w:color w:val="000000"/>
        </w:rPr>
      </w:pPr>
      <w:r w:rsidRPr="0059521C">
        <w:rPr>
          <w:color w:val="000000"/>
        </w:rPr>
        <w:t xml:space="preserve">11. Никитина, Н.И. Методика и технология работы социального педагога / Н.И. Никитина. – М.: </w:t>
      </w:r>
      <w:proofErr w:type="spellStart"/>
      <w:r w:rsidRPr="0059521C">
        <w:rPr>
          <w:color w:val="000000"/>
        </w:rPr>
        <w:t>Владос</w:t>
      </w:r>
      <w:proofErr w:type="spellEnd"/>
      <w:r w:rsidRPr="0059521C">
        <w:rPr>
          <w:color w:val="000000"/>
        </w:rPr>
        <w:t>, 2007. – 399 с.</w:t>
      </w:r>
    </w:p>
    <w:p w:rsidR="0059521C" w:rsidRPr="0059521C" w:rsidRDefault="0059521C" w:rsidP="0059521C">
      <w:pPr>
        <w:pStyle w:val="a4"/>
        <w:spacing w:line="360" w:lineRule="auto"/>
        <w:jc w:val="both"/>
        <w:rPr>
          <w:color w:val="000000"/>
        </w:rPr>
      </w:pPr>
      <w:r w:rsidRPr="0059521C">
        <w:rPr>
          <w:color w:val="000000"/>
        </w:rPr>
        <w:t xml:space="preserve">12. </w:t>
      </w:r>
      <w:proofErr w:type="spellStart"/>
      <w:r w:rsidRPr="0059521C">
        <w:rPr>
          <w:color w:val="000000"/>
        </w:rPr>
        <w:t>Павленок</w:t>
      </w:r>
      <w:proofErr w:type="spellEnd"/>
      <w:r w:rsidRPr="0059521C">
        <w:rPr>
          <w:color w:val="000000"/>
        </w:rPr>
        <w:t xml:space="preserve">, П.Д. Технология социальной работы с различными группами населения / П.Д. </w:t>
      </w:r>
      <w:proofErr w:type="spellStart"/>
      <w:r w:rsidRPr="0059521C">
        <w:rPr>
          <w:color w:val="000000"/>
        </w:rPr>
        <w:t>Павленок</w:t>
      </w:r>
      <w:proofErr w:type="spellEnd"/>
      <w:r w:rsidRPr="0059521C">
        <w:rPr>
          <w:color w:val="000000"/>
        </w:rPr>
        <w:t>, М.Я. Руднева. – М.: ИНФРА-М, 2009. – 272 с.</w:t>
      </w:r>
    </w:p>
    <w:p w:rsidR="0059521C" w:rsidRPr="0059521C" w:rsidRDefault="0059521C" w:rsidP="0059521C">
      <w:pPr>
        <w:pStyle w:val="a4"/>
        <w:spacing w:line="360" w:lineRule="auto"/>
        <w:jc w:val="both"/>
        <w:rPr>
          <w:color w:val="000000"/>
        </w:rPr>
      </w:pPr>
      <w:r w:rsidRPr="0059521C">
        <w:rPr>
          <w:color w:val="000000"/>
        </w:rPr>
        <w:t xml:space="preserve">13. Предупреждение подростковой и юношеской наркомании / Под ред. </w:t>
      </w:r>
      <w:proofErr w:type="spellStart"/>
      <w:r w:rsidRPr="0059521C">
        <w:rPr>
          <w:color w:val="000000"/>
        </w:rPr>
        <w:t>С.В.Березина</w:t>
      </w:r>
      <w:proofErr w:type="spellEnd"/>
      <w:r w:rsidRPr="0059521C">
        <w:rPr>
          <w:color w:val="000000"/>
        </w:rPr>
        <w:t>. – М.: Изд-во института психотерапии, 2003. – 256 с.</w:t>
      </w:r>
    </w:p>
    <w:p w:rsidR="005A2A42" w:rsidRPr="005A2A42" w:rsidRDefault="005A2A42" w:rsidP="005A2A42">
      <w:pPr>
        <w:jc w:val="center"/>
        <w:rPr>
          <w:b/>
        </w:rPr>
      </w:pPr>
    </w:p>
    <w:sectPr w:rsidR="005A2A42" w:rsidRPr="005A2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9830EFB"/>
    <w:multiLevelType w:val="multilevel"/>
    <w:tmpl w:val="11D2F40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D81"/>
    <w:rsid w:val="000543A7"/>
    <w:rsid w:val="00067D81"/>
    <w:rsid w:val="0059521C"/>
    <w:rsid w:val="005A2A42"/>
    <w:rsid w:val="00857013"/>
    <w:rsid w:val="00A1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B124D20-4289-4B78-8567-A8B7E60D3E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2A42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5952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1228</Words>
  <Characters>7002</Characters>
  <Application>Microsoft Office Word</Application>
  <DocSecurity>0</DocSecurity>
  <Lines>58</Lines>
  <Paragraphs>16</Paragraphs>
  <ScaleCrop>false</ScaleCrop>
  <Company>SPecialiST RePack</Company>
  <LinksUpToDate>false</LinksUpToDate>
  <CharactersWithSpaces>8214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леново</dc:creator>
  <cp:keywords/>
  <dc:description/>
  <cp:lastModifiedBy>леново</cp:lastModifiedBy>
  <cp:revision>5</cp:revision>
  <dcterms:created xsi:type="dcterms:W3CDTF">2023-11-14T18:51:00Z</dcterms:created>
  <dcterms:modified xsi:type="dcterms:W3CDTF">2023-11-14T19:17:00Z</dcterms:modified>
</cp:coreProperties>
</file>