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EA" w:rsidRDefault="00A776FB" w:rsidP="006E1D6C">
      <w:pPr>
        <w:spacing w:after="10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МБДОУ «Зырянский детский сад» Зырянского района</w:t>
      </w:r>
      <w:bookmarkStart w:id="0" w:name="_GoBack"/>
      <w:bookmarkEnd w:id="0"/>
    </w:p>
    <w:p w:rsidR="003763EA" w:rsidRDefault="003763EA" w:rsidP="00FA1C9E">
      <w:pPr>
        <w:spacing w:after="10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</w:p>
    <w:p w:rsidR="003763EA" w:rsidRDefault="003763EA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</w:p>
    <w:p w:rsidR="003763EA" w:rsidRDefault="003763EA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</w:p>
    <w:p w:rsidR="003763EA" w:rsidRDefault="003763EA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0918" w:rsidRPr="00FA1C9E" w:rsidRDefault="00FA1C9E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КОНСПЕКТ НЕПОСРЕДСТВЕННО ОБРАЗОВАТЕЛЬНОЙ ДЕЯТЕЛЬНОСТИ</w:t>
      </w:r>
    </w:p>
    <w:p w:rsidR="002D0918" w:rsidRPr="00FA1C9E" w:rsidRDefault="00FA1C9E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НАПРАВЛЕНИЕ РАЗВИТИЯ: ПОЗНАВАТЕЛЬНО-РЕЧЕВОЕ</w:t>
      </w:r>
    </w:p>
    <w:p w:rsidR="002D0918" w:rsidRPr="00FA1C9E" w:rsidRDefault="00FA1C9E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ТЕМА НЕПОСРЕДСТВЕННО ОБРАЗОВАТЕЛЬНОЙ ДЕЯТЕЛЬНОСТИ: «ПРАВИЛА ЗДОРОВОГО ПИТАНИЯ»</w:t>
      </w:r>
    </w:p>
    <w:p w:rsidR="002D0918" w:rsidRPr="00FA1C9E" w:rsidRDefault="002D0918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Возрастная группа: старшая</w:t>
      </w:r>
    </w:p>
    <w:p w:rsidR="002D0918" w:rsidRPr="00FA1C9E" w:rsidRDefault="002D0918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D0918" w:rsidRPr="00FA1C9E" w:rsidRDefault="002D0918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D0918" w:rsidRPr="00FA1C9E" w:rsidRDefault="002D0918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D0918" w:rsidRPr="00FA1C9E" w:rsidRDefault="002D0918" w:rsidP="002D091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763EA" w:rsidRPr="00FA1C9E" w:rsidRDefault="003763EA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763EA" w:rsidRPr="00FA1C9E" w:rsidRDefault="003763EA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763EA" w:rsidRPr="00FA1C9E" w:rsidRDefault="003763EA" w:rsidP="002D0918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D0918" w:rsidRPr="00FA1C9E" w:rsidRDefault="002D0918" w:rsidP="00FA1C9E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FA1C9E" w:rsidRDefault="002D0918" w:rsidP="002D091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A1C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A1C9E" w:rsidRDefault="00FA1C9E" w:rsidP="002D091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A1C9E" w:rsidRDefault="00FA1C9E" w:rsidP="00FA1C9E">
      <w:pPr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Выполнил:</w:t>
      </w:r>
    </w:p>
    <w:p w:rsidR="00FA1C9E" w:rsidRPr="00FA1C9E" w:rsidRDefault="00FA1C9E" w:rsidP="00FA1C9E">
      <w:pPr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Носикова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Татьяна Александровна, воспитатель</w:t>
      </w:r>
    </w:p>
    <w:p w:rsidR="003763EA" w:rsidRPr="00FA1C9E" w:rsidRDefault="00A776FB" w:rsidP="003763EA">
      <w:pPr>
        <w:spacing w:after="0" w:afterAutospacing="1" w:line="360" w:lineRule="atLeast"/>
        <w:ind w:left="-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2024</w:t>
      </w:r>
      <w:r w:rsidR="002D0918" w:rsidRPr="00FA1C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lastRenderedPageBreak/>
        <w:t>Направление развития: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познавательно-речевое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Доминирующая образовательная область: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познание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 непосредственно образовательной деятельности: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«Правила здорового питания»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Возрастная группа: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старшая.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Методы и приемы: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Методы формирования сознания (фронтальная беседа)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Методы организации деятельности и формирования опыта поведения (игра, упражнения на развитие эмоциональной сферы)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Методы стимулирования поведения (поощрение)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Методы контроля, самоконтроля и самооценки (опрос, умения и навыки игровой деятельности)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Методы </w:t>
      </w:r>
      <w:proofErr w:type="spell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сохранения и укрепления здоровья (подвижные игры, передвижение по группе)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 «коммуникация», «познание», «музыка»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Вид детской деятельности: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игровая, коммуникативная, двигательная, познавательно-исследовательская.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Цель: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закрепление знаний  старших дошкольников о правильном питании  в игровой форме.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Задачи воспитания: 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доброжелательность и эмоциональную отзывчивость; навыки сотрудничества.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развития: развивать логические приемы (анализ, синтез, сравнение) мышления, конструктивной и  поисковой деятельности; зрительное внимание и восприятие, координации речи с движением, общих речевых навыков, мелкой моторики рук;  коммуникативные умения и навыки индивидуальной и групповой работы.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образования: закреплять умение детей ориентироваться на ограниченной плоскости; располагать предметы в указанном направлении, отражать в речи их пространственное расположение (слева, справа, вверху, внизу и т.д.); закрепить знание чисел первого десятка; закрепить представление о последовательности частей суток; уточнить знания об известных геометрических фигурах (круг, квадрат, прямоугольник, треугольник, овал).</w:t>
      </w:r>
      <w:proofErr w:type="gramEnd"/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Планируемые результаты: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Личностные: любознательный; активный; эмоционально отзывчивый; коммуникативный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Интеллектуальные: установление причинно-следственных связей при характеристике явлений и предметов, развитие мышления, начальные математические представления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Физические: двигательная активность, умения  и навыки </w:t>
      </w:r>
      <w:proofErr w:type="spell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среды для проведения непосредственно образовательной деятельности детей: музыкальное сопровождение, мольберт, эмблемы, карточки с изображением яблока в углах и в центре для ориентировки на листе бумаги на каждого ребёнка, картинки на тему «продукты» для игры «Составь меню на день», фишки в виде геометрических фигур, набор посуды для игры «Сервировка стола»; письмо от Незнайки;  фотография Незнайки, разрезные картинки (6 – 9 частей) «Полезные продукты питания» + образец; гелиевый шар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Подготовка к непосредственно образовательной деятельности в режимные моменты: беседа с детьми «Полезных и вредных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продуктах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питания»; «Кока-кола: польза или вред?»; просмотр мультфильмов на тему «Продукты питания»; разучивание пальчиковой  игры на тему: «Продукты питания»; заранее подготовленный эксперимент «Как разные жидкости влияют на наши зубы» (за сутки до проведения занятия): 3 яйца поместить в емкости с разными жидкостями – в воду, молоко и Кока-колу (результат дети должны узнать в конце занятия)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Дифференцированный подход: разрезные картинки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Время проведения: 25 минут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Конспект содержания непосредственно образовательной деятельности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Организационный момент. Создание эмоционального фона восприятия картины.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Ребята! Сегодня у нас гости, давайте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поприветствуем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здороваются, встают в круг)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 поприветствуем друг друга:</w:t>
      </w:r>
    </w:p>
    <w:p w:rsidR="002D0918" w:rsidRPr="00FA1C9E" w:rsidRDefault="002D0918" w:rsidP="00FA1C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Встанем мы в кружочек дружно,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Поздороваться нам нужно: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Говорю вам всем «Привет!»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Улыбнитесь мне  в ответ.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Здравствуй правая рука,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Здравствуй левая рука,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Здравствуй друг, здравствуй друг,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Здравствуй весь наш дружный круг.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вы все сказали одно  слово: «Здравствуйте!» Как вы думаете, что оно означает?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Да, это не простое слово, а волшебное, ведь когда мы его произносим, то мы с вами желаем друг другу здоровья и дарим другим частичку здоровья. Давайте еще раз вместе произнесем это волшебное слово: «Здравствуйте!»</w:t>
      </w:r>
    </w:p>
    <w:p w:rsidR="00183E9E" w:rsidRPr="00FA1C9E" w:rsidRDefault="00183E9E" w:rsidP="00FA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E9E" w:rsidRPr="00FA1C9E" w:rsidRDefault="00183E9E" w:rsidP="00FA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E9E" w:rsidRDefault="00183E9E" w:rsidP="00FA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C9E" w:rsidRPr="00FA1C9E" w:rsidRDefault="00FA1C9E" w:rsidP="00FA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E9E" w:rsidRPr="00FA1C9E" w:rsidRDefault="00183E9E" w:rsidP="00FA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E9E" w:rsidRPr="00FA1C9E" w:rsidRDefault="00183E9E" w:rsidP="00FA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Психогимнастика</w:t>
      </w:r>
      <w:proofErr w:type="spellEnd"/>
      <w:r w:rsidRPr="00FA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3E9E" w:rsidRPr="00FA1C9E" w:rsidRDefault="00183E9E" w:rsidP="00FA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 </w:t>
      </w: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 на работу</w:t>
      </w:r>
      <w:r w:rsidRPr="00FA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9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7"/>
        <w:gridCol w:w="5498"/>
      </w:tblGrid>
      <w:tr w:rsidR="00FA1C9E" w:rsidRPr="00FA1C9E" w:rsidTr="00A70310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 наша голова</w:t>
            </w:r>
          </w:p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поступки и умные слова.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гладят себя по голове.</w:t>
            </w:r>
          </w:p>
        </w:tc>
      </w:tr>
      <w:tr w:rsidR="00FA1C9E" w:rsidRPr="00FA1C9E" w:rsidTr="00A70310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внимательно…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Подносят руки к ушам.</w:t>
            </w:r>
          </w:p>
        </w:tc>
      </w:tr>
      <w:tr w:rsidR="00FA1C9E" w:rsidRPr="00FA1C9E" w:rsidTr="00A70310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обязательно.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Подносят руки к глазам.</w:t>
            </w:r>
          </w:p>
        </w:tc>
      </w:tr>
      <w:tr w:rsidR="00FA1C9E" w:rsidRPr="00FA1C9E" w:rsidTr="00A70310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 не перебиваем…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Грозят указательным пальцем.</w:t>
            </w:r>
          </w:p>
        </w:tc>
      </w:tr>
      <w:tr w:rsidR="00FA1C9E" w:rsidRPr="00FA1C9E" w:rsidTr="00A70310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много получаем.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Сжимают и разжимают пальцы на обеих руках.</w:t>
            </w:r>
          </w:p>
        </w:tc>
      </w:tr>
    </w:tbl>
    <w:p w:rsidR="00183E9E" w:rsidRPr="00FA1C9E" w:rsidRDefault="00183E9E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 и появляется воздушный шарик с привязанным конвертом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Воспитатель: ребята, откуда этот шарик появился? Там что-то привязано. Кто-то нам прислал письмо. Прочитаем его?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«Здравствуйте ребята! Пишет вам Незнайка.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У меня очень сильно болит живот и зубы. Я никак не могу понять - почему так произошло? Ведь я ел только самую вкусную пищу: пирожные, чипсы, торты, конфеты, пил кока — колу. Ребята, помогите </w:t>
      </w:r>
      <w:proofErr w:type="gramStart"/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мне</w:t>
      </w:r>
      <w:proofErr w:type="gramEnd"/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пожалуйста разобраться: отчего же так получилось и что нужно делать, чтобы всегда быть здоровым?»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Ребята, как вы думаете, почему у Незнайки заболел живот и зубы?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(он ел вредные продукты; неправильно питался)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-Хотите ему помочь? (да)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Тогда, я предлагаю вам  отправиться  в страну «Здорового питания»,  жители которой приготовили для нас задания. За каждое  выполненное задание мы будем  получать правило Здорового питания и  этим правилам мы Незнайку научим, чтобы у него больше никогда ничего не болело. Но как нам попасть в эту страну? На каком транспорте можно передвигаться?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автомобиле, на автобусе, на поезде)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Если затрудняются – загадать загадку: «Угадайте, на каком виде транспорта  мы отправимся путешествовать?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загадка о поезде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)»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Отличная идея! Давайте возьмем с собой конверт, чтобы складывать в него правила (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поручить какому-нибудь ребенку нести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конверт), сядем в свой волшебный поезд и отправимся в путь.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 «Поезд мчится» дети приезжают к заданию 1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2.                  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Основная часть: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Вот мы и в стране «Здорового питания» и первое задание.</w:t>
      </w:r>
    </w:p>
    <w:p w:rsidR="002D0918" w:rsidRPr="00FA1C9E" w:rsidRDefault="002D0918" w:rsidP="00FA1C9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(Д/игра «Разрезные картинки»)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Ребята, посмотрите, тут лежат  конверты. Вам надо разбиться на пары по цвету и фигуре ваших эмблем на груди и взять соответствующие конверты. Открывайте конверты. Нужно собрать на доске картинки и узнаем первое правило Здорового питания.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Лиза, что у вас получилось?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 у вас Дима?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 вас Вика что получилось?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у Миши что получилось?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Как можно их 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назвать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одним словом?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 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это продукты питания?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(полезные)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Как вы думаете, почему эти продукты полезные?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них содержатся витамины и полезные вещества)</w:t>
      </w:r>
    </w:p>
    <w:p w:rsidR="002D0918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Для чего человеку витамины?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(Чтобы расти, не болеть)</w:t>
      </w:r>
    </w:p>
    <w:p w:rsidR="00FA1C9E" w:rsidRPr="00FA1C9E" w:rsidRDefault="00FA1C9E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Молодцы, вы справились с первым  заданием! И получили за это первое правило Здорового питания – чтобы быть здоровым, нужно есть продукты, в которых много витаминов.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Какое первое правило здорового питания мы с вами узнали?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(Нужно есть продукты, в которых много витаминов). 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Саша, какому первому правилу мы научим Незнайку?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(надо есть продукты, в которых много витаминов).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-Отлично! Кладите первое правило в конверт и отправляемся в путь.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-Какое по счету будет следующее задание? (2)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 путь!</w:t>
      </w:r>
    </w:p>
    <w:p w:rsidR="002D0918" w:rsidRPr="00FA1C9E" w:rsidRDefault="002D0918" w:rsidP="00FA1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Итак, перед нами следующее задание.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(Игра «Правила приема пищи»)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-Ребята, а сколько раз в день мы кушаем?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(4 раза)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как называются эти приёмы пищи?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(завтрак, обед, полдник, ужин).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-Когда завтрак? (утром) Обед? (днем)  Полдник? (после сна) Ужин? (вечером)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-Что полезно есть на завтрак? (каша, чай). На обед? (суп, рыба, компот). На полдник? (йогурт, молоко). На ужин? (тушеная капуста, салат  овощной.). 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-Может быть,  попробуем составить примерное меню на день?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Карточки-обозначения: завтрак-обед; полдник-ужин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 Распределитесь на команды 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работа в парах, выбор партнера  по желанию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 И помните – меню должно быть полезным.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Работа парами  за столом стоя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Взаимопроверка. Обсуждение: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-Что вы предлагаете нам на завтрак покушать?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 вы что предлагаете нам на обед?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А что мы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будем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есть на полдник у вас?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А у вас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поужинаем?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Ну что ж молодцы, вот мы и узнали второе правило здорового питания – чтобы быть всегда здоровым, нужно  соблюдать режим питания.</w:t>
      </w:r>
    </w:p>
    <w:p w:rsidR="002D0918" w:rsidRPr="00FA1C9E" w:rsidRDefault="00FA1C9E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-Какое </w:t>
      </w:r>
      <w:r w:rsidR="002D0918"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второе правило Здорового питания? (опросить несколько детей)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первое правило какое?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-Верно, надо соблюдать режим и меню питания. Давайте положим это правило в конверт и отправимся дальше.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Ребята, а куда мы поедем?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выполнять третье задание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в какой стране мы находимся?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стране Здорового питания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Зачем мы сюда приехали?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узнать правила Здорового питания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зачем нам эти правила?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чтобы помочь Незнайке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Отправляемся дальше? Садимся в поезд и поехали!</w:t>
      </w:r>
    </w:p>
    <w:p w:rsidR="00FA1C9E" w:rsidRPr="00FA1C9E" w:rsidRDefault="00FA1C9E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№3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/игра «Сервировка стола»</w:t>
      </w:r>
    </w:p>
    <w:p w:rsidR="00183E9E" w:rsidRPr="00FA1C9E" w:rsidRDefault="00183E9E" w:rsidP="00FA1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Пальчиковая гимнастика «Стол».</w:t>
      </w:r>
    </w:p>
    <w:tbl>
      <w:tblPr>
        <w:tblW w:w="109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9"/>
        <w:gridCol w:w="6916"/>
      </w:tblGrid>
      <w:tr w:rsidR="00FA1C9E" w:rsidRPr="00FA1C9E" w:rsidTr="00A70310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стола четыре ножки,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показать 4 пальца на правой руке и сжать их в кулачок.</w:t>
            </w:r>
          </w:p>
        </w:tc>
      </w:tr>
      <w:tr w:rsidR="00FA1C9E" w:rsidRPr="00FA1C9E" w:rsidTr="00A70310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крышка, как ладошка.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накрыть кулачок левой ладошкой.</w:t>
            </w:r>
          </w:p>
        </w:tc>
      </w:tr>
      <w:tr w:rsidR="00FA1C9E" w:rsidRPr="00FA1C9E" w:rsidTr="00A70310">
        <w:tc>
          <w:tcPr>
            <w:tcW w:w="10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2 раза, меняя руки.</w:t>
            </w:r>
          </w:p>
        </w:tc>
      </w:tr>
    </w:tbl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Подходят к столу, на котором беспорядочно разбросана посуда, салфетки   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Кажется, нас здесь не ждали… Ребята, вы бы стали обедать за таким столом?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-Почему? 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за каким столом приятно было бы сидеть?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посмотрите на этот стол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картинка с изображением сервированного стола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-Ребята, это называется – </w:t>
      </w:r>
      <w:r w:rsidRPr="00FA1C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сервировка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Повторите все вместе – сервировка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-Лиза повтори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-Вика повтори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Может быть, научим Незнайку сервировать стол? Сервировать стол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новое слово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 значит - подготовить его для приема пищи.  Будем работать все вместе, дружно.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-Сравните свой стол с образцом.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-Приятно за таким столом кушать?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-Ребята, что мы с вами делали? (сервировали стол)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Индивидуально опросить детей.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-Отлично! Мы выполнили задание и получаем третье правило: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Культура питания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-Какое третье правило?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Индивидуальный опрос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первое правило какое?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есть </w:t>
      </w:r>
      <w:proofErr w:type="gramStart"/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продукты</w:t>
      </w:r>
      <w:proofErr w:type="gramEnd"/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 которых много витаминов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второе правило какое?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соблюдать режим питания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-А третье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правило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какое мы узнали?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соблюдать культуру питания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зачем нам эти правила?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чтобы рассказать Незнайке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зачем Незнайке эти правила?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чтобы он всегда был здоровым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 не устали? Конечно, нет – вы же здоровые дети!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-Продолжаем путешествие?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по какой стране мы путешествуем?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 стране Здорового питания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-Едем  к следующему заданию, какое оно будет по счету? (4)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Станция №4 Ориентировка на листе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Садятся за столы.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-Ребята, перед вами карточки с изображением фруктов. Как вы думаете, какое будет следующее правило?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надо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есть фрукты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-Но для того, чтобы получить это правило – нам нужно выполнить задание.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-Перед вами пеналы с геометрическими фигурами.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-Возьмите синий треугольник и закройте яблоко в левом верхнем углу.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Красным кругом закройте яблоко в правом верхнем углу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Желтым квадратом закройте яблоко в центре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Зеленым прямоугольником закройте яблоко в левом нижнем углу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Зеленым треугольником закройте яблоко в правом нижнем углу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Взаимопроверка.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Сравнить с образцом. Образец на доске</w:t>
      </w:r>
    </w:p>
    <w:p w:rsidR="00183E9E" w:rsidRPr="00FA1C9E" w:rsidRDefault="00183E9E" w:rsidP="00FA1C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FA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«Посуда» Н. </w:t>
      </w:r>
      <w:proofErr w:type="spellStart"/>
      <w:r w:rsidRPr="00FA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Нищева</w:t>
      </w:r>
      <w:proofErr w:type="spellEnd"/>
      <w:r w:rsidRPr="00FA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3E9E" w:rsidRPr="00FA1C9E" w:rsidRDefault="00183E9E" w:rsidP="00FA1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покажем, какая у нас есть посуда, становитесь в круг.</w:t>
      </w:r>
    </w:p>
    <w:tbl>
      <w:tblPr>
        <w:tblW w:w="103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80"/>
        <w:gridCol w:w="6440"/>
      </w:tblGrid>
      <w:tr w:rsidR="00FA1C9E" w:rsidRPr="00FA1C9E" w:rsidTr="00A70310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фарфоровые чашки</w:t>
            </w:r>
          </w:p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хрупкие бедняжки.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приседают</w:t>
            </w:r>
          </w:p>
        </w:tc>
      </w:tr>
      <w:tr w:rsidR="00FA1C9E" w:rsidRPr="00FA1C9E" w:rsidTr="00A70310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фарфоровые блюдца</w:t>
            </w:r>
          </w:p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стукни, разобьются.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кружатся вокруг себя</w:t>
            </w:r>
          </w:p>
        </w:tc>
      </w:tr>
      <w:tr w:rsidR="00FA1C9E" w:rsidRPr="00FA1C9E" w:rsidTr="00A70310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серебряные ложки,</w:t>
            </w:r>
          </w:p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на тонкой ножке.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потягиваются, руки вверх, </w:t>
            </w:r>
            <w:proofErr w:type="spellStart"/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сомкнутъ</w:t>
            </w:r>
            <w:proofErr w:type="spellEnd"/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над головой</w:t>
            </w:r>
          </w:p>
        </w:tc>
      </w:tr>
      <w:tr w:rsidR="00FA1C9E" w:rsidRPr="00FA1C9E" w:rsidTr="00A70310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пластмассовый поднос —</w:t>
            </w:r>
          </w:p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посуду нам принес.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Большой круг руками перед собой</w:t>
            </w:r>
          </w:p>
        </w:tc>
      </w:tr>
      <w:tr w:rsidR="00FA1C9E" w:rsidRPr="00FA1C9E" w:rsidTr="00A70310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Всю посуду берегу,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наклоняются вперёд, руки разводят в стороны</w:t>
            </w:r>
          </w:p>
        </w:tc>
      </w:tr>
      <w:tr w:rsidR="00FA1C9E" w:rsidRPr="00FA1C9E" w:rsidTr="00A70310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я её люблю.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E9E" w:rsidRPr="00FA1C9E" w:rsidRDefault="00183E9E" w:rsidP="00F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 сердце</w:t>
            </w:r>
          </w:p>
        </w:tc>
      </w:tr>
    </w:tbl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Отлично, молодцы! Мы справились и  с этим заданием и получаем четвертое правило Здорового питания: чтобы быть здоровым – надо есть фрукты.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-Какое четвертое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правило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 узнали?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-Какое первое правило?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второе?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-Кто назовет третье правило?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-А четвертое правило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какое узнали?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Молодцы! Кладем правило в конверт и продолжаем путешествие. По какой стране мы путешествуем?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 какому заданию мы поедем в этот раз?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 5)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зачем мы туда отправимся?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-Едем.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Лаборатория.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Садятся за столы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-Ребята, мы с вами попали в лабораторию. Чтобы узнать пятое правило здорового питания, нам нужно провести эксперимент: «Как разные жидкости влияют на наши зубы»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-Ребята, как часто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 </w:t>
      </w:r>
      <w:proofErr w:type="spell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пь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ѐте</w:t>
      </w:r>
      <w:proofErr w:type="spell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газированный напиток «Кока- кола»?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Почему?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 как вы думаете, она полезна для здоровья человека?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Давайте разберемся, стоит ли пить этот вкусный напиток.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Помните, на прошлой неделе мы с вами провели эксперимент?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-Почему мы взяли для опыта именно яйцо?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Расскажите об эксперименте, что мы делали?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(погрузили одно яйцо в воду, другое яйцо в молоко, а третье яйцо поместили в Кока-колу)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-Вика,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достань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пожалуйста яйцо из воды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-Дима достань яйцо из молока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Полина достань яйцо из кока-колы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-Что вы можете сказать?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яйца в воде и молоке остались белыми,  а в кока-коле: окрасилось)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Какой вывод мы можем сделать?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(Скорлупа, погруженная в напиток Кока-Кола - потемнела, окрасилась в коричневый цвет, появились неровности и шероховатости, она стала хрупкой,  а скорлупа, находящаяся в воде и молоке -  не изменилась; от напитка «Кока-Кола» зубы, так же как и яичная скорлупа, могут темнеть и портиться)</w:t>
      </w:r>
    </w:p>
    <w:p w:rsidR="002D0918" w:rsidRPr="00FA1C9E" w:rsidRDefault="002D0918" w:rsidP="00FA1C9E">
      <w:pPr>
        <w:shd w:val="clear" w:color="auto" w:fill="FFFFFF"/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какое пятое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узнали?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чтобы зубы были здоровыми – не надо пить газированный напиток «Кока-Кола», а надо пить молоко  и воду</w:t>
      </w: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0918" w:rsidRPr="00FA1C9E" w:rsidRDefault="002D0918" w:rsidP="00FA1C9E">
      <w:pPr>
        <w:shd w:val="clear" w:color="auto" w:fill="FFFFFF"/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какое первое правило Здорового питания?</w:t>
      </w:r>
    </w:p>
    <w:p w:rsidR="002D0918" w:rsidRPr="00FA1C9E" w:rsidRDefault="002D0918" w:rsidP="00FA1C9E">
      <w:pPr>
        <w:shd w:val="clear" w:color="auto" w:fill="FFFFFF"/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-А второе правило?</w:t>
      </w:r>
    </w:p>
    <w:p w:rsidR="002D0918" w:rsidRPr="00FA1C9E" w:rsidRDefault="002D0918" w:rsidP="00FA1C9E">
      <w:pPr>
        <w:shd w:val="clear" w:color="auto" w:fill="FFFFFF"/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-Третье правило кто назовет?</w:t>
      </w:r>
    </w:p>
    <w:p w:rsidR="002D0918" w:rsidRPr="00FA1C9E" w:rsidRDefault="002D0918" w:rsidP="00FA1C9E">
      <w:pPr>
        <w:shd w:val="clear" w:color="auto" w:fill="FFFFFF"/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знает четвертое правило здорового питания?</w:t>
      </w:r>
    </w:p>
    <w:p w:rsidR="002D0918" w:rsidRPr="00FA1C9E" w:rsidRDefault="002D0918" w:rsidP="00FA1C9E">
      <w:pPr>
        <w:shd w:val="clear" w:color="auto" w:fill="FFFFFF"/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пятое </w:t>
      </w:r>
      <w:proofErr w:type="gramStart"/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мы узнали?</w:t>
      </w:r>
    </w:p>
    <w:p w:rsidR="002D0918" w:rsidRPr="00FA1C9E" w:rsidRDefault="002D0918" w:rsidP="00FA1C9E">
      <w:pPr>
        <w:shd w:val="clear" w:color="auto" w:fill="FFFFFF"/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-Кладем пятое правило в конверт.</w:t>
      </w:r>
    </w:p>
    <w:p w:rsidR="002D0918" w:rsidRPr="00FA1C9E" w:rsidRDefault="002D0918" w:rsidP="00FA1C9E">
      <w:pPr>
        <w:shd w:val="clear" w:color="auto" w:fill="FFFFFF"/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lang w:eastAsia="ru-RU"/>
        </w:rPr>
        <w:t>-Ну вот, наше путешествие по стране Здорового питания подошло к концу и нам пора возвращаться в детский сад. Садимся в поезд, едем!                 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Заключительная часть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Рефлексия: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Где мы с вами побывали?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Что там делали?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Расскажите, какие правила здорового питания мы сегодня узнали?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(рассматривают картинки)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Зачем Незнайке  эти правила?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(если он будет их  соблюдать - у него никогда больше не будет болеть живот и зубы)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Что было самым сложным для вас?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Что  показалось легким?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Что больше всего понравилось?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Что нового вы узнали? 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(что вкусная кока-кола вредно действует на организм человека)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Давайте отправим правила Здорового питания Незнайке (</w:t>
      </w:r>
      <w:r w:rsidRPr="00FA1C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привязываем к шарику)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Пойдем отпускать шарик?</w:t>
      </w:r>
    </w:p>
    <w:p w:rsidR="002D0918" w:rsidRPr="00FA1C9E" w:rsidRDefault="002D0918" w:rsidP="00F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</w:t>
      </w:r>
    </w:p>
    <w:p w:rsidR="002D0918" w:rsidRPr="00FA1C9E" w:rsidRDefault="002D0918" w:rsidP="00FA1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A1C9E" w:rsidRPr="00FA1C9E" w:rsidRDefault="00FA1C9E" w:rsidP="00FA1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C9E" w:rsidRPr="00FA1C9E" w:rsidRDefault="00FA1C9E" w:rsidP="00FA1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C9E" w:rsidRPr="00FA1C9E" w:rsidRDefault="00FA1C9E" w:rsidP="00FA1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18" w:rsidRPr="00FA1C9E" w:rsidRDefault="002D0918" w:rsidP="00FA1C9E">
      <w:pPr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D0918" w:rsidRPr="00FA1C9E" w:rsidRDefault="002D0918" w:rsidP="00FA1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C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D0918" w:rsidRPr="00FA1C9E" w:rsidRDefault="002D0918" w:rsidP="00FA1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D0918" w:rsidRPr="00FA1C9E" w:rsidRDefault="002D0918" w:rsidP="00FA1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sectPr w:rsidR="002D0918" w:rsidRPr="00FA1C9E" w:rsidSect="00FA1C9E">
      <w:pgSz w:w="11906" w:h="16838"/>
      <w:pgMar w:top="1134" w:right="850" w:bottom="1134" w:left="1701" w:header="708" w:footer="708" w:gutter="0"/>
      <w:pgBorders w:offsetFrom="page">
        <w:top w:val="doubleWave" w:sz="6" w:space="24" w:color="4F81BD" w:themeColor="accent1"/>
        <w:left w:val="doubleWave" w:sz="6" w:space="24" w:color="4F81BD" w:themeColor="accent1"/>
        <w:bottom w:val="doubleWave" w:sz="6" w:space="24" w:color="4F81BD" w:themeColor="accent1"/>
        <w:right w:val="doubleWave" w:sz="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F0C"/>
    <w:multiLevelType w:val="multilevel"/>
    <w:tmpl w:val="BE08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97"/>
    <w:rsid w:val="00183E9E"/>
    <w:rsid w:val="001C178D"/>
    <w:rsid w:val="002C7C10"/>
    <w:rsid w:val="002D0918"/>
    <w:rsid w:val="003763EA"/>
    <w:rsid w:val="006E1D6C"/>
    <w:rsid w:val="007F135B"/>
    <w:rsid w:val="00853D30"/>
    <w:rsid w:val="00A776FB"/>
    <w:rsid w:val="00F23C97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F3DC-F71E-4F64-9AA1-BE4F5228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2022-10-21T07:54:00Z</dcterms:created>
  <dcterms:modified xsi:type="dcterms:W3CDTF">2024-04-02T07:19:00Z</dcterms:modified>
</cp:coreProperties>
</file>