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Технологическая карта урока русского языка в 1 классе.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«Письмо заглавной и строчной букв Л, л»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написанием заглавной и строчной букв «Л, л».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распознавать заглавную и строчную букву, устанавливать соответствие между печатным и письменным вариантом написания.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написании заглавной и строчной букв «Л, л».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89"/>
        <w:gridCol w:w="2806"/>
        <w:gridCol w:w="809"/>
        <w:gridCol w:w="3301"/>
        <w:gridCol w:w="293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открытия нового знания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1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Деятельностная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реализации новых способов действия.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расширение понятийной базы за счет включения в нее новых элементов.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1)Этап мотивации.</w:t>
            </w:r>
          </w:p>
        </w:tc>
        <w:tc>
          <w:tcPr>
            <w:tcW w:w="439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Здравствуйте, садитесь.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Приветствие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 (познавательная инициатива).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 достаточно полнотой и точностью выражать свои мысли.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Ребята сейчас у нас урок русского языка, что нам надо сделать для того чтобы начать урок?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спрашивает, 1-2 учащихся, дает возможность ответить слабоуспевающим детям)</w:t>
            </w: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Отвечают (достать нужные учебные принадлежности для урока русского языка, расположить аккуратно их на парте)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Нам надо приготовить для урока дневник, тетрадь по письму и пенал.</w:t>
            </w:r>
          </w:p>
        </w:tc>
        <w:tc>
          <w:tcPr>
            <w:tcW w:w="3905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Этап актуализации фиксирования индивидуального затруднения в пробном действии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Минутка чистописания: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тетрадь по закладке.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научились на прошлом уроке?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Актуализация знаний: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детям прописать последнюю строку в прописи с буквой «К»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страницы, определите, тему урока. (учитель слушает несколько мнений, спрашивает о согласии с удачным мнением)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согласна, Тема урока «Письмо строчной и заглавной буквы Л, 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фиксирует тему урока (Пишет на доске заглавную и строчную буквы «Л, л»)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ситуацию практического затруднения для определения границ знания - незнания, умения - неумения.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прочитайте слова. Как вы считаете, сможете ли вы все уверенно красиво и правильно написать эти слова? (учитель открывает запись на доске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Лето, Лиса, 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Находят страницу по закладке, рассматривают, слушают, отвечают на вопросы.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научились писать букву «К»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страницы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будет урок открытия новой буквы.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Высказываются, слушают друг друга, реагируют на высказывания условными знаками.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следующая по алфавиту буква «Л».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слова. Формулируют свое затруднение (неумение правильно писать букву Л, л).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проблему, отделяя знание от незнания.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не уверены, что можем красиво и правильно написать, потому что правильно писать букву «Л, л» мы еще не учились.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интереса к уроку.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осознание поставленной задачи анализировать и самостоятельно извлекать нужную информацию.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формулируется умение формулировать собственное мнение, договариваться и приходить к общему решению.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определять и формулировать цель; обнаруживать и формулировать затруднения.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Этап выявления места и причины затруднения.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Учитель организует ситуацию  проблемы для изучения через выяснение, какого знания не хватает для решения проблемы.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таком случае, какая перед вами цель? Чему нужно научиться? Обсудите в парах цель урока.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согласна с вами, необходимо научиться красиво и правильно писать букву «Л, 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фиксирует учебную задачу (указывает на таблице с темой урока образец написания письменной буквы «Л, л»)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ли полезным новое умение?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чём ценность нового знания и умения?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 предлагает спланировать деятельность для того, чтобы достичь цели урока.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страницу в прописи с буквой «Л», составьте план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будем оценивать в течение урока?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проводит пальчиковую гимнастику: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писали.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писали.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пальчики устали.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немного отдохнём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писать начнём"</w:t>
            </w: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в парах, сигнализируют о готовности. С помощью учителя формулируют и фиксируют учебную задачу.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 цель: научиться красиво и правильно писать букву «Л, 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научимся писать заглавную букву «Л», то сможем писать разные имена, названия, начало предложения.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Сможем писать разные имена и фамилии с заглавной буквой «Л».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 свои действия, ориентируясь на приобретённый ранее опыт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Выберем нужные элементы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Напишем букву под счёт в рамке, а после будем писать в рабочей строке букву, слоги, слова и предложения.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будем оценивать правильность и аккуратность написания.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реагируют на действия учителя и повторяют за ним.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способность к самооценке.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работать по готовому плану, проговаривая последовательность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понимать необходимую информацию представленную в тетради. Делать обобщения и выводы.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Этап построения проекта выхода из затруднения.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ситуацию решения учебной задачи, используя предложенный план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первое действие?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рассмотрите задание.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буквы, напишите, определите общий элемент.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руки, кто доволен своей работой.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–Кто заметил, что допустил ошибки?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ситуацию анализа буквы.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строчную букву «л».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скольких элементов она состоит?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эти элементы?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строчную и заглавную буквы «л, 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мы вместе научимся писать строчную букву, сможете ли вы сами научиться писать заглавную букву «Л»?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проблему, обсуждая и выдвигая гипотезы в совместной деятельности, сравнивают, анализируют, осуществляют поиск необходимой информации.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-Находят нужное задание. Высказываются о его пользе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-Задание помогает укрепить и разработать руку, чтобы буквы получились лучше.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Рассматривают, анализируют букву.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«л» состоит из двух плавных наклонных линий, первый элемент плавно наклонная линия с закруглением в низу влево, второй элемент наклонная линия с закруглением внизу вправо.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очень похожи, только разного размера.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Сможем!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планировать свое действие в соответствии с поставленной задачей и условиями ее реализации.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Этап реализации построенного проекта.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Учитель организует ситуацию письма элементов и целой буквы под счёт с проговариванием учителя в громко-речевой форме.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руки, кто доволен собой, написано правильно и аккуратно.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организует письмо в воздухе для повторения алгоритма.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Начинаем писать первый элемент: пишем плавно наклонную линию с закруглением в низу влево, а затем второй элемент : плавно наклонная линия с закруглением внизу вправо.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 самооценку. Подают сигнал.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Пишут в воздухе, проговаривая алгоритм.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интерес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задачу, оценивать правильность выполнения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осуществляется анализ.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формулировать собственное мнение и позицию, договариваться и приходить к общему решению в совместной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Этап первичного закрепления с проговариванием во внешней речи.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Учитель организует ситуацию первичного закрепления и применения алгоритма написания буквы.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следовать далее по плану.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первую рабочую строку.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задание самостоятельно, проговаривая счёт.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организует ситуацию оценки и взаимооценки.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оцените работу соседа, подчеркните зелёным цветом самую удачную букву.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 о своей работе в парах. Какие действия выполнили? Как работали? (учитель выслушивает 2 пары учащихся)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-Подайте сигнал те пары, которые остались довольны своей работой.</w:t>
            </w: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следующее действие.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написать букву «л» под счёт в рабочей строке.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задание самостоятельно. Пишут букву под счёт, проговаривая.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осуществляют самооценку и взаимооценку в парах.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 осуществляют взаимопроверку.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Рассказывают о том, как осуществляли взаимопроверку и оценку.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-Подают сигналы.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осуществляется итоговый и пошаговый контроль; адекватно оценивать правильного выполнения действий.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умение формулировать собственное мнение и позицию, строить монологическое высказывание контролировать действия партнера.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Этап самостоятельной работы с самопроверкой по эталону.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организует ситуацию отработки применения алгоритма написания буквы.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 группах написать заглавную букву «Л», слоги с буквой «Л» (для более успешных учеников дополнительно написать слова).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группах составьте план действий для написания заглавной буквы «Л».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ситуацию текущей самооценки, взаимооценки.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вернуться к словам.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-Сможете ли вы теперь написать эти слова уверенно правильно, красиво?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выполнить контрольное задание, оценить результаты, способы их достижения.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-Напишите слова «Лето, Лиса, Лесник».  Разделите слова  на слоги, поставьте ударение. Помните, ЧТО вы будете оценивать.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план в группах по 4 человека. Назначают ответственных за посадку, самооценку, взаимооценку, тишину.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 Осуществляют самоконтроль, взаимоконтроль.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самооценку действий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Осмысливают, строят понятные высказывания. Реагируют на слова одноклассников.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уверены, что теперь сможем правильно и красиво написать предложение, потому что научился писать букву «Л, 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предложенное контрольное задание.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Пишут, делят на слоги, ставят ударение. Осуществляют самоконтроль. 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принимать и сохранять учебную задачу.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ориентироваться на разнообразие способов написания буквы, осуществлять анализ слов с позиции деления на слоги.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Этап включения в систему знаний и повторения.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какова тема урока?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поставили перед собой?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считаете, достигли ли цели? ПОЧЕМУ?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-Пригодилось ли новое умение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ли для вас новое знание ценным (полезным)? В чём его ценность?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Действительно, новое знание и умение сделало вас еще умнее, более самостоятельнее!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организованной учителем дискуссии. Анализируют и осмысливают, проговаривают и фиксируют свои достижения.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урока «Заглавная и строчная буква Л, 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научились писать букву «Л, л» правильно и красиво.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получилось, потому что мы работали старательно, сумели договориться.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научился писать еще красивее и другие буквы, мы собой довольны.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принимать и сохранять учебную задачу, осуществление итогов и пошаговый контроль.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собственное мнение и позицию.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Этап рефлексии УД на уроке.</w:t>
            </w:r>
          </w:p>
        </w:tc>
        <w:tc>
          <w:tcPr>
            <w:tcW w:w="439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итоговую самооценку усвоения и применения детьми алгоритма написания буквы в соответствии с критериями.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будем оценивать?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по цветовой шкале.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достиг, ошибок нет, доволен собой – зелёный. Было трудно, с ошибками справился – жёлтый.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справился, не доволен собой – красный.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-Объясните свой выбор оценки.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оценил себя зеленым цветом? Почему? (учитель слушает 1-2 ребят) Кто оценил себя также? Кто иначе?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высказывает согласие-несогласие с самооценкой ребёнка, комментирует выбор.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следующем уроке нас ждут новые открытия! Вы будете писать диктант, в котором встретится буква «Л, л». Вам поможет упорство и терпение!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окончен.</w:t>
            </w:r>
          </w:p>
        </w:tc>
        <w:tc>
          <w:tcPr>
            <w:tcW w:w="41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тетради, а после в дневнике оценивают результаты, способы их достижения (закрашивают клетку самооценки по критериям)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 самооценку.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</w:tc>
        <w:tc>
          <w:tcPr>
            <w:tcW w:w="3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способность к самооценке на основе критерия успешности учебной деятельности.</w:t>
            </w:r>
          </w:p>
          <w:p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итоговый контроль, адекватно воспринимать оценку учителя.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F5DA1"/>
    <w:multiLevelType w:val="multilevel"/>
    <w:tmpl w:val="037F5DA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B"/>
    <w:rsid w:val="00006BAE"/>
    <w:rsid w:val="000D05EF"/>
    <w:rsid w:val="000E0780"/>
    <w:rsid w:val="002C0432"/>
    <w:rsid w:val="002E1485"/>
    <w:rsid w:val="002E6980"/>
    <w:rsid w:val="00376CA0"/>
    <w:rsid w:val="003A2E13"/>
    <w:rsid w:val="00412D1D"/>
    <w:rsid w:val="00497145"/>
    <w:rsid w:val="004B7912"/>
    <w:rsid w:val="004E4A46"/>
    <w:rsid w:val="005E6809"/>
    <w:rsid w:val="005F6E14"/>
    <w:rsid w:val="006C3957"/>
    <w:rsid w:val="006D1543"/>
    <w:rsid w:val="006F1E28"/>
    <w:rsid w:val="0078539D"/>
    <w:rsid w:val="00A21E39"/>
    <w:rsid w:val="00A43BC3"/>
    <w:rsid w:val="00AB59E5"/>
    <w:rsid w:val="00B144A2"/>
    <w:rsid w:val="00C07C84"/>
    <w:rsid w:val="00C11C2B"/>
    <w:rsid w:val="00C56104"/>
    <w:rsid w:val="00C8710C"/>
    <w:rsid w:val="00C93245"/>
    <w:rsid w:val="00D00079"/>
    <w:rsid w:val="00D527E4"/>
    <w:rsid w:val="00DB61B7"/>
    <w:rsid w:val="00DE55FD"/>
    <w:rsid w:val="00E37A84"/>
    <w:rsid w:val="4C3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B5986-0158-42FE-BFCC-848BB30EDC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1785</Words>
  <Characters>10179</Characters>
  <Lines>84</Lines>
  <Paragraphs>23</Paragraphs>
  <TotalTime>7</TotalTime>
  <ScaleCrop>false</ScaleCrop>
  <LinksUpToDate>false</LinksUpToDate>
  <CharactersWithSpaces>11941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2020-01-29T08:28:00Z</dcterms:created>
  <dc:creator>ВТЫ</dc:creator>
  <cp:lastModifiedBy>anton</cp:lastModifiedBy>
  <dcterms:modified xsi:type="dcterms:W3CDTF">2022-12-07T07:37:33Z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BD3B7859E3C54E73913CA197BE91E425</vt:lpwstr>
  </property>
</Properties>
</file>