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0EB" w:rsidRDefault="005770EB" w:rsidP="005770EB">
      <w:pPr>
        <w:pStyle w:val="a3"/>
        <w:jc w:val="center"/>
        <w:rPr>
          <w:rFonts w:ascii="Times New Roman" w:hAnsi="Times New Roman"/>
          <w:sz w:val="32"/>
          <w:szCs w:val="32"/>
        </w:rPr>
      </w:pPr>
      <w:bookmarkStart w:id="0" w:name="_GoBack"/>
      <w:r>
        <w:rPr>
          <w:rFonts w:ascii="Times New Roman" w:hAnsi="Times New Roman"/>
          <w:sz w:val="32"/>
          <w:szCs w:val="32"/>
        </w:rPr>
        <w:t xml:space="preserve">Использование цифрового микроскопа </w:t>
      </w:r>
      <w:proofErr w:type="spellStart"/>
      <w:r>
        <w:rPr>
          <w:rFonts w:ascii="Times New Roman" w:hAnsi="Times New Roman"/>
          <w:sz w:val="32"/>
          <w:szCs w:val="32"/>
          <w:lang w:val="en-US"/>
        </w:rPr>
        <w:t>MicroLife</w:t>
      </w:r>
      <w:proofErr w:type="spellEnd"/>
      <w:r w:rsidRPr="005770EB"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sz w:val="32"/>
          <w:szCs w:val="32"/>
          <w:lang w:val="en-US"/>
        </w:rPr>
        <w:t>ML</w:t>
      </w:r>
      <w:r>
        <w:rPr>
          <w:rFonts w:ascii="Times New Roman" w:hAnsi="Times New Roman"/>
          <w:sz w:val="32"/>
          <w:szCs w:val="32"/>
        </w:rPr>
        <w:t>-12-1.3 в начальной школе.</w:t>
      </w:r>
    </w:p>
    <w:p w:rsidR="001A4747" w:rsidRPr="001A4747" w:rsidRDefault="001A4747" w:rsidP="001A4747">
      <w:pPr>
        <w:pStyle w:val="a3"/>
        <w:ind w:firstLine="70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1A4747">
        <w:rPr>
          <w:rFonts w:ascii="Times New Roman" w:hAnsi="Times New Roman"/>
          <w:sz w:val="32"/>
          <w:szCs w:val="32"/>
        </w:rPr>
        <w:t>В новом федеральном государственном образовательном стандарте начального общего образования (ФГОС НОО) прямо указано, что ученикам надо научиться осуществлять сбор числовых и аудио-визуальных данных в естественно-научных наблюдениях и экспериментах с использованием фото- или виде</w:t>
      </w:r>
      <w:proofErr w:type="gramStart"/>
      <w:r w:rsidRPr="001A4747">
        <w:rPr>
          <w:rFonts w:ascii="Times New Roman" w:hAnsi="Times New Roman"/>
          <w:sz w:val="32"/>
          <w:szCs w:val="32"/>
        </w:rPr>
        <w:t>о-</w:t>
      </w:r>
      <w:proofErr w:type="gramEnd"/>
      <w:r w:rsidRPr="001A4747">
        <w:rPr>
          <w:rFonts w:ascii="Times New Roman" w:hAnsi="Times New Roman"/>
          <w:sz w:val="32"/>
          <w:szCs w:val="32"/>
        </w:rPr>
        <w:t xml:space="preserve"> камеры, цифрового микроскопа, цифровых датчиков. </w:t>
      </w:r>
    </w:p>
    <w:p w:rsidR="001A4747" w:rsidRPr="001A4747" w:rsidRDefault="001A4747" w:rsidP="001A4747">
      <w:pPr>
        <w:pStyle w:val="a3"/>
        <w:ind w:firstLine="708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>Исследовательская и проектная деятельность - одни из основных видов обучения в нашей  школе, и это не случайно. Выпускник начальной школы должен уметь проводить эксперименты с помощью учебного лабораторного оборудования, включающего как привычные традиционные, так и современные цифровые измерительные приборы</w:t>
      </w:r>
      <w:proofErr w:type="gramStart"/>
      <w:r w:rsidRPr="001A4747">
        <w:rPr>
          <w:rFonts w:ascii="Times New Roman" w:hAnsi="Times New Roman"/>
          <w:sz w:val="32"/>
          <w:szCs w:val="32"/>
        </w:rPr>
        <w:t>.О</w:t>
      </w:r>
      <w:proofErr w:type="gramEnd"/>
      <w:r w:rsidRPr="001A4747">
        <w:rPr>
          <w:rFonts w:ascii="Times New Roman" w:hAnsi="Times New Roman"/>
          <w:sz w:val="32"/>
          <w:szCs w:val="32"/>
        </w:rPr>
        <w:t xml:space="preserve">чевидно, что умения увидеть проблему, поставить цель, определить шаги по достижению цели, умение следовать своему плану и оценивать результат - умения, необходимые любому современному человеку. </w:t>
      </w:r>
    </w:p>
    <w:p w:rsidR="001A4747" w:rsidRPr="001A4747" w:rsidRDefault="001A4747" w:rsidP="001A4747">
      <w:pPr>
        <w:pStyle w:val="a3"/>
        <w:ind w:firstLine="708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 w:rsidRPr="001A4747">
        <w:rPr>
          <w:rFonts w:ascii="Times New Roman" w:hAnsi="Times New Roman"/>
          <w:b/>
          <w:sz w:val="32"/>
          <w:szCs w:val="32"/>
        </w:rPr>
        <w:t xml:space="preserve">С 2011 </w:t>
      </w:r>
      <w:r w:rsidRPr="001A4747">
        <w:rPr>
          <w:rFonts w:ascii="Times New Roman" w:hAnsi="Times New Roman"/>
          <w:sz w:val="32"/>
          <w:szCs w:val="32"/>
        </w:rPr>
        <w:t xml:space="preserve">года наша школа начала работать </w:t>
      </w:r>
      <w:proofErr w:type="gramStart"/>
      <w:r w:rsidRPr="001A4747">
        <w:rPr>
          <w:rFonts w:ascii="Times New Roman" w:hAnsi="Times New Roman"/>
          <w:sz w:val="32"/>
          <w:szCs w:val="32"/>
        </w:rPr>
        <w:t>по</w:t>
      </w:r>
      <w:proofErr w:type="gramEnd"/>
      <w:r w:rsidRPr="001A4747">
        <w:rPr>
          <w:rFonts w:ascii="Times New Roman" w:hAnsi="Times New Roman"/>
          <w:sz w:val="32"/>
          <w:szCs w:val="32"/>
        </w:rPr>
        <w:t xml:space="preserve"> новым ФГОС. </w:t>
      </w:r>
      <w:r>
        <w:rPr>
          <w:rFonts w:ascii="Times New Roman" w:hAnsi="Times New Roman"/>
          <w:sz w:val="32"/>
          <w:szCs w:val="32"/>
        </w:rPr>
        <w:t xml:space="preserve">Для того, чтобы обучение детей </w:t>
      </w:r>
      <w:r w:rsidRPr="001A4747">
        <w:rPr>
          <w:rFonts w:ascii="Times New Roman" w:hAnsi="Times New Roman"/>
          <w:sz w:val="32"/>
          <w:szCs w:val="32"/>
        </w:rPr>
        <w:t>было успешно, администрация школы позаботилась о материально-техническом оснащении учебных кабинето</w:t>
      </w:r>
      <w:r>
        <w:rPr>
          <w:rFonts w:ascii="Times New Roman" w:hAnsi="Times New Roman"/>
          <w:sz w:val="32"/>
          <w:szCs w:val="32"/>
        </w:rPr>
        <w:t xml:space="preserve">в. В </w:t>
      </w:r>
      <w:r w:rsidRPr="001A4747">
        <w:rPr>
          <w:rFonts w:ascii="Times New Roman" w:hAnsi="Times New Roman"/>
          <w:sz w:val="32"/>
          <w:szCs w:val="32"/>
        </w:rPr>
        <w:t>кабинетах  появились интерактивные доски</w:t>
      </w:r>
      <w:r w:rsidRPr="001A4747">
        <w:rPr>
          <w:rFonts w:ascii="Times New Roman" w:hAnsi="Times New Roman"/>
          <w:sz w:val="32"/>
          <w:szCs w:val="32"/>
          <w:lang w:val="en-US"/>
        </w:rPr>
        <w:t>SmartBoard</w:t>
      </w:r>
      <w:r w:rsidRPr="001A4747">
        <w:rPr>
          <w:rFonts w:ascii="Times New Roman" w:hAnsi="Times New Roman"/>
          <w:sz w:val="32"/>
          <w:szCs w:val="32"/>
        </w:rPr>
        <w:t>, ноутбуки</w:t>
      </w:r>
      <w:proofErr w:type="gramStart"/>
      <w:r w:rsidRPr="001A4747">
        <w:rPr>
          <w:rFonts w:ascii="Times New Roman" w:hAnsi="Times New Roman"/>
          <w:sz w:val="32"/>
          <w:szCs w:val="32"/>
        </w:rPr>
        <w:t xml:space="preserve"> ,</w:t>
      </w:r>
      <w:proofErr w:type="gramEnd"/>
      <w:r w:rsidRPr="001A4747">
        <w:rPr>
          <w:rFonts w:ascii="Times New Roman" w:hAnsi="Times New Roman"/>
          <w:sz w:val="32"/>
          <w:szCs w:val="32"/>
        </w:rPr>
        <w:t xml:space="preserve"> принтеры, мультимедийные проекторы, система голосования </w:t>
      </w:r>
      <w:r w:rsidRPr="001A4747">
        <w:rPr>
          <w:rFonts w:ascii="Times New Roman" w:hAnsi="Times New Roman"/>
          <w:sz w:val="32"/>
          <w:szCs w:val="32"/>
          <w:lang w:val="en-US"/>
        </w:rPr>
        <w:t>Smart</w:t>
      </w:r>
      <w:r w:rsidRPr="001A4747">
        <w:rPr>
          <w:rFonts w:ascii="Times New Roman" w:hAnsi="Times New Roman"/>
          <w:sz w:val="32"/>
          <w:szCs w:val="32"/>
        </w:rPr>
        <w:t>, цифровые микроскопы, а не так давно нашей школе была передана мобильная естественно – научная лаборатория с мультисенсорным регистратором данных.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1A4747">
        <w:rPr>
          <w:rFonts w:ascii="Times New Roman" w:hAnsi="Times New Roman"/>
          <w:sz w:val="32"/>
          <w:szCs w:val="32"/>
        </w:rPr>
        <w:t>- Сегодня мы познакомим вас с возможностями двух цифровых приборов и в практической части с их помощью проведем ряд экспериментов.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>И потому девизом к нашему мастер классу мы взяли такие слова: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 xml:space="preserve">«Тебе скажут — ты забудешь, 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 xml:space="preserve">Тебе покажут — ты запомнишь, 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>Ты сделаешь — ты поймёшь»</w:t>
      </w:r>
    </w:p>
    <w:p w:rsidR="001A4747" w:rsidRPr="001A4747" w:rsidRDefault="001A4747" w:rsidP="001A4747">
      <w:pPr>
        <w:rPr>
          <w:rFonts w:ascii="Times New Roman" w:hAnsi="Times New Roman"/>
          <w:sz w:val="32"/>
          <w:szCs w:val="32"/>
        </w:rPr>
      </w:pPr>
    </w:p>
    <w:p w:rsidR="001A4747" w:rsidRDefault="001A4747" w:rsidP="001A474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- </w:t>
      </w:r>
      <w:r w:rsidRPr="001A4747">
        <w:rPr>
          <w:rFonts w:ascii="Times New Roman" w:hAnsi="Times New Roman"/>
          <w:sz w:val="32"/>
          <w:szCs w:val="32"/>
        </w:rPr>
        <w:t xml:space="preserve">Итак, меньше слов, больше дела – внимание «чёрный ящик» и скрывающийся в нём наш первый цифровой прибор, название которого подскажет вам загадка: </w:t>
      </w:r>
    </w:p>
    <w:p w:rsidR="001A4747" w:rsidRDefault="001A4747" w:rsidP="001A4747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eastAsia="Times New Roman" w:hAnsi="Times New Roman"/>
          <w:color w:val="333333"/>
          <w:sz w:val="32"/>
          <w:szCs w:val="32"/>
          <w:lang w:eastAsia="ru-RU"/>
        </w:rPr>
        <w:t>Смотришь глазом – ничего,</w:t>
      </w:r>
    </w:p>
    <w:p w:rsidR="001A4747" w:rsidRPr="001A4747" w:rsidRDefault="001A4747" w:rsidP="001A4747">
      <w:pPr>
        <w:spacing w:after="0" w:line="240" w:lineRule="auto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eastAsia="Times New Roman" w:hAnsi="Times New Roman"/>
          <w:color w:val="333333"/>
          <w:sz w:val="32"/>
          <w:szCs w:val="32"/>
          <w:lang w:eastAsia="ru-RU"/>
        </w:rPr>
        <w:t>А посмотришь лишь в него-</w:t>
      </w:r>
    </w:p>
    <w:p w:rsidR="001A4747" w:rsidRPr="001A4747" w:rsidRDefault="001A4747" w:rsidP="001A4747">
      <w:pPr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  <w:lang w:eastAsia="ru-RU"/>
        </w:rPr>
      </w:pPr>
      <w:r w:rsidRPr="001A4747">
        <w:rPr>
          <w:rFonts w:ascii="Times New Roman" w:eastAsia="Times New Roman" w:hAnsi="Times New Roman"/>
          <w:color w:val="333333"/>
          <w:sz w:val="32"/>
          <w:szCs w:val="32"/>
          <w:lang w:eastAsia="ru-RU"/>
        </w:rPr>
        <w:t>Много всякого - чего</w:t>
      </w:r>
    </w:p>
    <w:p w:rsidR="001A4747" w:rsidRPr="001A4747" w:rsidRDefault="001A4747" w:rsidP="001A4747">
      <w:pPr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  <w:lang w:eastAsia="ru-RU"/>
        </w:rPr>
      </w:pPr>
      <w:r w:rsidRPr="001A4747">
        <w:rPr>
          <w:rFonts w:ascii="Times New Roman" w:eastAsia="Times New Roman" w:hAnsi="Times New Roman"/>
          <w:color w:val="333333"/>
          <w:sz w:val="32"/>
          <w:szCs w:val="32"/>
          <w:lang w:eastAsia="ru-RU"/>
        </w:rPr>
        <w:t>Разглядеть в него глаз смог.</w:t>
      </w:r>
    </w:p>
    <w:p w:rsidR="001A4747" w:rsidRPr="001A4747" w:rsidRDefault="001A4747" w:rsidP="001A4747">
      <w:pPr>
        <w:spacing w:after="0" w:line="240" w:lineRule="auto"/>
        <w:rPr>
          <w:rFonts w:ascii="Times New Roman" w:eastAsia="Times New Roman" w:hAnsi="Times New Roman"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/>
          <w:color w:val="333333"/>
          <w:sz w:val="32"/>
          <w:szCs w:val="32"/>
          <w:lang w:eastAsia="ru-RU"/>
        </w:rPr>
        <w:t>Глаз усилил …..</w:t>
      </w:r>
    </w:p>
    <w:p w:rsidR="001A4747" w:rsidRPr="001A4747" w:rsidRDefault="001A4747" w:rsidP="001A4747">
      <w:pPr>
        <w:pStyle w:val="a3"/>
        <w:ind w:firstLine="708"/>
        <w:rPr>
          <w:rFonts w:ascii="Times New Roman" w:hAnsi="Times New Roman"/>
          <w:color w:val="FF0000"/>
          <w:sz w:val="32"/>
          <w:szCs w:val="32"/>
        </w:rPr>
      </w:pPr>
    </w:p>
    <w:p w:rsidR="001A4747" w:rsidRPr="001A4747" w:rsidRDefault="001A4747" w:rsidP="001A4747">
      <w:pPr>
        <w:pStyle w:val="a3"/>
        <w:ind w:firstLine="708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lastRenderedPageBreak/>
        <w:t xml:space="preserve">Зачем в начальной школе нужен  цифровой микроскоп? С помощью цифрового микроскопа происходит погружение в таинственный и увлекательный мир, где можно узнать много нового и интересного. Цифровой микроскоп – это мост между реальным обычным миром и микромиром, который загадочен, необычен и поэтому вызывает удивление. А всё удивительное сильно привлекает внимание, воздействует на ум ребёнка, развивает творческий потенциал, любовь к предмету, интерес к окружающему миру. Каждое задание с использованием микроскопа дети встречают с восторгом, любопытством. </w:t>
      </w:r>
    </w:p>
    <w:p w:rsidR="001A4747" w:rsidRPr="001A4747" w:rsidRDefault="001A4747" w:rsidP="001A4747">
      <w:pPr>
        <w:pStyle w:val="a3"/>
        <w:ind w:firstLine="708"/>
        <w:rPr>
          <w:rFonts w:ascii="Times New Roman" w:hAnsi="Times New Roman"/>
          <w:sz w:val="32"/>
          <w:szCs w:val="32"/>
        </w:rPr>
      </w:pPr>
    </w:p>
    <w:p w:rsidR="001A4747" w:rsidRPr="001A4747" w:rsidRDefault="001A4747" w:rsidP="001A4747">
      <w:pPr>
        <w:pStyle w:val="a3"/>
        <w:jc w:val="center"/>
        <w:rPr>
          <w:rFonts w:ascii="Times New Roman" w:hAnsi="Times New Roman"/>
          <w:b/>
          <w:i/>
          <w:sz w:val="32"/>
          <w:szCs w:val="32"/>
        </w:rPr>
      </w:pPr>
      <w:r w:rsidRPr="001A4747">
        <w:rPr>
          <w:rFonts w:ascii="Times New Roman" w:hAnsi="Times New Roman"/>
          <w:b/>
          <w:i/>
          <w:sz w:val="32"/>
          <w:szCs w:val="32"/>
        </w:rPr>
        <w:t>Достоинства цифрового микроскопа: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 xml:space="preserve">•точная передача формы, границы и цвета объекта, 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 xml:space="preserve">•возможность выполнения разнообразных тонких работ, 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 xml:space="preserve">•сохранение результатов исследования (как промежуточных, так и конечных), 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 xml:space="preserve">•возможность производить наблюдения с экрана монитора, 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 xml:space="preserve">•возможность передачи результатов на расстояния, 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>•возможность редактирования изображения, а также применения компьютерных методов анализа результата.</w:t>
      </w:r>
    </w:p>
    <w:p w:rsidR="001A4747" w:rsidRPr="001A4747" w:rsidRDefault="001A4747" w:rsidP="001A4747">
      <w:pPr>
        <w:pStyle w:val="a3"/>
        <w:rPr>
          <w:rFonts w:ascii="Times New Roman" w:hAnsi="Times New Roman"/>
          <w:sz w:val="32"/>
          <w:szCs w:val="32"/>
        </w:rPr>
      </w:pPr>
    </w:p>
    <w:p w:rsidR="001A4747" w:rsidRPr="001A4747" w:rsidRDefault="001A4747" w:rsidP="001A4747">
      <w:pPr>
        <w:pStyle w:val="a3"/>
        <w:ind w:firstLine="708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>Итак, работа с цифровым микроскопом начинается со следующих моментов:</w:t>
      </w:r>
    </w:p>
    <w:p w:rsidR="001A4747" w:rsidRPr="001A4747" w:rsidRDefault="001A4747" w:rsidP="001A4747">
      <w:pPr>
        <w:pStyle w:val="a3"/>
        <w:ind w:firstLine="708"/>
        <w:rPr>
          <w:rFonts w:ascii="Times New Roman" w:hAnsi="Times New Roman"/>
          <w:sz w:val="32"/>
          <w:szCs w:val="32"/>
        </w:rPr>
      </w:pPr>
    </w:p>
    <w:p w:rsidR="001A4747" w:rsidRPr="001A4747" w:rsidRDefault="001A4747" w:rsidP="001A4747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>При рассмотрении образцов для показа на экран интерактивной доски необходимо открыть программу:</w:t>
      </w:r>
    </w:p>
    <w:p w:rsidR="001A4747" w:rsidRPr="001A4747" w:rsidRDefault="001A4747" w:rsidP="001A4747">
      <w:pPr>
        <w:pStyle w:val="a3"/>
        <w:ind w:left="720"/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809625" cy="6477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97" r="88484" b="8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47" w:rsidRPr="001A4747" w:rsidRDefault="001A4747" w:rsidP="001A4747">
      <w:pPr>
        <w:pStyle w:val="a3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>Откроется окно, где есть возможность регулировать изображение, размер, четкость.</w:t>
      </w:r>
    </w:p>
    <w:p w:rsidR="001A4747" w:rsidRPr="001A4747" w:rsidRDefault="001A4747" w:rsidP="001A4747">
      <w:pPr>
        <w:pStyle w:val="a3"/>
        <w:ind w:left="720"/>
        <w:rPr>
          <w:rFonts w:ascii="Times New Roman" w:hAnsi="Times New Roman"/>
          <w:sz w:val="32"/>
          <w:szCs w:val="32"/>
        </w:rPr>
      </w:pPr>
    </w:p>
    <w:p w:rsidR="001A4747" w:rsidRPr="001A4747" w:rsidRDefault="003B5A04" w:rsidP="001A474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pict>
          <v:oval id="Oval 2" o:spid="_x0000_s1026" style="position:absolute;margin-left:88.95pt;margin-top:3.7pt;width:52.75pt;height:24.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"/>
        </w:pict>
      </w:r>
      <w:r w:rsidR="001A4747" w:rsidRPr="001A474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939460" cy="1176314"/>
            <wp:effectExtent l="19050" t="19050" r="22860" b="2413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95" t="10834" r="20891" b="1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01" cy="117979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4747" w:rsidRPr="001A4747" w:rsidRDefault="001A4747" w:rsidP="001A4747">
      <w:pPr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sz w:val="32"/>
          <w:szCs w:val="32"/>
        </w:rPr>
        <w:t>- Капаем  на предметное стекло  образец с сахарной водой</w:t>
      </w:r>
    </w:p>
    <w:p w:rsidR="001A4747" w:rsidRPr="001A4747" w:rsidRDefault="001A4747" w:rsidP="001A4747">
      <w:pPr>
        <w:rPr>
          <w:rFonts w:ascii="Times New Roman" w:hAnsi="Times New Roman"/>
          <w:noProof/>
          <w:sz w:val="32"/>
          <w:szCs w:val="32"/>
          <w:lang w:eastAsia="ru-RU"/>
        </w:rPr>
      </w:pPr>
      <w:r w:rsidRPr="001A4747">
        <w:rPr>
          <w:rFonts w:ascii="Times New Roman" w:hAnsi="Times New Roman"/>
          <w:noProof/>
          <w:sz w:val="32"/>
          <w:szCs w:val="32"/>
          <w:lang w:eastAsia="ru-RU"/>
        </w:rPr>
        <w:tab/>
        <w:t xml:space="preserve">1.  Нажмимаем на кнопку </w:t>
      </w:r>
      <w:r w:rsidRPr="001A474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42925" cy="428625"/>
            <wp:effectExtent l="0" t="0" r="9525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589" t="14670" r="58148" b="7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4747">
        <w:rPr>
          <w:rFonts w:ascii="Times New Roman" w:hAnsi="Times New Roman"/>
          <w:noProof/>
          <w:sz w:val="32"/>
          <w:szCs w:val="32"/>
          <w:lang w:eastAsia="ru-RU"/>
        </w:rPr>
        <w:t>захват изображения</w:t>
      </w:r>
    </w:p>
    <w:p w:rsidR="001A4747" w:rsidRPr="001A4747" w:rsidRDefault="001A4747" w:rsidP="001A4747">
      <w:pPr>
        <w:rPr>
          <w:rFonts w:ascii="Times New Roman" w:hAnsi="Times New Roman"/>
          <w:noProof/>
          <w:sz w:val="32"/>
          <w:szCs w:val="32"/>
          <w:lang w:eastAsia="ru-RU"/>
        </w:rPr>
      </w:pPr>
      <w:r w:rsidRPr="001A4747">
        <w:rPr>
          <w:rFonts w:ascii="Times New Roman" w:hAnsi="Times New Roman"/>
          <w:noProof/>
          <w:sz w:val="32"/>
          <w:szCs w:val="32"/>
          <w:lang w:eastAsia="ru-RU"/>
        </w:rPr>
        <w:lastRenderedPageBreak/>
        <w:t>2. Смотрим на экран монитора медленно вращаем фокусирующий маховик до появления четкого изображения.</w:t>
      </w:r>
    </w:p>
    <w:p w:rsidR="001A4747" w:rsidRPr="001A4747" w:rsidRDefault="001A4747" w:rsidP="001A4747">
      <w:pPr>
        <w:rPr>
          <w:rFonts w:ascii="Times New Roman" w:hAnsi="Times New Roman"/>
          <w:noProof/>
          <w:sz w:val="32"/>
          <w:szCs w:val="32"/>
          <w:lang w:eastAsia="ru-RU"/>
        </w:rPr>
      </w:pPr>
      <w:r w:rsidRPr="001A4747">
        <w:rPr>
          <w:rFonts w:ascii="Times New Roman" w:hAnsi="Times New Roman"/>
          <w:noProof/>
          <w:sz w:val="32"/>
          <w:szCs w:val="32"/>
          <w:lang w:eastAsia="ru-RU"/>
        </w:rPr>
        <w:t xml:space="preserve">3. Делаем фотографию изображения на экране – нажатием кнопки  </w:t>
      </w:r>
      <w:r w:rsidRPr="001A474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38175" cy="581025"/>
            <wp:effectExtent l="0" t="0" r="9525" b="9525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732" t="14812" r="49303" b="8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47" w:rsidRPr="001A4747" w:rsidRDefault="001A4747" w:rsidP="001A4747">
      <w:pPr>
        <w:rPr>
          <w:rFonts w:ascii="Times New Roman" w:hAnsi="Times New Roman"/>
          <w:noProof/>
          <w:sz w:val="32"/>
          <w:szCs w:val="32"/>
          <w:lang w:eastAsia="ru-RU"/>
        </w:rPr>
      </w:pPr>
      <w:r w:rsidRPr="001A4747">
        <w:rPr>
          <w:rFonts w:ascii="Times New Roman" w:hAnsi="Times New Roman"/>
          <w:noProof/>
          <w:sz w:val="32"/>
          <w:szCs w:val="32"/>
          <w:lang w:eastAsia="ru-RU"/>
        </w:rPr>
        <w:t>4.В нижней части экрана мы видим ленту, где теперь находится наш снимок.</w:t>
      </w:r>
    </w:p>
    <w:p w:rsidR="001A4747" w:rsidRPr="001A4747" w:rsidRDefault="001A4747" w:rsidP="001A4747">
      <w:pPr>
        <w:rPr>
          <w:rFonts w:ascii="Times New Roman" w:hAnsi="Times New Roman"/>
          <w:noProof/>
          <w:sz w:val="32"/>
          <w:szCs w:val="32"/>
          <w:lang w:eastAsia="ru-RU"/>
        </w:rPr>
      </w:pPr>
      <w:r w:rsidRPr="001A4747">
        <w:rPr>
          <w:rFonts w:ascii="Times New Roman" w:hAnsi="Times New Roman"/>
          <w:noProof/>
          <w:sz w:val="32"/>
          <w:szCs w:val="32"/>
          <w:lang w:eastAsia="ru-RU"/>
        </w:rPr>
        <w:t xml:space="preserve">5. Нажимаем на выбранный снимок, далее распечатываем снимок нажатием кнопки: </w:t>
      </w:r>
      <w:r w:rsidRPr="001A4747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499745" cy="552471"/>
            <wp:effectExtent l="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499" t="15459" r="21236" b="80411"/>
                    <a:stretch/>
                  </pic:blipFill>
                  <pic:spPr bwMode="auto">
                    <a:xfrm>
                      <a:off x="0" y="0"/>
                      <a:ext cx="503459" cy="55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747" w:rsidRPr="001A4747" w:rsidRDefault="001A4747" w:rsidP="001A4747">
      <w:pPr>
        <w:rPr>
          <w:rFonts w:ascii="Times New Roman" w:hAnsi="Times New Roman"/>
          <w:sz w:val="32"/>
          <w:szCs w:val="32"/>
        </w:rPr>
      </w:pPr>
      <w:r w:rsidRPr="001A4747">
        <w:rPr>
          <w:rFonts w:ascii="Times New Roman" w:hAnsi="Times New Roman"/>
          <w:noProof/>
          <w:sz w:val="32"/>
          <w:szCs w:val="32"/>
          <w:lang w:eastAsia="ru-RU"/>
        </w:rPr>
        <w:t>2017 год в России объявлен годом экологии, поэтому практическую часть  нашего мастер класса мы посвятим исследованиям воды-</w:t>
      </w:r>
      <w:r w:rsidRPr="001A4747">
        <w:rPr>
          <w:rFonts w:ascii="Times New Roman" w:hAnsi="Times New Roman"/>
          <w:sz w:val="32"/>
          <w:szCs w:val="32"/>
        </w:rPr>
        <w:t>источника жизни, символа чистоты.</w:t>
      </w:r>
    </w:p>
    <w:p w:rsidR="001A4747" w:rsidRP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  <w:r w:rsidRPr="001A4747">
        <w:rPr>
          <w:rFonts w:eastAsiaTheme="minorEastAsia"/>
          <w:bCs/>
          <w:kern w:val="24"/>
          <w:sz w:val="32"/>
          <w:szCs w:val="32"/>
        </w:rPr>
        <w:t xml:space="preserve">Представь, что моря и реки высохли до дна, и все </w:t>
      </w:r>
    </w:p>
    <w:p w:rsidR="001A4747" w:rsidRP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  <w:r w:rsidRPr="001A4747">
        <w:rPr>
          <w:rFonts w:eastAsiaTheme="minorEastAsia"/>
          <w:bCs/>
          <w:kern w:val="24"/>
          <w:sz w:val="32"/>
          <w:szCs w:val="32"/>
        </w:rPr>
        <w:t>сокровища, которое море таило от человека, предстали</w:t>
      </w:r>
    </w:p>
    <w:p w:rsidR="001A4747" w:rsidRP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  <w:r w:rsidRPr="001A4747">
        <w:rPr>
          <w:rFonts w:eastAsiaTheme="minorEastAsia"/>
          <w:bCs/>
          <w:kern w:val="24"/>
          <w:sz w:val="32"/>
          <w:szCs w:val="32"/>
        </w:rPr>
        <w:t>перед тобой. Сундуки с золотом, драгоценные камни, деньги тех времён – всё принадлежит тебе. Но вокруг нет ни капли пресной воды, и всё золото мира не нужно тебе. Стакан обы</w:t>
      </w:r>
      <w:r>
        <w:rPr>
          <w:rFonts w:eastAsiaTheme="minorEastAsia"/>
          <w:bCs/>
          <w:kern w:val="24"/>
          <w:sz w:val="32"/>
          <w:szCs w:val="32"/>
        </w:rPr>
        <w:t xml:space="preserve">кновенной воды станет для тебя </w:t>
      </w:r>
      <w:r w:rsidRPr="001A4747">
        <w:rPr>
          <w:rFonts w:eastAsiaTheme="minorEastAsia"/>
          <w:bCs/>
          <w:kern w:val="24"/>
          <w:sz w:val="32"/>
          <w:szCs w:val="32"/>
        </w:rPr>
        <w:t>дороже несметных богатств всего мира.</w:t>
      </w:r>
    </w:p>
    <w:p w:rsidR="001A4747" w:rsidRPr="001A4747" w:rsidRDefault="001A4747" w:rsidP="001A4747">
      <w:pPr>
        <w:pStyle w:val="a4"/>
        <w:spacing w:before="0" w:beforeAutospacing="0" w:after="0" w:afterAutospacing="0"/>
        <w:textAlignment w:val="baseline"/>
        <w:rPr>
          <w:rFonts w:eastAsiaTheme="minorEastAsia"/>
          <w:bCs/>
          <w:kern w:val="24"/>
          <w:sz w:val="32"/>
          <w:szCs w:val="32"/>
        </w:rPr>
      </w:pPr>
    </w:p>
    <w:p w:rsidR="001A4747" w:rsidRP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  <w:r w:rsidRPr="001A4747">
        <w:rPr>
          <w:sz w:val="32"/>
          <w:szCs w:val="32"/>
        </w:rPr>
        <w:t>- Работать будем в группах. Задание для каждой из групп- это определить   какой из 3-х образцов воды пригоден для питья. А доказательством будут служить снимки образцов воды. У каждой группы на столе лежит подробная инструкция по выполнению опыта.</w:t>
      </w: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  <w:r w:rsidRPr="001A4747">
        <w:rPr>
          <w:sz w:val="32"/>
          <w:szCs w:val="32"/>
        </w:rPr>
        <w:t>Приступаем к работе!!!</w:t>
      </w: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bookmarkEnd w:id="0"/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Default="001A4747" w:rsidP="001A4747">
      <w:pPr>
        <w:pStyle w:val="a4"/>
        <w:spacing w:before="0" w:beforeAutospacing="0" w:after="0" w:afterAutospacing="0"/>
        <w:textAlignment w:val="baseline"/>
        <w:rPr>
          <w:sz w:val="32"/>
          <w:szCs w:val="32"/>
        </w:rPr>
      </w:pPr>
    </w:p>
    <w:p w:rsidR="001A4747" w:rsidRPr="008D2F8A" w:rsidRDefault="001A4747" w:rsidP="008D2F8A">
      <w:pPr>
        <w:pStyle w:val="a3"/>
        <w:ind w:firstLine="708"/>
        <w:jc w:val="center"/>
        <w:rPr>
          <w:rFonts w:ascii="Times New Roman" w:hAnsi="Times New Roman"/>
          <w:sz w:val="26"/>
          <w:szCs w:val="26"/>
        </w:rPr>
      </w:pPr>
      <w:r w:rsidRPr="008D2F8A">
        <w:rPr>
          <w:rFonts w:ascii="Times New Roman" w:hAnsi="Times New Roman"/>
          <w:sz w:val="26"/>
          <w:szCs w:val="26"/>
        </w:rPr>
        <w:t>ИНСТРУКЦИЯ К ВЫПОЛНЕНИЮ ПРАКТИЧЕСКОЙ РАБОТЫ:</w:t>
      </w:r>
    </w:p>
    <w:p w:rsidR="008D2F8A" w:rsidRPr="008D2F8A" w:rsidRDefault="008D2F8A" w:rsidP="008D2F8A">
      <w:pPr>
        <w:pStyle w:val="a3"/>
        <w:ind w:firstLine="708"/>
        <w:jc w:val="center"/>
        <w:rPr>
          <w:rFonts w:ascii="Times New Roman" w:hAnsi="Times New Roman"/>
          <w:sz w:val="26"/>
          <w:szCs w:val="26"/>
        </w:rPr>
      </w:pPr>
    </w:p>
    <w:p w:rsidR="001A4747" w:rsidRPr="008D2F8A" w:rsidRDefault="008D2F8A" w:rsidP="008D2F8A">
      <w:pPr>
        <w:pStyle w:val="a3"/>
        <w:rPr>
          <w:rFonts w:ascii="Times New Roman" w:hAnsi="Times New Roman"/>
          <w:sz w:val="26"/>
          <w:szCs w:val="26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908576" y="1100775"/>
            <wp:positionH relativeFrom="column">
              <wp:align>left</wp:align>
            </wp:positionH>
            <wp:positionV relativeFrom="paragraph">
              <wp:align>top</wp:align>
            </wp:positionV>
            <wp:extent cx="1164841" cy="1256956"/>
            <wp:effectExtent l="0" t="0" r="0" b="635"/>
            <wp:wrapSquare wrapText="bothSides"/>
            <wp:docPr id="10" name="Рисунок 10" descr="C:\Users\r2d2\Desktop\8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2d2\Desktop\828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841" cy="125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2F8A">
        <w:rPr>
          <w:rFonts w:ascii="Times New Roman" w:hAnsi="Times New Roman"/>
          <w:sz w:val="26"/>
          <w:szCs w:val="26"/>
        </w:rPr>
        <w:t>Задание: определить   какой из 3-х образцов воды пригоден для питья. Доказать.</w:t>
      </w:r>
      <w:r w:rsidRPr="008D2F8A">
        <w:rPr>
          <w:rFonts w:ascii="Times New Roman" w:hAnsi="Times New Roman"/>
          <w:sz w:val="26"/>
          <w:szCs w:val="26"/>
        </w:rPr>
        <w:br w:type="textWrapping" w:clear="all"/>
      </w:r>
    </w:p>
    <w:p w:rsidR="001A4747" w:rsidRPr="008D2F8A" w:rsidRDefault="008E3D17" w:rsidP="001A4747">
      <w:pPr>
        <w:pStyle w:val="a3"/>
        <w:ind w:firstLine="70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3</w:t>
      </w:r>
      <w:r w:rsidR="001A4747" w:rsidRPr="008D2F8A">
        <w:rPr>
          <w:rFonts w:ascii="Times New Roman" w:hAnsi="Times New Roman"/>
          <w:sz w:val="26"/>
          <w:szCs w:val="26"/>
        </w:rPr>
        <w:t xml:space="preserve"> группа:</w:t>
      </w:r>
    </w:p>
    <w:p w:rsidR="001A4747" w:rsidRPr="008D2F8A" w:rsidRDefault="001A4747" w:rsidP="001A4747">
      <w:pPr>
        <w:pStyle w:val="a3"/>
        <w:ind w:firstLine="708"/>
        <w:rPr>
          <w:rFonts w:ascii="Times New Roman" w:hAnsi="Times New Roman"/>
          <w:sz w:val="26"/>
          <w:szCs w:val="26"/>
        </w:rPr>
      </w:pPr>
    </w:p>
    <w:p w:rsidR="001A4747" w:rsidRPr="008D2F8A" w:rsidRDefault="001A4747" w:rsidP="001A4747">
      <w:pPr>
        <w:pStyle w:val="a3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 w:rsidRPr="008D2F8A">
        <w:rPr>
          <w:rFonts w:ascii="Times New Roman" w:hAnsi="Times New Roman"/>
          <w:sz w:val="26"/>
          <w:szCs w:val="26"/>
        </w:rPr>
        <w:t>При рассмотрении образцов для показа на экран интерактивной доски необходимо открыть программу:</w:t>
      </w:r>
    </w:p>
    <w:p w:rsidR="001A4747" w:rsidRPr="008D2F8A" w:rsidRDefault="001A4747" w:rsidP="001A4747">
      <w:pPr>
        <w:pStyle w:val="a3"/>
        <w:ind w:left="720"/>
        <w:rPr>
          <w:rFonts w:ascii="Times New Roman" w:hAnsi="Times New Roman"/>
          <w:sz w:val="26"/>
          <w:szCs w:val="26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809625" cy="6477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97" r="88484" b="84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47" w:rsidRPr="008D2F8A" w:rsidRDefault="001A4747" w:rsidP="001A4747">
      <w:pPr>
        <w:pStyle w:val="a3"/>
        <w:numPr>
          <w:ilvl w:val="0"/>
          <w:numId w:val="1"/>
        </w:numPr>
        <w:rPr>
          <w:rFonts w:ascii="Times New Roman" w:hAnsi="Times New Roman"/>
          <w:sz w:val="26"/>
          <w:szCs w:val="26"/>
        </w:rPr>
      </w:pPr>
      <w:r w:rsidRPr="008D2F8A">
        <w:rPr>
          <w:rFonts w:ascii="Times New Roman" w:hAnsi="Times New Roman"/>
          <w:sz w:val="26"/>
          <w:szCs w:val="26"/>
        </w:rPr>
        <w:t>Откроется окно, где есть возможность регулировать изображение, размер, четкость.</w:t>
      </w:r>
    </w:p>
    <w:p w:rsidR="001A4747" w:rsidRPr="008D2F8A" w:rsidRDefault="001A4747" w:rsidP="001A4747">
      <w:pPr>
        <w:pStyle w:val="a3"/>
        <w:ind w:left="720"/>
        <w:rPr>
          <w:rFonts w:ascii="Times New Roman" w:hAnsi="Times New Roman"/>
          <w:sz w:val="26"/>
          <w:szCs w:val="26"/>
        </w:rPr>
      </w:pPr>
    </w:p>
    <w:p w:rsidR="001A4747" w:rsidRPr="008D2F8A" w:rsidRDefault="003B5A04" w:rsidP="001A4747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pict>
          <v:oval id="_x0000_s1027" style="position:absolute;margin-left:88.95pt;margin-top:3.7pt;width:52.75pt;height:24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"/>
        </w:pict>
      </w:r>
      <w:r w:rsidR="001A4747" w:rsidRPr="008D2F8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1938975" cy="1025060"/>
            <wp:effectExtent l="19050" t="19050" r="23495" b="2286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095" t="10834" r="20891" b="1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56" cy="102901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21FB" w:rsidRPr="008D2F8A" w:rsidRDefault="001A4747" w:rsidP="001A4747">
      <w:pPr>
        <w:rPr>
          <w:rFonts w:ascii="Times New Roman" w:hAnsi="Times New Roman"/>
          <w:sz w:val="26"/>
          <w:szCs w:val="26"/>
        </w:rPr>
      </w:pPr>
      <w:r w:rsidRPr="008D2F8A">
        <w:rPr>
          <w:rFonts w:ascii="Times New Roman" w:hAnsi="Times New Roman"/>
          <w:sz w:val="26"/>
          <w:szCs w:val="26"/>
        </w:rPr>
        <w:t xml:space="preserve">- Капаем  на предметное стекло  </w:t>
      </w:r>
      <w:r w:rsidR="004221FB" w:rsidRPr="008D2F8A">
        <w:rPr>
          <w:rFonts w:ascii="Times New Roman" w:hAnsi="Times New Roman"/>
          <w:sz w:val="26"/>
          <w:szCs w:val="26"/>
        </w:rPr>
        <w:t>образец №1.</w:t>
      </w:r>
    </w:p>
    <w:p w:rsidR="001A4747" w:rsidRPr="008D2F8A" w:rsidRDefault="001A4747" w:rsidP="001A4747">
      <w:pPr>
        <w:rPr>
          <w:rFonts w:ascii="Times New Roman" w:hAnsi="Times New Roman"/>
          <w:noProof/>
          <w:sz w:val="26"/>
          <w:szCs w:val="26"/>
          <w:lang w:eastAsia="ru-RU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t xml:space="preserve">1.  Нажмимаем на кнопку </w:t>
      </w:r>
      <w:r w:rsidRPr="008D2F8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13385" cy="285588"/>
            <wp:effectExtent l="0" t="0" r="5715" b="63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589" t="14670" r="58148" b="79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8" cy="28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2F8A">
        <w:rPr>
          <w:rFonts w:ascii="Times New Roman" w:hAnsi="Times New Roman"/>
          <w:noProof/>
          <w:sz w:val="26"/>
          <w:szCs w:val="26"/>
          <w:lang w:eastAsia="ru-RU"/>
        </w:rPr>
        <w:t>захват изображения</w:t>
      </w:r>
    </w:p>
    <w:p w:rsidR="001A4747" w:rsidRPr="008D2F8A" w:rsidRDefault="001A4747" w:rsidP="001A4747">
      <w:pPr>
        <w:rPr>
          <w:rFonts w:ascii="Times New Roman" w:hAnsi="Times New Roman"/>
          <w:noProof/>
          <w:sz w:val="26"/>
          <w:szCs w:val="26"/>
          <w:lang w:eastAsia="ru-RU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t>2. Смотрим на экран монитора медленно вращаем фокусирующий маховик до появления четкого изображения.</w:t>
      </w:r>
    </w:p>
    <w:p w:rsidR="001A4747" w:rsidRPr="008D2F8A" w:rsidRDefault="001A4747" w:rsidP="001A4747">
      <w:pPr>
        <w:rPr>
          <w:rFonts w:ascii="Times New Roman" w:hAnsi="Times New Roman"/>
          <w:noProof/>
          <w:sz w:val="26"/>
          <w:szCs w:val="26"/>
          <w:lang w:eastAsia="ru-RU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t xml:space="preserve">3. Делаем фотографию изображения на экране – нажатием кнопки  </w:t>
      </w:r>
      <w:r w:rsidRPr="008D2F8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12095" cy="241369"/>
            <wp:effectExtent l="0" t="0" r="7620" b="6350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732" t="14812" r="49303" b="80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5" cy="2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747" w:rsidRPr="008D2F8A" w:rsidRDefault="001A4747" w:rsidP="001A4747">
      <w:pPr>
        <w:rPr>
          <w:rFonts w:ascii="Times New Roman" w:hAnsi="Times New Roman"/>
          <w:noProof/>
          <w:sz w:val="26"/>
          <w:szCs w:val="26"/>
          <w:lang w:eastAsia="ru-RU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t>4.В нижней части экрана мы видим ленту, где теперь находится наш снимок.</w:t>
      </w:r>
    </w:p>
    <w:p w:rsidR="001A4747" w:rsidRPr="008D2F8A" w:rsidRDefault="001A4747" w:rsidP="001A4747">
      <w:pPr>
        <w:rPr>
          <w:rFonts w:ascii="Times New Roman" w:hAnsi="Times New Roman"/>
          <w:noProof/>
          <w:sz w:val="26"/>
          <w:szCs w:val="26"/>
          <w:lang w:eastAsia="ru-RU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t xml:space="preserve">5. Нажимаем на выбранный снимок, далее распечатываем снимок нажатием кнопки: </w:t>
      </w:r>
      <w:r w:rsidRPr="008D2F8A"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499110" cy="290750"/>
            <wp:effectExtent l="0" t="0" r="0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499" t="15459" r="21236" b="80411"/>
                    <a:stretch/>
                  </pic:blipFill>
                  <pic:spPr bwMode="auto">
                    <a:xfrm>
                      <a:off x="0" y="0"/>
                      <a:ext cx="515650" cy="30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1FB" w:rsidRPr="008D2F8A" w:rsidRDefault="004221FB" w:rsidP="001A4747">
      <w:pPr>
        <w:rPr>
          <w:rFonts w:ascii="Times New Roman" w:hAnsi="Times New Roman"/>
          <w:noProof/>
          <w:sz w:val="26"/>
          <w:szCs w:val="26"/>
          <w:lang w:eastAsia="ru-RU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t>6. Распечатанный снимок, сверху подписываем (№1)</w:t>
      </w:r>
    </w:p>
    <w:p w:rsidR="004221FB" w:rsidRPr="008D2F8A" w:rsidRDefault="004221FB" w:rsidP="001A4747">
      <w:pPr>
        <w:rPr>
          <w:rFonts w:ascii="Times New Roman" w:hAnsi="Times New Roman"/>
          <w:noProof/>
          <w:sz w:val="26"/>
          <w:szCs w:val="26"/>
          <w:lang w:eastAsia="ru-RU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t>ПОВТОРИТЕ ДАННЫЙ АЛГОРИТМ ДЛЯ ОБРАЗЦОВ:  № 2 И № 3.</w:t>
      </w:r>
    </w:p>
    <w:p w:rsidR="004221FB" w:rsidRPr="008D2F8A" w:rsidRDefault="004221FB" w:rsidP="001A4747">
      <w:pPr>
        <w:rPr>
          <w:rFonts w:ascii="Times New Roman" w:hAnsi="Times New Roman"/>
          <w:noProof/>
          <w:sz w:val="26"/>
          <w:szCs w:val="26"/>
          <w:lang w:eastAsia="ru-RU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t>7. Сделайте вывод о проделанной работе по образцу:</w:t>
      </w:r>
    </w:p>
    <w:p w:rsidR="004221FB" w:rsidRPr="008D2F8A" w:rsidRDefault="004221FB" w:rsidP="008D2F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28"/>
          <w:szCs w:val="28"/>
          <w:lang w:eastAsia="ru-RU"/>
        </w:rPr>
      </w:pPr>
      <w:r w:rsidRPr="008D2F8A">
        <w:rPr>
          <w:rFonts w:ascii="Times New Roman" w:hAnsi="Times New Roman"/>
          <w:noProof/>
          <w:sz w:val="26"/>
          <w:szCs w:val="26"/>
          <w:lang w:eastAsia="ru-RU"/>
        </w:rPr>
        <w:t>В результате проделанной работы наша группа пришла к выводу,  что образец воды  № ….  , пригоден для питья , подтвержением чего является выполненный снимок данного образца (</w:t>
      </w:r>
      <w:r w:rsidRPr="008D2F8A">
        <w:rPr>
          <w:rFonts w:ascii="Times New Roman" w:hAnsi="Times New Roman"/>
          <w:i/>
          <w:noProof/>
          <w:sz w:val="26"/>
          <w:szCs w:val="26"/>
          <w:lang w:eastAsia="ru-RU"/>
        </w:rPr>
        <w:t>демонстрация снимка</w:t>
      </w:r>
      <w:r w:rsidRPr="008D2F8A">
        <w:rPr>
          <w:rFonts w:ascii="Times New Roman" w:hAnsi="Times New Roman"/>
          <w:noProof/>
          <w:sz w:val="26"/>
          <w:szCs w:val="26"/>
          <w:lang w:eastAsia="ru-RU"/>
        </w:rPr>
        <w:t>)</w:t>
      </w:r>
      <w:r w:rsidR="008D2F8A" w:rsidRPr="008D2F8A">
        <w:rPr>
          <w:rFonts w:ascii="Times New Roman" w:hAnsi="Times New Roman"/>
          <w:noProof/>
          <w:sz w:val="26"/>
          <w:szCs w:val="26"/>
          <w:lang w:eastAsia="ru-RU"/>
        </w:rPr>
        <w:t>!</w:t>
      </w:r>
      <w:r>
        <w:rPr>
          <w:rFonts w:ascii="Times New Roman" w:hAnsi="Times New Roman"/>
          <w:noProof/>
          <w:sz w:val="32"/>
          <w:szCs w:val="32"/>
          <w:lang w:eastAsia="ru-RU"/>
        </w:rPr>
        <w:br/>
      </w:r>
    </w:p>
    <w:sectPr w:rsidR="004221FB" w:rsidRPr="008D2F8A" w:rsidSect="008D2F8A">
      <w:pgSz w:w="11906" w:h="16838"/>
      <w:pgMar w:top="720" w:right="720" w:bottom="720" w:left="720" w:header="708" w:footer="708" w:gutter="0"/>
      <w:pgBorders w:offsetFrom="page">
        <w:top w:val="threeDEngrave" w:sz="24" w:space="24" w:color="538135" w:themeColor="accent6" w:themeShade="BF"/>
        <w:left w:val="threeDEngrave" w:sz="24" w:space="24" w:color="538135" w:themeColor="accent6" w:themeShade="BF"/>
        <w:bottom w:val="threeDEmboss" w:sz="24" w:space="24" w:color="538135" w:themeColor="accent6" w:themeShade="BF"/>
        <w:right w:val="threeDEmboss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D4FEA"/>
    <w:multiLevelType w:val="hybridMultilevel"/>
    <w:tmpl w:val="6284C5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/>
  <w:rsids>
    <w:rsidRoot w:val="00A615CA"/>
    <w:rsid w:val="001A4747"/>
    <w:rsid w:val="003B5A04"/>
    <w:rsid w:val="004221FB"/>
    <w:rsid w:val="005770EB"/>
    <w:rsid w:val="008C6AC4"/>
    <w:rsid w:val="008D2F8A"/>
    <w:rsid w:val="008E3D17"/>
    <w:rsid w:val="00956DFD"/>
    <w:rsid w:val="00A615CA"/>
    <w:rsid w:val="00DF52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74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74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1A47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D2F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D2F8A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2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E19BC3-8119-4909-A42B-F34878C4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r2d2</dc:creator>
  <cp:keywords/>
  <dc:description/>
  <cp:lastModifiedBy>Aleksa</cp:lastModifiedBy>
  <cp:revision>4</cp:revision>
  <cp:lastPrinted>2017-03-27T05:20:00Z</cp:lastPrinted>
  <dcterms:created xsi:type="dcterms:W3CDTF">2017-03-26T06:56:00Z</dcterms:created>
  <dcterms:modified xsi:type="dcterms:W3CDTF">2019-02-09T12:18:00Z</dcterms:modified>
</cp:coreProperties>
</file>