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CB30" w14:textId="6EC6228A" w:rsidR="00027929" w:rsidRDefault="00027929" w:rsidP="0002792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929">
        <w:rPr>
          <w:rFonts w:ascii="Times New Roman" w:hAnsi="Times New Roman" w:cs="Times New Roman"/>
          <w:b/>
          <w:bCs/>
          <w:sz w:val="32"/>
          <w:szCs w:val="32"/>
        </w:rPr>
        <w:t>3 нестандартных способа подружить детей в</w:t>
      </w:r>
      <w:r w:rsidRPr="00027929">
        <w:rPr>
          <w:rFonts w:ascii="Times New Roman" w:hAnsi="Times New Roman" w:cs="Times New Roman"/>
          <w:b/>
          <w:bCs/>
          <w:sz w:val="32"/>
          <w:szCs w:val="32"/>
        </w:rPr>
        <w:t xml:space="preserve"> инклюзивном</w:t>
      </w:r>
      <w:r w:rsidRPr="00027929">
        <w:rPr>
          <w:rFonts w:ascii="Times New Roman" w:hAnsi="Times New Roman" w:cs="Times New Roman"/>
          <w:b/>
          <w:bCs/>
          <w:sz w:val="32"/>
          <w:szCs w:val="32"/>
        </w:rPr>
        <w:t> классе.</w:t>
      </w:r>
    </w:p>
    <w:p w14:paraId="2B64B47F" w14:textId="73BCE481" w:rsidR="00027929" w:rsidRDefault="00027929" w:rsidP="0002792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7929">
        <w:rPr>
          <w:rFonts w:ascii="Times New Roman" w:hAnsi="Times New Roman" w:cs="Times New Roman"/>
          <w:b/>
          <w:bCs/>
          <w:sz w:val="32"/>
          <w:szCs w:val="32"/>
        </w:rPr>
        <w:t>Инклюзивное образование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70B3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70B30">
        <w:rPr>
          <w:rFonts w:ascii="Times New Roman" w:hAnsi="Times New Roman" w:cs="Times New Roman"/>
          <w:sz w:val="28"/>
          <w:szCs w:val="28"/>
        </w:rPr>
        <w:t xml:space="preserve"> ф</w:t>
      </w:r>
      <w:r w:rsidRPr="00870B30">
        <w:rPr>
          <w:rFonts w:ascii="Times New Roman" w:hAnsi="Times New Roman" w:cs="Times New Roman"/>
          <w:sz w:val="28"/>
          <w:szCs w:val="28"/>
        </w:rPr>
        <w:t>орма обучения, при которой каждому человеку, независимо от имеющихся физических, социальных, эмоциональных, ментальных, языковых, интеллектуальных и других особенностей, предоставляется возможность учиться в общеобразовательных учреждениях. При этом для людей с инвалидностью и с ограниченными возможностями здоровья (ОВЗ) создаются специальные условия: перепланировка учебных помещений, новые методики обучения, адаптированный учебный план, изменённые методы оценки и другие.</w:t>
      </w:r>
    </w:p>
    <w:p w14:paraId="32039F10" w14:textId="77777777" w:rsidR="00027929" w:rsidRDefault="00027929" w:rsidP="0002792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7929">
        <w:rPr>
          <w:rFonts w:ascii="Times New Roman" w:hAnsi="Times New Roman" w:cs="Times New Roman"/>
          <w:b/>
          <w:bCs/>
          <w:sz w:val="32"/>
          <w:szCs w:val="32"/>
        </w:rPr>
        <w:t>Проблема совместности</w:t>
      </w:r>
    </w:p>
    <w:p w14:paraId="4CE15040" w14:textId="44F97B7F" w:rsidR="00027929" w:rsidRPr="00870B30" w:rsidRDefault="00027929" w:rsidP="000279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Привычным пониманием инклюзии является для учителя совместное обучение разных детей. Проблема совместности в обучении – сложный дискутируемый вопрос. Есть ли у нас потребность в совместности, в открытости? Инклюзивная культура образования складывается, прежде всего, из отношений между участниками образовательной среды, учениками, учителями и родителями. Инклюзия, в самом широком ее понимании, предполагает, что у каждого ребенка есть потенциал быть принятым в пространство школы и общества. Дети с инвалидностью и ограниченными возможностями здоровья были в наших массовых школах всегда. Агрессия в строну ребенка с ограниченными возможностями, который пришел в общеобразовательный класс, исходит и от одноклассников, и, увы, от их родителей, а порой и от самих педагогов. Включение – это прежде всего процесс человеческих отношений. Даже огромные финансовые средства государственной программы не решат проблемы инклюзии, если мы не примем друг друга и самих себя.</w:t>
      </w:r>
    </w:p>
    <w:p w14:paraId="75C18383" w14:textId="0E768D40" w:rsidR="00027929" w:rsidRPr="00870B30" w:rsidRDefault="00027929" w:rsidP="000279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Потому, задача учителя сплотить коллектив. Для этого мы предлагаем 3 нестандартных способа подружить детей в инклюзивном классе.</w:t>
      </w:r>
    </w:p>
    <w:p w14:paraId="507F7CB2" w14:textId="77777777" w:rsidR="00027929" w:rsidRPr="00027929" w:rsidRDefault="00027929" w:rsidP="0002792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27929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Добрая почта</w:t>
      </w:r>
    </w:p>
    <w:p w14:paraId="45DF8FBB" w14:textId="304B489E" w:rsidR="00027929" w:rsidRPr="00870B30" w:rsidRDefault="00027929" w:rsidP="000279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Этот «волшебный» способ общения. Нет ничего волнительнее, чем с замиранием сердца ждать, когда назовут твоё имя и тебе вручат бумажное письмо. Нет ничего интереснее, чем писать письма друзьям и с нетерпением ждать ответов. Что же нужно сделать, чтобы организовать в классе Добрую почту?</w:t>
      </w:r>
    </w:p>
    <w:p w14:paraId="7C219E28" w14:textId="17C85E76" w:rsidR="00027929" w:rsidRPr="00870B30" w:rsidRDefault="00027929" w:rsidP="000279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1.</w:t>
      </w:r>
      <w:r w:rsidRPr="00870B30">
        <w:rPr>
          <w:rFonts w:ascii="Times New Roman" w:hAnsi="Times New Roman" w:cs="Times New Roman"/>
          <w:sz w:val="28"/>
          <w:szCs w:val="28"/>
        </w:rPr>
        <w:t>Сделать почтовый ящик вместе с детьми. Э</w:t>
      </w:r>
      <w:r w:rsidRPr="00870B30">
        <w:rPr>
          <w:rFonts w:ascii="Times New Roman" w:hAnsi="Times New Roman" w:cs="Times New Roman"/>
          <w:sz w:val="28"/>
          <w:szCs w:val="28"/>
        </w:rPr>
        <w:t>то совсем нетрудно: подойдёт любая крепкая картонная коробка, которую нужно обклеить и красиво оформить дизайн, а также нужно вырезать отверстие для писем</w:t>
      </w:r>
      <w:r w:rsidRPr="00870B30">
        <w:rPr>
          <w:rFonts w:ascii="Times New Roman" w:hAnsi="Times New Roman" w:cs="Times New Roman"/>
          <w:sz w:val="28"/>
          <w:szCs w:val="28"/>
        </w:rPr>
        <w:t>.</w:t>
      </w:r>
    </w:p>
    <w:p w14:paraId="2EAD3561" w14:textId="23DE19D0" w:rsidR="00B03A8D" w:rsidRPr="00870B30" w:rsidRDefault="00B03A8D" w:rsidP="00B03A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2. На последней парте (или отдельном столике) всегда должны лежать тетрадные листочки, а также ручки, карандаши, фломастеры и наклейки для писем. Также желательно закрепить на этой парте в файле с помощью скотча правила использования доброй почты и образец оформления письма.</w:t>
      </w:r>
    </w:p>
    <w:p w14:paraId="45E5A61A" w14:textId="77777777" w:rsidR="00B03A8D" w:rsidRPr="00870B30" w:rsidRDefault="00B03A8D" w:rsidP="00B03A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3. Нужно объяснить всем детям режим работы доброй почты и правила её использования:</w:t>
      </w:r>
    </w:p>
    <w:p w14:paraId="16220173" w14:textId="77777777" w:rsidR="00B03A8D" w:rsidRPr="00870B30" w:rsidRDefault="00B03A8D" w:rsidP="00B03A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E4FA0" w14:textId="3102F861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обрая почта открывается на перемене перед 1 уроком, а закрывается на перемене перед последним. Все письма старший почтмейстер вынимает и раздаёт на перемене после последнего урока.</w:t>
      </w:r>
    </w:p>
    <w:p w14:paraId="21618578" w14:textId="6A867AA2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л</w:t>
      </w:r>
      <w:r w:rsidRPr="00870B30">
        <w:rPr>
          <w:rFonts w:ascii="Times New Roman" w:hAnsi="Times New Roman" w:cs="Times New Roman"/>
          <w:sz w:val="28"/>
          <w:szCs w:val="28"/>
        </w:rPr>
        <w:t>юбой ученик может написать письмо любому однокласснику или учителю. Темы писем могут быть абсолютно любыми: погода, учеба, дружба. В письмах можно рисовать и использовать наклейки. Объём письма тоже любой. Количество писем не ограничено.</w:t>
      </w:r>
    </w:p>
    <w:p w14:paraId="354A05FD" w14:textId="737ACE68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в</w:t>
      </w:r>
      <w:r w:rsidRPr="00870B30">
        <w:rPr>
          <w:rFonts w:ascii="Times New Roman" w:hAnsi="Times New Roman" w:cs="Times New Roman"/>
          <w:sz w:val="28"/>
          <w:szCs w:val="28"/>
        </w:rPr>
        <w:t>ажно, что почта добрая, поэтому в письмах не должно быть оскорблений, злых шуток, плохих и обидных слов. Нарушителям этого правила временно запрещается пользоваться Доброй почтой.</w:t>
      </w:r>
    </w:p>
    <w:p w14:paraId="73D499FE" w14:textId="75107918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70B30">
        <w:rPr>
          <w:rFonts w:ascii="Times New Roman" w:hAnsi="Times New Roman" w:cs="Times New Roman"/>
          <w:sz w:val="28"/>
          <w:szCs w:val="28"/>
        </w:rPr>
        <w:t>а письма нужно обязательно отвечать. Если вам пришло письмо, в ближайшие дни необходимо отправить хотя бы краткий ответ. Оставлять письмо без ответа некрасиво и неуважительно!</w:t>
      </w:r>
    </w:p>
    <w:p w14:paraId="3E24925F" w14:textId="29D82154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в</w:t>
      </w:r>
      <w:r w:rsidRPr="00870B30">
        <w:rPr>
          <w:rFonts w:ascii="Times New Roman" w:hAnsi="Times New Roman" w:cs="Times New Roman"/>
          <w:sz w:val="28"/>
          <w:szCs w:val="28"/>
        </w:rPr>
        <w:t>ажно правильно оформить письмо: оно должно быть написано на тетрадном листе и сложено не меньше, чем в четверть тетрадного листа. Письма меньшего размера Почта не передаёт. Сверху разборчивым почерком должно быть написано сначала «кому» (фамилия и имя получателя), потом — «от кого» (фамилия и имя отправителя). Анонимные, неподписанные письма, а также письма, подписанные никами, а не настоящими фамилиями и именами, Почта не передаёт.</w:t>
      </w:r>
    </w:p>
    <w:p w14:paraId="1C100BF9" w14:textId="432E4CDA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п</w:t>
      </w:r>
      <w:r w:rsidRPr="00870B30">
        <w:rPr>
          <w:rFonts w:ascii="Times New Roman" w:hAnsi="Times New Roman" w:cs="Times New Roman"/>
          <w:sz w:val="28"/>
          <w:szCs w:val="28"/>
        </w:rPr>
        <w:t>исьма можно писать на переменах, а можно писать дома и приносить в школу. Написанные письма нужно на перемене опустить в почтовый ящик, а все ручки и фломастеры нужно вернуть на место. Во время уроков письма писать нельзя! Нарушителям этого правила временно запрещается пользоваться Доброй почтой.</w:t>
      </w:r>
    </w:p>
    <w:p w14:paraId="2EA8118C" w14:textId="793A70B8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в</w:t>
      </w:r>
      <w:r w:rsidRPr="00870B30">
        <w:rPr>
          <w:rFonts w:ascii="Times New Roman" w:hAnsi="Times New Roman" w:cs="Times New Roman"/>
          <w:sz w:val="28"/>
          <w:szCs w:val="28"/>
        </w:rPr>
        <w:t>ынимать письма может только старший почтмейстер. Читать чужие письма без спроса нельзя. Нарушителям этих правил временно запрещается пользоваться Доброй почтой.</w:t>
      </w:r>
    </w:p>
    <w:p w14:paraId="6A6F2006" w14:textId="5B0492DC" w:rsidR="00B03A8D" w:rsidRPr="00870B30" w:rsidRDefault="00B03A8D" w:rsidP="00B03A8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В чём плюсы доброй почты</w:t>
      </w:r>
      <w:r w:rsidRPr="00870B30">
        <w:rPr>
          <w:rFonts w:ascii="Times New Roman" w:hAnsi="Times New Roman" w:cs="Times New Roman"/>
          <w:sz w:val="28"/>
          <w:szCs w:val="28"/>
        </w:rPr>
        <w:t>?</w:t>
      </w:r>
    </w:p>
    <w:p w14:paraId="442C74EC" w14:textId="60CB8742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ети общаются и хотят переписываться. Некоторым подойти и начать беседу бывает трудно, дети стесняются, в письме это сделать проще.</w:t>
      </w:r>
    </w:p>
    <w:p w14:paraId="788E6D67" w14:textId="02C2FBAB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ети ближе знакомятся и узнают друг друга. Это прекрасная возможность дружить и находить новых друзей!</w:t>
      </w:r>
    </w:p>
    <w:p w14:paraId="0B08094C" w14:textId="0B383FBA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ети на переменах заняты. Сколько учителей жалуется, что на переменах дети либо сидят в телефоне, либо носятся по коридору и сбивают всех с ног: добрая почта — отличное, интересное и веселое занятие на перемене.</w:t>
      </w:r>
    </w:p>
    <w:p w14:paraId="4E596C45" w14:textId="332F9316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ети учатся культуре общения в переписке (что особенно актуально в современном мире).</w:t>
      </w:r>
    </w:p>
    <w:p w14:paraId="579B6DBB" w14:textId="052874F1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lastRenderedPageBreak/>
        <w:t>детей развиваются навыки письменной речи. Даже короткое письмо нужно сформулировать, и без ошибок написать так, чтобы собеседник понял, о чём речь.</w:t>
      </w:r>
    </w:p>
    <w:p w14:paraId="00CD7089" w14:textId="69722C93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 xml:space="preserve">у </w:t>
      </w:r>
      <w:r w:rsidRPr="00870B30">
        <w:rPr>
          <w:rFonts w:ascii="Times New Roman" w:hAnsi="Times New Roman" w:cs="Times New Roman"/>
          <w:sz w:val="28"/>
          <w:szCs w:val="28"/>
        </w:rPr>
        <w:t>детей развиваются дизайнерские навыки. В начальной школе дети любят рисовать и художественно оформлять записи. Письмо —прекрасное пространство для этого, ведь можно рисовать всё, что угодно, можно использовать и цветные ручки, и фломастеры, и карандаши, и наклейки.</w:t>
      </w:r>
    </w:p>
    <w:p w14:paraId="6462E3D3" w14:textId="730A1B98" w:rsidR="00B03A8D" w:rsidRPr="00870B30" w:rsidRDefault="00B03A8D" w:rsidP="00B03A8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п</w:t>
      </w:r>
      <w:r w:rsidRPr="00870B30">
        <w:rPr>
          <w:rFonts w:ascii="Times New Roman" w:hAnsi="Times New Roman" w:cs="Times New Roman"/>
          <w:sz w:val="28"/>
          <w:szCs w:val="28"/>
        </w:rPr>
        <w:t>исьма можно использовать как инструмент мотивации. Например, вы можете написать письмо, в котором похвалите ученика, если он выучил тему, которая долго ему не давалась, или вы можете приободрить ученика, у которого что-либо плохо получается и в письме подсказать, как это исправить.</w:t>
      </w:r>
    </w:p>
    <w:p w14:paraId="3290557C" w14:textId="77777777" w:rsidR="00B03A8D" w:rsidRPr="00E959F9" w:rsidRDefault="00B03A8D" w:rsidP="00E959F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B51E56" w14:textId="1C1FF72E" w:rsidR="00B03A8D" w:rsidRDefault="00B03A8D" w:rsidP="00B03A8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3A8D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B03A8D">
        <w:rPr>
          <w:rFonts w:ascii="Arial" w:eastAsia="Times New Roman" w:hAnsi="Arial" w:cs="Arial"/>
          <w:b/>
          <w:bCs/>
          <w:color w:val="222222"/>
          <w:spacing w:val="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r w:rsidRPr="00B03A8D">
        <w:rPr>
          <w:rFonts w:ascii="Times New Roman" w:hAnsi="Times New Roman" w:cs="Times New Roman"/>
          <w:b/>
          <w:bCs/>
          <w:sz w:val="32"/>
          <w:szCs w:val="32"/>
        </w:rPr>
        <w:t>Чат-доска</w:t>
      </w:r>
    </w:p>
    <w:p w14:paraId="1F2D6142" w14:textId="77777777" w:rsidR="00E959F9" w:rsidRPr="00870B30" w:rsidRDefault="00E959F9" w:rsidP="00B03A8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1E6CB" w14:textId="0B5D9D51" w:rsidR="00E959F9" w:rsidRPr="00870B30" w:rsidRDefault="00E959F9" w:rsidP="00E959F9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Это отличная «живая» замена группы (чата) класса в </w:t>
      </w:r>
      <w:proofErr w:type="spellStart"/>
      <w:r w:rsidRPr="00870B30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870B30">
        <w:rPr>
          <w:rFonts w:ascii="Times New Roman" w:hAnsi="Times New Roman" w:cs="Times New Roman"/>
          <w:sz w:val="28"/>
          <w:szCs w:val="28"/>
        </w:rPr>
        <w:t>, здесь тоже есть переписка, смайлики и стикеры. Поверьте, детям очень понравится переписываться и рисовать на чат-доске.</w:t>
      </w:r>
    </w:p>
    <w:p w14:paraId="117659A6" w14:textId="687301D6" w:rsidR="00E959F9" w:rsidRPr="00870B30" w:rsidRDefault="00E959F9" w:rsidP="00E959F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Что нужно сделать, чтобы организовать чат-доску?</w:t>
      </w:r>
    </w:p>
    <w:p w14:paraId="0B57AEE5" w14:textId="7C8A2FEA" w:rsidR="00E959F9" w:rsidRPr="00870B30" w:rsidRDefault="00E959F9" w:rsidP="00E959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Закупите много белых листов (формата А1)</w:t>
      </w:r>
    </w:p>
    <w:p w14:paraId="6E50DF10" w14:textId="1C3AC1FA" w:rsidR="00E959F9" w:rsidRPr="00870B30" w:rsidRDefault="00E959F9" w:rsidP="00E959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У вас на стене в кабинете должен быть стенд (желательно, не один), а также кнопки или магниты. Горизонтально закрепите лист на стенде (желательно, несколько ватманов, тогда будет несколько чат-досок).</w:t>
      </w:r>
    </w:p>
    <w:p w14:paraId="68EEF299" w14:textId="1E425A85" w:rsidR="00E959F9" w:rsidRPr="00870B30" w:rsidRDefault="00E959F9" w:rsidP="00E959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На последней парте или отдельном столе подготовьте стаканчик с цветными ручками, карандашами, фломастерами, маркерами и наклейками.</w:t>
      </w:r>
    </w:p>
    <w:p w14:paraId="31DDCDF8" w14:textId="10811D16" w:rsidR="00E959F9" w:rsidRPr="00870B30" w:rsidRDefault="00E959F9" w:rsidP="00E959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Нужно объяснить детям правила пользования чат-доской:</w:t>
      </w:r>
    </w:p>
    <w:p w14:paraId="6AD74B41" w14:textId="3C964B01" w:rsidR="00E959F9" w:rsidRPr="00870B30" w:rsidRDefault="00E959F9" w:rsidP="00E959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н</w:t>
      </w:r>
      <w:r w:rsidRPr="00870B30">
        <w:rPr>
          <w:rFonts w:ascii="Times New Roman" w:hAnsi="Times New Roman" w:cs="Times New Roman"/>
          <w:sz w:val="28"/>
          <w:szCs w:val="28"/>
        </w:rPr>
        <w:t xml:space="preserve">а чат-доске может писать и рисовать любой ученик, делать это можно в любом объёме на любую тему. Можно просто писать и иллюстрировать </w:t>
      </w:r>
      <w:r w:rsidRPr="00870B30">
        <w:rPr>
          <w:rFonts w:ascii="Times New Roman" w:hAnsi="Times New Roman" w:cs="Times New Roman"/>
          <w:sz w:val="28"/>
          <w:szCs w:val="28"/>
        </w:rPr>
        <w:lastRenderedPageBreak/>
        <w:t>идеи, предложения, интересные факты для всех. При желании можно написать фамилию и имя автора рисунка или текста (даже лучше сделать так), но это необязательно. А можно писать небольшие сообщения конкретному человеку, тогда надо обязательно подписать «кому» и «от кого» (как в письме), а потом этот человек может написать рядом ответ на сообщение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606EEAAE" w14:textId="3AB1F693" w:rsidR="00E959F9" w:rsidRPr="00870B30" w:rsidRDefault="00E959F9" w:rsidP="00E959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н</w:t>
      </w:r>
      <w:r w:rsidRPr="00870B30">
        <w:rPr>
          <w:rFonts w:ascii="Times New Roman" w:hAnsi="Times New Roman" w:cs="Times New Roman"/>
          <w:sz w:val="28"/>
          <w:szCs w:val="28"/>
        </w:rPr>
        <w:t>е стоит рисовать слишком огромные рисунки, надо оставлять место другим. После рисования нужно вернуть все ручки и фломастеры обратно в стаканчик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1A2E0EF9" w14:textId="04769ED0" w:rsidR="00E959F9" w:rsidRPr="00870B30" w:rsidRDefault="00E959F9" w:rsidP="00E959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ч</w:t>
      </w:r>
      <w:r w:rsidRPr="00870B30">
        <w:rPr>
          <w:rFonts w:ascii="Times New Roman" w:hAnsi="Times New Roman" w:cs="Times New Roman"/>
          <w:sz w:val="28"/>
          <w:szCs w:val="28"/>
        </w:rPr>
        <w:t>итать и смотреть всё, что написано и нарисовано на чат-доске, может любой ученик и учитель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7401204C" w14:textId="6FFCF421" w:rsidR="00E959F9" w:rsidRPr="00870B30" w:rsidRDefault="00E959F9" w:rsidP="00E959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р</w:t>
      </w:r>
      <w:r w:rsidRPr="00870B30">
        <w:rPr>
          <w:rFonts w:ascii="Times New Roman" w:hAnsi="Times New Roman" w:cs="Times New Roman"/>
          <w:sz w:val="28"/>
          <w:szCs w:val="28"/>
        </w:rPr>
        <w:t>исовать, писать, читать и рассматривать чат-доску можно только на перемене. Во время уроков работать на чат-доске и читать её нельзя! Нарушителям этого правила временно запрещается пользоваться чат-доской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6A410C80" w14:textId="6639A992" w:rsidR="00E959F9" w:rsidRPr="00870B30" w:rsidRDefault="00E959F9" w:rsidP="00E959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в</w:t>
      </w:r>
      <w:r w:rsidRPr="00870B30">
        <w:rPr>
          <w:rFonts w:ascii="Times New Roman" w:hAnsi="Times New Roman" w:cs="Times New Roman"/>
          <w:sz w:val="28"/>
          <w:szCs w:val="28"/>
        </w:rPr>
        <w:t>ажно, что на чат-доске не должно быть неприличных или обидных рисунков и надписей, нельзя использовать плохие слова и злые шутки в чей-либо адрес. Также нельзя портить, зачёркивать и дополнять без спроса рисунки других ребят. Нарушителям этого правила временно запрещается пользоваться чат-доской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5C89854E" w14:textId="46F0722E" w:rsidR="00E959F9" w:rsidRPr="00870B30" w:rsidRDefault="00E959F9" w:rsidP="00E959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Новая чат-доска открывается только тогда, когда предыдущий лист будет полностью заполнен.</w:t>
      </w:r>
    </w:p>
    <w:p w14:paraId="2F4E6135" w14:textId="6D5EF37E" w:rsidR="00E959F9" w:rsidRPr="00870B30" w:rsidRDefault="00E959F9" w:rsidP="00E959F9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плюсы чат-доски</w:t>
      </w:r>
      <w:r w:rsidRPr="00870B30">
        <w:rPr>
          <w:rFonts w:ascii="Times New Roman" w:hAnsi="Times New Roman" w:cs="Times New Roman"/>
          <w:sz w:val="28"/>
          <w:szCs w:val="28"/>
        </w:rPr>
        <w:t>:</w:t>
      </w:r>
    </w:p>
    <w:p w14:paraId="64AE8304" w14:textId="10D7622F" w:rsidR="00E959F9" w:rsidRPr="00870B30" w:rsidRDefault="00E959F9" w:rsidP="00E959F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ети общаются, ближе узнают друг друга.</w:t>
      </w:r>
    </w:p>
    <w:p w14:paraId="15E518FB" w14:textId="7DD0DF0A" w:rsidR="00E959F9" w:rsidRPr="00870B30" w:rsidRDefault="00E959F9" w:rsidP="00E959F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ети в свободной форме обмениваются любой информацией, расширяется их кругозор, а у учителя есть прекрасную возможность подробнее понаблюдать за общением и развитием учеников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10FC1793" w14:textId="6C38D726" w:rsidR="00E959F9" w:rsidRPr="00870B30" w:rsidRDefault="00E959F9" w:rsidP="00E959F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д</w:t>
      </w:r>
      <w:r w:rsidRPr="00870B30">
        <w:rPr>
          <w:rFonts w:ascii="Times New Roman" w:hAnsi="Times New Roman" w:cs="Times New Roman"/>
          <w:sz w:val="28"/>
          <w:szCs w:val="28"/>
        </w:rPr>
        <w:t>ети отрабатывают навыки письменной речи и навыки дизайнерского оформления, готовятся к последующему использованию технологии интеллект-карт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32211355" w14:textId="69E006D4" w:rsidR="00E959F9" w:rsidRPr="00870B30" w:rsidRDefault="00E959F9" w:rsidP="00E959F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70B30">
        <w:rPr>
          <w:rFonts w:ascii="Times New Roman" w:hAnsi="Times New Roman" w:cs="Times New Roman"/>
          <w:sz w:val="28"/>
          <w:szCs w:val="28"/>
        </w:rPr>
        <w:t xml:space="preserve">ети заняты на перемене, а чат-доска — достойная замена </w:t>
      </w:r>
      <w:proofErr w:type="spellStart"/>
      <w:r w:rsidRPr="00870B30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870B30">
        <w:rPr>
          <w:rFonts w:ascii="Times New Roman" w:hAnsi="Times New Roman" w:cs="Times New Roman"/>
          <w:sz w:val="28"/>
          <w:szCs w:val="28"/>
        </w:rPr>
        <w:t>-чата в школе</w:t>
      </w:r>
      <w:r w:rsidRPr="00870B30">
        <w:rPr>
          <w:rFonts w:ascii="Times New Roman" w:hAnsi="Times New Roman" w:cs="Times New Roman"/>
          <w:sz w:val="28"/>
          <w:szCs w:val="28"/>
        </w:rPr>
        <w:t>;</w:t>
      </w:r>
    </w:p>
    <w:p w14:paraId="39EF6ECF" w14:textId="54A1DCD1" w:rsidR="00E959F9" w:rsidRPr="00870B30" w:rsidRDefault="00E959F9" w:rsidP="00E959F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т</w:t>
      </w:r>
      <w:r w:rsidRPr="00870B30">
        <w:rPr>
          <w:rFonts w:ascii="Times New Roman" w:hAnsi="Times New Roman" w:cs="Times New Roman"/>
          <w:sz w:val="28"/>
          <w:szCs w:val="28"/>
        </w:rPr>
        <w:t>акже чат-доску можно использовать для учебы: например, дать детям задание в течение урока всей группой заполнить чат-доску на тему занятия.</w:t>
      </w:r>
    </w:p>
    <w:p w14:paraId="2C953071" w14:textId="77777777" w:rsidR="00E959F9" w:rsidRDefault="00E959F9" w:rsidP="00870B3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91738A" w14:textId="758A1118" w:rsidR="00E959F9" w:rsidRDefault="00E959F9" w:rsidP="00E959F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959F9">
        <w:rPr>
          <w:rFonts w:ascii="Times New Roman" w:hAnsi="Times New Roman" w:cs="Times New Roman"/>
          <w:b/>
          <w:bCs/>
          <w:sz w:val="32"/>
          <w:szCs w:val="32"/>
        </w:rPr>
        <w:t>3. ВК-лента</w:t>
      </w:r>
    </w:p>
    <w:p w14:paraId="4CCA4B58" w14:textId="77777777" w:rsidR="00E959F9" w:rsidRPr="00E959F9" w:rsidRDefault="00E959F9" w:rsidP="00E959F9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82F1E6" w14:textId="77777777" w:rsidR="00E959F9" w:rsidRPr="00E959F9" w:rsidRDefault="00E959F9" w:rsidP="00E959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F9">
        <w:rPr>
          <w:rFonts w:ascii="Times New Roman" w:hAnsi="Times New Roman" w:cs="Times New Roman"/>
          <w:sz w:val="28"/>
          <w:szCs w:val="28"/>
        </w:rPr>
        <w:t>Мы все любим обмениваться фотографиями, и это можно использовать в школе для объединения детей. Более простыми словами инстаграм-лента — это постоянно меняющаяся фотовыставка, рассказывающая о жизни каждого ученика.</w:t>
      </w:r>
    </w:p>
    <w:p w14:paraId="317AC741" w14:textId="663EA6A7" w:rsidR="00E959F9" w:rsidRDefault="00E959F9" w:rsidP="00E959F9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F9">
        <w:rPr>
          <w:rFonts w:ascii="Times New Roman" w:hAnsi="Times New Roman" w:cs="Times New Roman"/>
          <w:sz w:val="28"/>
          <w:szCs w:val="28"/>
        </w:rPr>
        <w:t xml:space="preserve">Как организовать </w:t>
      </w:r>
      <w:proofErr w:type="spellStart"/>
      <w:r w:rsidRPr="00E959F9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959F9">
        <w:rPr>
          <w:rFonts w:ascii="Times New Roman" w:hAnsi="Times New Roman" w:cs="Times New Roman"/>
          <w:sz w:val="28"/>
          <w:szCs w:val="28"/>
        </w:rPr>
        <w:t>-ленту?</w:t>
      </w:r>
    </w:p>
    <w:p w14:paraId="7EE5B736" w14:textId="2AE7689C" w:rsidR="00E959F9" w:rsidRDefault="00E959F9" w:rsidP="00E959F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F9">
        <w:rPr>
          <w:rFonts w:ascii="Times New Roman" w:hAnsi="Times New Roman" w:cs="Times New Roman"/>
          <w:sz w:val="28"/>
          <w:szCs w:val="28"/>
        </w:rPr>
        <w:t>На уровне глаз детей повесьте в кабинете верёвку с прищепками либо закупите и повесьте стандартные рамки для фотографий на стену в виде киноленты.</w:t>
      </w:r>
    </w:p>
    <w:p w14:paraId="2ED92850" w14:textId="5B2961B7" w:rsidR="00E959F9" w:rsidRDefault="00E959F9" w:rsidP="00E959F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и родителям о идеи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-ленты: регулярно (1 раз в 2 недели), дети должны приносить 1 фотографию. Ленты могут быть тематическими (например, «Как я провел свои каникулы», «Как отпраздновал Новый год». Желательно, чтобы у фотографии был сюжет и ребенок был четко виден на снимке.</w:t>
      </w:r>
      <w:r w:rsidR="00870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A2A8F" w14:textId="7AA7BE21" w:rsidR="00870B30" w:rsidRPr="00870B30" w:rsidRDefault="00870B30" w:rsidP="00870B30">
      <w:pPr>
        <w:pStyle w:val="a3"/>
        <w:spacing w:line="360" w:lineRule="auto"/>
        <w:ind w:left="14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t>Фотографию родители должны выбрать вместе с ребёнком. После сами дети вставляют или вешают на ленту новую фотографию, а старую снимают и забирают домой. На переменах ученики будут рассматривать и обсуждать фотографии друг с другом, вполне возможно, что интересное фото станет причиной знакомства и дружеской беседы.</w:t>
      </w:r>
    </w:p>
    <w:p w14:paraId="7224935D" w14:textId="45173897" w:rsidR="00870B30" w:rsidRPr="00E959F9" w:rsidRDefault="00870B30" w:rsidP="00870B30">
      <w:pPr>
        <w:pStyle w:val="a3"/>
        <w:spacing w:line="360" w:lineRule="auto"/>
        <w:ind w:left="14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30">
        <w:rPr>
          <w:rFonts w:ascii="Times New Roman" w:hAnsi="Times New Roman" w:cs="Times New Roman"/>
          <w:sz w:val="28"/>
          <w:szCs w:val="28"/>
        </w:rPr>
        <w:lastRenderedPageBreak/>
        <w:t xml:space="preserve">Это хороший вариант для сплочения </w:t>
      </w:r>
      <w:r>
        <w:rPr>
          <w:rFonts w:ascii="Times New Roman" w:hAnsi="Times New Roman" w:cs="Times New Roman"/>
          <w:sz w:val="28"/>
          <w:szCs w:val="28"/>
        </w:rPr>
        <w:t xml:space="preserve">детей в инклюзивном </w:t>
      </w:r>
      <w:r w:rsidRPr="00870B3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0B30">
        <w:rPr>
          <w:rFonts w:ascii="Times New Roman" w:hAnsi="Times New Roman" w:cs="Times New Roman"/>
          <w:sz w:val="28"/>
          <w:szCs w:val="28"/>
        </w:rPr>
        <w:t>, сближения и знакомства, а также для развития у учеников дизайнерских навыков и навыков устной речи.</w:t>
      </w:r>
    </w:p>
    <w:p w14:paraId="092A6014" w14:textId="77777777" w:rsidR="00000000" w:rsidRPr="00E959F9" w:rsidRDefault="00000000" w:rsidP="0002792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94DF9" w:rsidRPr="00E9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30F"/>
    <w:multiLevelType w:val="hybridMultilevel"/>
    <w:tmpl w:val="26E0E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E3054"/>
    <w:multiLevelType w:val="hybridMultilevel"/>
    <w:tmpl w:val="DCA647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B39FE"/>
    <w:multiLevelType w:val="hybridMultilevel"/>
    <w:tmpl w:val="4EAA4F5C"/>
    <w:lvl w:ilvl="0" w:tplc="D6949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080D"/>
    <w:multiLevelType w:val="hybridMultilevel"/>
    <w:tmpl w:val="4DBEDD40"/>
    <w:lvl w:ilvl="0" w:tplc="5B4CD990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9374E"/>
    <w:multiLevelType w:val="hybridMultilevel"/>
    <w:tmpl w:val="D096C15C"/>
    <w:lvl w:ilvl="0" w:tplc="5B4CD990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1BD4"/>
    <w:multiLevelType w:val="hybridMultilevel"/>
    <w:tmpl w:val="EDA42D02"/>
    <w:lvl w:ilvl="0" w:tplc="5B4CD990">
      <w:numFmt w:val="bullet"/>
      <w:lvlText w:val=""/>
      <w:lvlJc w:val="left"/>
      <w:pPr>
        <w:ind w:left="36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87204C"/>
    <w:multiLevelType w:val="hybridMultilevel"/>
    <w:tmpl w:val="7E18ED8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69255956">
    <w:abstractNumId w:val="5"/>
  </w:num>
  <w:num w:numId="2" w16cid:durableId="1104494676">
    <w:abstractNumId w:val="0"/>
  </w:num>
  <w:num w:numId="3" w16cid:durableId="1347318849">
    <w:abstractNumId w:val="2"/>
  </w:num>
  <w:num w:numId="4" w16cid:durableId="798304823">
    <w:abstractNumId w:val="1"/>
  </w:num>
  <w:num w:numId="5" w16cid:durableId="1006637228">
    <w:abstractNumId w:val="3"/>
  </w:num>
  <w:num w:numId="6" w16cid:durableId="1857965719">
    <w:abstractNumId w:val="4"/>
  </w:num>
  <w:num w:numId="7" w16cid:durableId="1915583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29"/>
    <w:rsid w:val="00027929"/>
    <w:rsid w:val="00143269"/>
    <w:rsid w:val="00146854"/>
    <w:rsid w:val="00282B48"/>
    <w:rsid w:val="003A7BC1"/>
    <w:rsid w:val="004C7EEB"/>
    <w:rsid w:val="00870B30"/>
    <w:rsid w:val="00A31CF3"/>
    <w:rsid w:val="00A62878"/>
    <w:rsid w:val="00B03A8D"/>
    <w:rsid w:val="00E959F9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893"/>
  <w15:chartTrackingRefBased/>
  <w15:docId w15:val="{E6878B3E-E5F9-4F53-AD21-9FAE9A7E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3A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04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99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925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3812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46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13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8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23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234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3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7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Гончарова</dc:creator>
  <cp:keywords/>
  <dc:description/>
  <cp:lastModifiedBy>Дарья Гончарова</cp:lastModifiedBy>
  <cp:revision>1</cp:revision>
  <dcterms:created xsi:type="dcterms:W3CDTF">2023-10-26T06:31:00Z</dcterms:created>
  <dcterms:modified xsi:type="dcterms:W3CDTF">2023-10-27T10:32:00Z</dcterms:modified>
</cp:coreProperties>
</file>