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D5" w:rsidRDefault="00BA5ED5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ED5" w:rsidRPr="00BA5ED5" w:rsidRDefault="00BA5ED5" w:rsidP="00BA5E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5ED5">
        <w:rPr>
          <w:rFonts w:ascii="Times New Roman" w:hAnsi="Times New Roman" w:cs="Times New Roman"/>
          <w:b/>
          <w:sz w:val="36"/>
          <w:szCs w:val="36"/>
        </w:rPr>
        <w:t>Муниципальное казенное дошкольное образовательное учреждение</w:t>
      </w:r>
    </w:p>
    <w:p w:rsidR="00BA5ED5" w:rsidRPr="00BA5ED5" w:rsidRDefault="00BA5ED5" w:rsidP="00BA5E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5ED5">
        <w:rPr>
          <w:rFonts w:ascii="Times New Roman" w:hAnsi="Times New Roman" w:cs="Times New Roman"/>
          <w:b/>
          <w:sz w:val="36"/>
          <w:szCs w:val="36"/>
        </w:rPr>
        <w:t xml:space="preserve"> "Детский сад №5" г. Поворино</w:t>
      </w:r>
    </w:p>
    <w:p w:rsidR="00BA5ED5" w:rsidRDefault="00BA5ED5" w:rsidP="00BA5ED5">
      <w:pPr>
        <w:rPr>
          <w:rFonts w:ascii="Times New Roman" w:hAnsi="Times New Roman" w:cs="Times New Roman"/>
          <w:sz w:val="28"/>
          <w:szCs w:val="28"/>
        </w:rPr>
      </w:pPr>
    </w:p>
    <w:p w:rsidR="00BA5ED5" w:rsidRDefault="00BA5ED5" w:rsidP="00BA5ED5">
      <w:pPr>
        <w:rPr>
          <w:rFonts w:ascii="Times New Roman" w:hAnsi="Times New Roman" w:cs="Times New Roman"/>
          <w:sz w:val="28"/>
          <w:szCs w:val="28"/>
        </w:rPr>
      </w:pPr>
    </w:p>
    <w:p w:rsidR="00BA5ED5" w:rsidRDefault="00BA5ED5" w:rsidP="00BA5ED5">
      <w:pPr>
        <w:jc w:val="center"/>
        <w:rPr>
          <w:rFonts w:ascii="Bernard MT Condensed" w:hAnsi="Bernard MT Condensed" w:cs="Bernard MT Condensed"/>
          <w:b/>
          <w:bCs/>
          <w:sz w:val="40"/>
          <w:szCs w:val="40"/>
          <w:shd w:val="clear" w:color="auto" w:fill="FFFFFF"/>
        </w:rPr>
      </w:pPr>
      <w:r>
        <w:rPr>
          <w:rFonts w:ascii="Bernard MT Condensed" w:hAnsi="Bernard MT Condensed" w:cs="Bernard MT Condensed"/>
          <w:b/>
          <w:bCs/>
          <w:sz w:val="40"/>
          <w:szCs w:val="40"/>
          <w:shd w:val="clear" w:color="auto" w:fill="FFFFFF"/>
        </w:rPr>
        <w:t>Конспект  дистанционного познавательного занятия</w:t>
      </w:r>
    </w:p>
    <w:p w:rsidR="00BA5ED5" w:rsidRDefault="00BA5ED5" w:rsidP="00BA5ED5">
      <w:pPr>
        <w:jc w:val="center"/>
        <w:rPr>
          <w:rFonts w:ascii="Bernard MT Condensed" w:hAnsi="Bernard MT Condensed" w:cs="Bernard MT Condensed"/>
          <w:b/>
          <w:bCs/>
          <w:sz w:val="40"/>
          <w:szCs w:val="40"/>
          <w:shd w:val="clear" w:color="auto" w:fill="FFFFFF"/>
        </w:rPr>
      </w:pPr>
      <w:r>
        <w:rPr>
          <w:rFonts w:ascii="Bernard MT Condensed" w:hAnsi="Bernard MT Condensed" w:cs="Bernard MT Condensed"/>
          <w:b/>
          <w:bCs/>
          <w:sz w:val="40"/>
          <w:szCs w:val="40"/>
          <w:shd w:val="clear" w:color="auto" w:fill="FFFFFF"/>
        </w:rPr>
        <w:t xml:space="preserve"> по формированию естественно-научных представлений </w:t>
      </w:r>
    </w:p>
    <w:p w:rsidR="00BA5ED5" w:rsidRDefault="00BA5ED5" w:rsidP="00BA5ED5">
      <w:pPr>
        <w:jc w:val="center"/>
        <w:rPr>
          <w:rFonts w:ascii="Bernard MT Condensed" w:hAnsi="Bernard MT Condensed" w:cs="Bernard MT Condensed"/>
          <w:b/>
          <w:bCs/>
          <w:sz w:val="36"/>
          <w:szCs w:val="36"/>
          <w:shd w:val="clear" w:color="auto" w:fill="FFFFFF"/>
        </w:rPr>
      </w:pPr>
    </w:p>
    <w:p w:rsidR="00BA5ED5" w:rsidRPr="00BA5ED5" w:rsidRDefault="00BA5ED5" w:rsidP="00BA5ED5">
      <w:pPr>
        <w:jc w:val="center"/>
        <w:rPr>
          <w:rFonts w:asciiTheme="minorHAnsi" w:hAnsiTheme="minorHAnsi" w:cs="Helvetica"/>
          <w:b/>
          <w:bCs/>
          <w:sz w:val="44"/>
          <w:szCs w:val="44"/>
          <w:shd w:val="clear" w:color="auto" w:fill="FFFFFF"/>
        </w:rPr>
      </w:pP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b/>
          <w:bCs/>
          <w:sz w:val="44"/>
          <w:szCs w:val="44"/>
          <w:shd w:val="clear" w:color="auto" w:fill="FFFFFF"/>
        </w:rPr>
        <w:t>с детьми старшего дошкольного возраста</w:t>
      </w:r>
    </w:p>
    <w:p w:rsidR="00BA5ED5" w:rsidRPr="00BA5ED5" w:rsidRDefault="00BA5ED5" w:rsidP="00BA5ED5">
      <w:pPr>
        <w:jc w:val="center"/>
        <w:rPr>
          <w:rFonts w:asciiTheme="minorHAnsi" w:hAnsiTheme="minorHAnsi" w:cs="Bauhaus 93"/>
          <w:b/>
          <w:bCs/>
          <w:sz w:val="110"/>
          <w:szCs w:val="110"/>
          <w:shd w:val="clear" w:color="auto" w:fill="FFFFFF"/>
        </w:rPr>
      </w:pPr>
      <w:r w:rsidRPr="00BA5ED5">
        <w:rPr>
          <w:rFonts w:ascii="Helvetica" w:hAnsi="Helvetica" w:cs="Helvetica"/>
          <w:sz w:val="110"/>
          <w:szCs w:val="110"/>
          <w:shd w:val="clear" w:color="auto" w:fill="FFFFFF"/>
        </w:rPr>
        <w:t xml:space="preserve"> </w:t>
      </w:r>
      <w:r w:rsidRPr="00BA5ED5">
        <w:rPr>
          <w:rFonts w:ascii="Bauhaus 93" w:hAnsi="Bauhaus 93" w:cs="Bauhaus 93"/>
          <w:b/>
          <w:bCs/>
          <w:sz w:val="110"/>
          <w:szCs w:val="110"/>
          <w:shd w:val="clear" w:color="auto" w:fill="FFFFFF"/>
        </w:rPr>
        <w:t>Тема: "Чудеса с электричеством"</w:t>
      </w:r>
    </w:p>
    <w:p w:rsidR="00BA5ED5" w:rsidRDefault="00BA5ED5" w:rsidP="00BA5ED5">
      <w:pPr>
        <w:rPr>
          <w:rFonts w:asciiTheme="minorHAnsi" w:hAnsiTheme="minorHAnsi" w:cs="Helvetica"/>
          <w:b/>
          <w:bCs/>
          <w:sz w:val="40"/>
          <w:szCs w:val="40"/>
          <w:shd w:val="clear" w:color="auto" w:fill="FFFFFF"/>
        </w:rPr>
      </w:pPr>
      <w:r>
        <w:rPr>
          <w:rFonts w:ascii="Helvetica" w:hAnsi="Helvetica" w:cs="Helvetica"/>
          <w:b/>
          <w:bCs/>
          <w:sz w:val="40"/>
          <w:szCs w:val="40"/>
          <w:shd w:val="clear" w:color="auto" w:fill="FFFFFF"/>
        </w:rPr>
        <w:t xml:space="preserve">                                воспитатель: </w:t>
      </w:r>
    </w:p>
    <w:p w:rsidR="00BA5ED5" w:rsidRDefault="00BA5ED5" w:rsidP="00BA5ED5">
      <w:pPr>
        <w:rPr>
          <w:rFonts w:asciiTheme="minorHAnsi" w:hAnsiTheme="minorHAnsi" w:cs="Helvetica"/>
          <w:b/>
          <w:bCs/>
          <w:sz w:val="40"/>
          <w:szCs w:val="40"/>
          <w:shd w:val="clear" w:color="auto" w:fill="FFFFFF"/>
        </w:rPr>
      </w:pPr>
      <w:r>
        <w:rPr>
          <w:rFonts w:asciiTheme="minorHAnsi" w:hAnsiTheme="minorHAnsi" w:cs="Helvetica"/>
          <w:b/>
          <w:bCs/>
          <w:sz w:val="40"/>
          <w:szCs w:val="40"/>
          <w:shd w:val="clear" w:color="auto" w:fill="FFFFFF"/>
        </w:rPr>
        <w:t xml:space="preserve">                             </w:t>
      </w:r>
      <w:r>
        <w:rPr>
          <w:rFonts w:ascii="Helvetica" w:hAnsi="Helvetica" w:cs="Helvetica"/>
          <w:b/>
          <w:bCs/>
          <w:sz w:val="40"/>
          <w:szCs w:val="40"/>
          <w:shd w:val="clear" w:color="auto" w:fill="FFFFFF"/>
        </w:rPr>
        <w:t>Новикова Н.Е.</w:t>
      </w:r>
    </w:p>
    <w:p w:rsidR="00BA5ED5" w:rsidRDefault="00BA5ED5" w:rsidP="00BA5ED5">
      <w:pPr>
        <w:rPr>
          <w:rFonts w:asciiTheme="minorHAnsi" w:hAnsiTheme="minorHAnsi" w:cs="Helvetica"/>
          <w:b/>
          <w:bCs/>
          <w:sz w:val="40"/>
          <w:szCs w:val="40"/>
          <w:shd w:val="clear" w:color="auto" w:fill="FFFFFF"/>
        </w:rPr>
      </w:pPr>
    </w:p>
    <w:p w:rsidR="00BA5ED5" w:rsidRPr="00BA5ED5" w:rsidRDefault="00BA5ED5" w:rsidP="00BA5ED5">
      <w:pPr>
        <w:rPr>
          <w:rFonts w:asciiTheme="minorHAnsi" w:hAnsiTheme="minorHAnsi" w:cs="Helvetica"/>
          <w:b/>
          <w:bCs/>
          <w:sz w:val="40"/>
          <w:szCs w:val="40"/>
          <w:shd w:val="clear" w:color="auto" w:fill="FFFFFF"/>
        </w:rPr>
      </w:pPr>
    </w:p>
    <w:p w:rsidR="00ED128B" w:rsidRDefault="00ED128B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Конспект дистанционного поз</w:t>
      </w:r>
      <w:r w:rsidR="00BA5ED5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авательного занятия по  формированию естественно-научных представлений</w:t>
      </w:r>
    </w:p>
    <w:p w:rsidR="00ED128B" w:rsidRDefault="00ED128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Новикова Наталия Евгеньевна</w:t>
      </w:r>
    </w:p>
    <w:p w:rsidR="00ED128B" w:rsidRDefault="00ED128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"Чудеса с электричеством"</w:t>
      </w:r>
    </w:p>
    <w:p w:rsidR="00ED128B" w:rsidRDefault="00ED128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>: старший дошкольный</w:t>
      </w:r>
    </w:p>
    <w:p w:rsidR="00ED128B" w:rsidRDefault="00ED128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познакомить детей со статическим электричеством.</w:t>
      </w:r>
    </w:p>
    <w:p w:rsidR="00ED128B" w:rsidRDefault="00ED128B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D128B" w:rsidRDefault="00ED128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образовательные: </w:t>
      </w:r>
    </w:p>
    <w:p w:rsidR="00ED128B" w:rsidRDefault="00ED1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путем проведения опытов показать  причины возникновения и проявления      статического электричества;</w:t>
      </w:r>
    </w:p>
    <w:p w:rsidR="00ED128B" w:rsidRDefault="00ED1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обо</w:t>
      </w:r>
      <w:r w:rsidR="00BA5ED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щить и расширить знания детей об окружающем мире;</w:t>
      </w:r>
    </w:p>
    <w:p w:rsidR="00ED128B" w:rsidRDefault="00ED1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способствовать развитию познавательной активности, нестандартного мышления, воображения и креативности дошкольников;</w:t>
      </w:r>
    </w:p>
    <w:p w:rsidR="00ED128B" w:rsidRDefault="00ED128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ED128B" w:rsidRDefault="00ED1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развивать стремление к поисково-познавательной деятельности;</w:t>
      </w:r>
    </w:p>
    <w:p w:rsidR="00ED128B" w:rsidRDefault="00ED1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прививать интерес к естественно-научным представлениям;</w:t>
      </w:r>
    </w:p>
    <w:p w:rsidR="00ED128B" w:rsidRDefault="00ED1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развивать внимание, мыслительную деятельность, умение наблюдать, анализировать, делать выводы;</w:t>
      </w:r>
    </w:p>
    <w:p w:rsidR="00ED128B" w:rsidRDefault="00ED1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способствовать овладению приемами практического взаимодействия с предметами;</w:t>
      </w:r>
    </w:p>
    <w:p w:rsidR="00ED128B" w:rsidRDefault="00ED128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ED128B" w:rsidRDefault="00ED1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воспитывать интерес к познанию окружающего мира;</w:t>
      </w:r>
    </w:p>
    <w:p w:rsidR="00ED128B" w:rsidRDefault="00ED1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способствовать развитию любознательности, вызвать у детей радость открытий в ходе экспериментальной деятельности.</w:t>
      </w:r>
    </w:p>
    <w:p w:rsidR="00ED128B" w:rsidRDefault="00ED1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Используемые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D128B" w:rsidRDefault="00ED1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информационно-коммуникативная технология;</w:t>
      </w:r>
    </w:p>
    <w:p w:rsidR="00ED128B" w:rsidRDefault="00ED1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дистанционно-образовательная кейсовая технология;</w:t>
      </w:r>
    </w:p>
    <w:p w:rsidR="00ED128B" w:rsidRDefault="00ED1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технология экспериментальной деятельности;</w:t>
      </w:r>
    </w:p>
    <w:p w:rsidR="00ED128B" w:rsidRDefault="00ED1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игровая технология.</w:t>
      </w:r>
    </w:p>
    <w:p w:rsidR="00ED128B" w:rsidRDefault="00ED1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: расческа, тарелка с кусочками бумаги, прозрачная крышка от пластикового  контейнера,  коробка с овсяными хлопьями, нарезанная полосками фольга, воздушный шарик, щётка, шарф,  варежка, модель осьминога, мусорный пакет, рыбка, вырезанная из цветной бумаги.</w:t>
      </w:r>
    </w:p>
    <w:p w:rsidR="00ED128B" w:rsidRDefault="00ED1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статическое электричество,  трение, научная лаборатория, опыты, эксперименты.</w:t>
      </w:r>
    </w:p>
    <w:p w:rsidR="00ED128B" w:rsidRDefault="00ED1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128B" w:rsidRDefault="00ED1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Здравствуйте, дорогие ребята! Сегодня я вас приглашаю в научную лабораторию.</w:t>
      </w:r>
      <w:r w:rsidR="00BA5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Здесь проводят различные опыты, исследования, эксперименты. Мы сегодня  узнаем, что такое "статическое электричество", и где оно живёт.</w:t>
      </w:r>
    </w:p>
    <w:p w:rsidR="00ED128B" w:rsidRDefault="00ED1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Ребята, а вы знаете, что есть электричество неопасное, волшебное, оно тихо живёт повсюду, само по себе, и если его поймать, то с ним можно  поиграть. Хотите узнать о таком волшебном электричестве?</w:t>
      </w:r>
    </w:p>
    <w:p w:rsidR="00ED128B" w:rsidRDefault="00ED128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Опыт "Весёлая расчёска"</w:t>
      </w:r>
    </w:p>
    <w:p w:rsidR="00ED128B" w:rsidRDefault="00ED1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Тогда перейдем к проведению нашего первого опыта, который называется "Весёлая расчёска". Посмотрите, на столе в тарелочке лежат кусочки бумаги. Если поднести расчёску к бумаге, что-то произойдёт? Ничего. Как заставить бумагу притянуться к расчёске? Что нужно сделать? Правильно, нужно ей расчесать волосы. А теперь смотрите, бумага зашевелилась и прилипла  к расчёске. Почему  притянулись кусочки бумаги?  А это мы с вами поймали электричество. Ребята, у этого волшебного электричества есть название - оно называется статическое электричество. Это электричество, которое возникает само по себе, при натирании различных поверхностей. Оно живёт всюду. На этом опыте мы поняли, что статическое электричество живёт  в волосах.</w:t>
      </w:r>
    </w:p>
    <w:p w:rsidR="00ED128B" w:rsidRDefault="00ED1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 замечали,  когда мы часто  расчёсываемся</w:t>
      </w:r>
      <w:r w:rsidR="00BA5E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бывает, что волосы электризуются, становятся непослушными, торчат в разные стороны. Это ещё раз  доказывает, что</w:t>
      </w:r>
      <w:r w:rsidR="00BA5ED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волосах живёт  статическое электричество.</w:t>
      </w:r>
    </w:p>
    <w:p w:rsidR="00ED128B" w:rsidRDefault="00ED1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Опыт</w:t>
      </w:r>
      <w:r w:rsidR="00BA5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"Прыгающие хлопья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ED128B" w:rsidRDefault="00ED1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Насып</w:t>
      </w:r>
      <w:r w:rsidR="00BA5ED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ем в тарелку овсяные хлопья. Возьмём надутый воздушный шарик и приложим к хлопьям. Ничего не происходит. А теперь натрём шарик о шерстяной шарф и поднесём воздушный шар к хлопьям. Просто невероятно! Они </w:t>
      </w:r>
      <w:r>
        <w:rPr>
          <w:rFonts w:ascii="Times New Roman" w:hAnsi="Times New Roman" w:cs="Times New Roman"/>
          <w:sz w:val="28"/>
          <w:szCs w:val="28"/>
        </w:rPr>
        <w:lastRenderedPageBreak/>
        <w:t>зап</w:t>
      </w:r>
      <w:r w:rsidR="00BA5ED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ыгали и притянулись к шарику. Так как сам по себе шарик не прилипал к предметам, а только после трения его о шарф, делаем вывод, что статическое электричество живёт в одежде. </w:t>
      </w:r>
    </w:p>
    <w:p w:rsidR="00ED128B" w:rsidRDefault="00ED1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Кто слышал, как потрескивала одежда, когда её снимаешь? Даже можно увидеть маленькие искры. Вот это как раз наше доброе электричество.</w:t>
      </w:r>
    </w:p>
    <w:p w:rsidR="00ED128B" w:rsidRDefault="00ED128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Опыт "Волшебная фольга"</w:t>
      </w:r>
    </w:p>
    <w:p w:rsidR="00ED128B" w:rsidRDefault="00ED1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Посмотрите,  у меня на столе  лежит  фольга, которую я разрезала на полоски. Сейчас пластиковую крышку  натрём варежкой и прислоним к нашей фольге. Вот это да!!! Посмотрите, фольга начинает двигаться и притягивается к крышке.   После натирания крышка стала электрической, поэтому полоски фольги задвигались и притянулись к ней. Вот такие занимательные опыты проходят в нашей лаборатории. Вот как интересно играть с этим добрым электричес</w:t>
      </w:r>
      <w:r w:rsidR="00BA5ED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вом.</w:t>
      </w:r>
    </w:p>
    <w:p w:rsidR="00ED128B" w:rsidRDefault="00ED128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Опыт "Электрический осьминог"</w:t>
      </w:r>
    </w:p>
    <w:p w:rsidR="00ED128B" w:rsidRDefault="00ED1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Ребята, а теперь вашему вниманию предлагаю следующий опыт. У меня здесь осьминог. Я его сделала из мусорного пакета и крышки от пластиковой бутылки. Нашего осьминога превратим в электрического. Натрём его щупальца щеткой в  одном направлении и поднимем вверх.  Посмотрите, что случилось! Щупальца растопырились в стороны!. Если к осьминогу подплывет рыбка ( другой рукой снизу внутрь засунуть бумажную рубку), то щупальца немедленно схватят её. Рыбка уплывает, щупальца растопыриваются </w:t>
      </w:r>
      <w:r w:rsidR="00BA5ED5">
        <w:rPr>
          <w:rFonts w:ascii="Times New Roman" w:hAnsi="Times New Roman" w:cs="Times New Roman"/>
          <w:sz w:val="28"/>
          <w:szCs w:val="28"/>
        </w:rPr>
        <w:t>куполом, а как только подплывает</w:t>
      </w:r>
      <w:r>
        <w:rPr>
          <w:rFonts w:ascii="Times New Roman" w:hAnsi="Times New Roman" w:cs="Times New Roman"/>
          <w:sz w:val="28"/>
          <w:szCs w:val="28"/>
        </w:rPr>
        <w:t xml:space="preserve"> к осьминогу, он сразу её хватает. Вот такие  невероятные чудеса с электричеством вы увидели в нашей лаборатории!</w:t>
      </w:r>
    </w:p>
    <w:p w:rsidR="00ED128B" w:rsidRDefault="00ED128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Подведение итогов.</w:t>
      </w:r>
    </w:p>
    <w:p w:rsidR="00ED128B" w:rsidRDefault="00ED1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Сегодня мы узнали, что такое статическое электричество.</w:t>
      </w:r>
      <w:r w:rsidR="00BA5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опытах убедились, что оно образуется при трении предметов друг о друга. Научились де</w:t>
      </w:r>
      <w:r w:rsidR="00BA5ED5">
        <w:rPr>
          <w:rFonts w:ascii="Times New Roman" w:hAnsi="Times New Roman" w:cs="Times New Roman"/>
          <w:sz w:val="28"/>
          <w:szCs w:val="28"/>
        </w:rPr>
        <w:t>лать предметы волшебными. И вы</w:t>
      </w:r>
      <w:r>
        <w:rPr>
          <w:rFonts w:ascii="Times New Roman" w:hAnsi="Times New Roman" w:cs="Times New Roman"/>
          <w:sz w:val="28"/>
          <w:szCs w:val="28"/>
        </w:rPr>
        <w:t xml:space="preserve">, ребята, сможете провести такие чудесные опыты и удивить своих друзей. </w:t>
      </w:r>
    </w:p>
    <w:p w:rsidR="00ED128B" w:rsidRDefault="00ED1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в каких предметах у вас дома живёт статическое электричество? Вместе со взрослыми попробуйте определить это. Успехов вам в познании окружающего мира и  новых удивительных открытий!</w:t>
      </w:r>
    </w:p>
    <w:p w:rsidR="00ED128B" w:rsidRDefault="00ED128B">
      <w:pPr>
        <w:rPr>
          <w:rFonts w:ascii="Times New Roman" w:hAnsi="Times New Roman" w:cs="Times New Roman"/>
          <w:sz w:val="28"/>
          <w:szCs w:val="28"/>
        </w:rPr>
      </w:pPr>
    </w:p>
    <w:p w:rsidR="00ED128B" w:rsidRDefault="00ED128B">
      <w:pPr>
        <w:rPr>
          <w:rFonts w:ascii="Times New Roman" w:hAnsi="Times New Roman" w:cs="Times New Roman"/>
          <w:sz w:val="28"/>
          <w:szCs w:val="28"/>
        </w:rPr>
      </w:pPr>
    </w:p>
    <w:p w:rsidR="00ED128B" w:rsidRDefault="00ED128B">
      <w:pPr>
        <w:rPr>
          <w:rFonts w:ascii="Times New Roman" w:hAnsi="Times New Roman" w:cs="Times New Roman"/>
          <w:sz w:val="28"/>
          <w:szCs w:val="28"/>
        </w:rPr>
      </w:pPr>
    </w:p>
    <w:sectPr w:rsidR="00ED128B" w:rsidSect="00BA5E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05" w:right="850" w:bottom="1134" w:left="10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C70" w:rsidRDefault="009D7C70" w:rsidP="00ED128B">
      <w:pPr>
        <w:spacing w:after="0" w:line="240" w:lineRule="auto"/>
      </w:pPr>
      <w:r>
        <w:separator/>
      </w:r>
    </w:p>
  </w:endnote>
  <w:endnote w:type="continuationSeparator" w:id="1">
    <w:p w:rsidR="009D7C70" w:rsidRDefault="009D7C70" w:rsidP="00ED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8B" w:rsidRDefault="00ED128B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8B" w:rsidRDefault="00ED128B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8B" w:rsidRDefault="00ED128B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C70" w:rsidRDefault="009D7C70" w:rsidP="00ED128B">
      <w:pPr>
        <w:spacing w:after="0" w:line="240" w:lineRule="auto"/>
      </w:pPr>
      <w:r>
        <w:separator/>
      </w:r>
    </w:p>
  </w:footnote>
  <w:footnote w:type="continuationSeparator" w:id="1">
    <w:p w:rsidR="009D7C70" w:rsidRDefault="009D7C70" w:rsidP="00ED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8B" w:rsidRDefault="00ED128B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8B" w:rsidRDefault="00ED128B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8B" w:rsidRDefault="00ED128B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28B"/>
    <w:rsid w:val="009D7C70"/>
    <w:rsid w:val="00BA5ED5"/>
    <w:rsid w:val="00E34E23"/>
    <w:rsid w:val="00ED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line number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23"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34E23"/>
    <w:pPr>
      <w:keepNext/>
      <w:spacing w:before="240" w:after="60"/>
      <w:outlineLvl w:val="0"/>
    </w:pPr>
    <w:rPr>
      <w:rFonts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34E23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4E23"/>
    <w:pPr>
      <w:keepNext/>
      <w:spacing w:before="240" w:after="60"/>
      <w:outlineLvl w:val="2"/>
    </w:pPr>
    <w:rPr>
      <w:rFonts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ED12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E34E23"/>
    <w:rPr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link w:val="2"/>
    <w:uiPriority w:val="9"/>
    <w:semiHidden/>
    <w:rsid w:val="00ED12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34E23"/>
    <w:rPr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link w:val="3"/>
    <w:uiPriority w:val="9"/>
    <w:semiHidden/>
    <w:rsid w:val="00ED12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E34E23"/>
    <w:rPr>
      <w:b/>
      <w:bCs/>
      <w:sz w:val="26"/>
      <w:szCs w:val="26"/>
      <w:lang w:val="ru-RU"/>
    </w:rPr>
  </w:style>
  <w:style w:type="character" w:styleId="a3">
    <w:name w:val="Hyperlink"/>
    <w:basedOn w:val="a0"/>
    <w:uiPriority w:val="99"/>
    <w:rsid w:val="00E34E23"/>
    <w:rPr>
      <w:rFonts w:ascii="Arial" w:hAnsi="Arial" w:cs="Arial"/>
      <w:color w:val="0000FF"/>
      <w:u w:val="single"/>
      <w:lang w:val="ru-RU"/>
    </w:rPr>
  </w:style>
  <w:style w:type="paragraph" w:styleId="a4">
    <w:name w:val="header"/>
    <w:basedOn w:val="a"/>
    <w:link w:val="a5"/>
    <w:uiPriority w:val="99"/>
    <w:rsid w:val="00E34E23"/>
    <w:rPr>
      <w:rFonts w:cs="Times New Roman"/>
      <w:sz w:val="24"/>
      <w:szCs w:val="24"/>
    </w:rPr>
  </w:style>
  <w:style w:type="character" w:customStyle="1" w:styleId="HeaderChar">
    <w:name w:val="Header Char"/>
    <w:basedOn w:val="a0"/>
    <w:link w:val="a4"/>
    <w:uiPriority w:val="99"/>
    <w:semiHidden/>
    <w:rsid w:val="00ED128B"/>
    <w:rPr>
      <w:rFonts w:ascii="Calibri" w:hAnsi="Calibri" w:cs="Calibri"/>
    </w:rPr>
  </w:style>
  <w:style w:type="character" w:customStyle="1" w:styleId="a5">
    <w:name w:val="Верхний колонтитул Знак"/>
    <w:basedOn w:val="a0"/>
    <w:link w:val="a4"/>
    <w:uiPriority w:val="99"/>
    <w:rsid w:val="00E34E23"/>
    <w:rPr>
      <w:sz w:val="24"/>
      <w:szCs w:val="24"/>
      <w:lang w:val="ru-RU"/>
    </w:rPr>
  </w:style>
  <w:style w:type="paragraph" w:styleId="a6">
    <w:name w:val="footer"/>
    <w:basedOn w:val="a"/>
    <w:link w:val="a7"/>
    <w:uiPriority w:val="99"/>
    <w:rsid w:val="00E34E23"/>
    <w:rPr>
      <w:rFonts w:cs="Times New Roman"/>
      <w:sz w:val="24"/>
      <w:szCs w:val="24"/>
    </w:rPr>
  </w:style>
  <w:style w:type="character" w:customStyle="1" w:styleId="FooterChar">
    <w:name w:val="Footer Char"/>
    <w:basedOn w:val="a0"/>
    <w:link w:val="a6"/>
    <w:uiPriority w:val="99"/>
    <w:semiHidden/>
    <w:rsid w:val="00ED128B"/>
    <w:rPr>
      <w:rFonts w:ascii="Calibri" w:hAnsi="Calibri" w:cs="Calibri"/>
    </w:rPr>
  </w:style>
  <w:style w:type="character" w:customStyle="1" w:styleId="a7">
    <w:name w:val="Нижний колонтитул Знак"/>
    <w:basedOn w:val="a0"/>
    <w:link w:val="a6"/>
    <w:uiPriority w:val="99"/>
    <w:rsid w:val="00E34E23"/>
    <w:rPr>
      <w:sz w:val="24"/>
      <w:szCs w:val="24"/>
      <w:lang w:val="ru-RU"/>
    </w:rPr>
  </w:style>
  <w:style w:type="character" w:styleId="a8">
    <w:name w:val="footnote reference"/>
    <w:basedOn w:val="a0"/>
    <w:uiPriority w:val="99"/>
    <w:rsid w:val="00E34E23"/>
    <w:rPr>
      <w:rFonts w:ascii="Arial" w:hAnsi="Arial" w:cs="Arial"/>
      <w:vertAlign w:val="superscript"/>
      <w:lang w:val="ru-RU"/>
    </w:rPr>
  </w:style>
  <w:style w:type="character" w:styleId="a9">
    <w:name w:val="endnote reference"/>
    <w:basedOn w:val="a0"/>
    <w:uiPriority w:val="99"/>
    <w:rsid w:val="00E34E23"/>
    <w:rPr>
      <w:rFonts w:ascii="Arial" w:hAnsi="Arial" w:cs="Arial"/>
      <w:vertAlign w:val="superscript"/>
      <w:lang w:val="ru-RU"/>
    </w:rPr>
  </w:style>
  <w:style w:type="paragraph" w:styleId="aa">
    <w:name w:val="footnote text"/>
    <w:basedOn w:val="a"/>
    <w:link w:val="ab"/>
    <w:uiPriority w:val="99"/>
    <w:rsid w:val="00E34E23"/>
    <w:rPr>
      <w:rFonts w:cs="Times New Roman"/>
      <w:sz w:val="24"/>
      <w:szCs w:val="24"/>
    </w:rPr>
  </w:style>
  <w:style w:type="character" w:customStyle="1" w:styleId="FootnoteTextChar">
    <w:name w:val="Footnote Text Char"/>
    <w:basedOn w:val="a0"/>
    <w:link w:val="aa"/>
    <w:uiPriority w:val="99"/>
    <w:semiHidden/>
    <w:rsid w:val="00ED128B"/>
    <w:rPr>
      <w:rFonts w:ascii="Calibri" w:hAnsi="Calibri" w:cs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E34E23"/>
    <w:rPr>
      <w:sz w:val="24"/>
      <w:szCs w:val="24"/>
      <w:lang w:val="ru-RU"/>
    </w:rPr>
  </w:style>
  <w:style w:type="paragraph" w:styleId="ac">
    <w:name w:val="endnote text"/>
    <w:basedOn w:val="a"/>
    <w:link w:val="ad"/>
    <w:uiPriority w:val="99"/>
    <w:rsid w:val="00E34E23"/>
    <w:rPr>
      <w:rFonts w:cs="Times New Roman"/>
      <w:sz w:val="24"/>
      <w:szCs w:val="24"/>
    </w:rPr>
  </w:style>
  <w:style w:type="character" w:customStyle="1" w:styleId="EndnoteTextChar">
    <w:name w:val="Endnote Text Char"/>
    <w:basedOn w:val="a0"/>
    <w:link w:val="ac"/>
    <w:uiPriority w:val="99"/>
    <w:semiHidden/>
    <w:rsid w:val="00ED128B"/>
    <w:rPr>
      <w:rFonts w:ascii="Calibri" w:hAnsi="Calibri" w:cs="Calibri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E34E23"/>
    <w:rPr>
      <w:sz w:val="24"/>
      <w:szCs w:val="24"/>
      <w:lang w:val="ru-RU"/>
    </w:rPr>
  </w:style>
  <w:style w:type="paragraph" w:styleId="ae">
    <w:name w:val="caption"/>
    <w:basedOn w:val="a"/>
    <w:next w:val="a"/>
    <w:uiPriority w:val="99"/>
    <w:qFormat/>
    <w:rsid w:val="00E34E23"/>
    <w:rPr>
      <w:rFonts w:cs="Times New Roman"/>
      <w:b/>
      <w:bCs/>
      <w:sz w:val="18"/>
      <w:szCs w:val="18"/>
    </w:rPr>
  </w:style>
  <w:style w:type="character" w:styleId="af">
    <w:name w:val="line number"/>
    <w:basedOn w:val="a0"/>
    <w:uiPriority w:val="99"/>
    <w:rsid w:val="00E34E23"/>
    <w:rPr>
      <w:rFonts w:ascii="Arial" w:hAnsi="Arial" w:cs="Arial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2021-04-11T10:34:00Z</dcterms:created>
  <dcterms:modified xsi:type="dcterms:W3CDTF">2021-04-11T10:40:00Z</dcterms:modified>
</cp:coreProperties>
</file>