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28" w:rsidRPr="006E164E" w:rsidRDefault="009A3D28" w:rsidP="009A3D28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E164E">
        <w:rPr>
          <w:rFonts w:ascii="Times New Roman" w:hAnsi="Times New Roman" w:cs="Times New Roman"/>
          <w:b/>
          <w:bCs/>
          <w:i/>
          <w:iCs/>
          <w:sz w:val="40"/>
          <w:szCs w:val="40"/>
        </w:rPr>
        <w:t>«Формирование личностных качеств и правильного от</w:t>
      </w:r>
      <w:r w:rsidR="000E5BD5">
        <w:rPr>
          <w:rFonts w:ascii="Times New Roman" w:hAnsi="Times New Roman" w:cs="Times New Roman"/>
          <w:b/>
          <w:bCs/>
          <w:i/>
          <w:iCs/>
          <w:sz w:val="40"/>
          <w:szCs w:val="40"/>
        </w:rPr>
        <w:t>ношения к природе у детей</w:t>
      </w:r>
      <w:r w:rsidR="00A11F2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старшего</w:t>
      </w:r>
      <w:r w:rsidRPr="006E164E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дошкольного возраста»</w:t>
      </w:r>
    </w:p>
    <w:p w:rsidR="009A3D28" w:rsidRPr="006E164E" w:rsidRDefault="009A3D28" w:rsidP="009A3D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5106" w:rsidRPr="006E164E" w:rsidRDefault="00305106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106" w:rsidRPr="002B58D5" w:rsidRDefault="00305106" w:rsidP="002B58D5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</w:t>
      </w:r>
      <w:r w:rsidRPr="002B58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Экологическое образование</w:t>
      </w:r>
      <w:r w:rsidRPr="002B58D5">
        <w:rPr>
          <w:rFonts w:ascii="Times New Roman" w:hAnsi="Times New Roman" w:cs="Times New Roman"/>
          <w:sz w:val="24"/>
          <w:szCs w:val="24"/>
          <w:shd w:val="clear" w:color="auto" w:fill="FFFFFF"/>
        </w:rPr>
        <w:t>, по определению И.Д. Зверева, – это «непрерывный процесс обучения, воспитания и развития личности, направленный на формирование системы научных и практических знаний и умений,</w:t>
      </w:r>
      <w:bookmarkStart w:id="0" w:name="_GoBack"/>
      <w:bookmarkEnd w:id="0"/>
      <w:r w:rsidRPr="002B58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ценностных ориентаций, нравственно-этических и эстетических отношений, обеспечивающих экологическую ответственность личности за состояние и улучшение природной среды».</w:t>
      </w:r>
    </w:p>
    <w:p w:rsidR="009A3D28" w:rsidRPr="002B58D5" w:rsidRDefault="009A3D28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D28" w:rsidRPr="002B58D5" w:rsidRDefault="00305106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 xml:space="preserve">      </w:t>
      </w:r>
      <w:r w:rsidR="009A3D28" w:rsidRPr="002B58D5">
        <w:rPr>
          <w:rFonts w:ascii="Times New Roman" w:hAnsi="Times New Roman" w:cs="Times New Roman"/>
          <w:sz w:val="24"/>
          <w:szCs w:val="24"/>
        </w:rPr>
        <w:t xml:space="preserve">Педагоги дошкольных учреждений должны выстраивать учебно-воспитательный процесс, опираясь на исторический и педагогический опыт, накопленный человечеством, лучшими писателями, учеными и педагогами, чья деятельность подтверждена многолетней успешной практикой. Затрагивая проблематику экологического воспитания, а также формирования личностных качеств ребенка, очень важно понять суть и обратиться к историческим корням и к народным традициям. Так Л.Н. Толстой считал совершенной саморазвивающуюся природу ребенка, в природной среде он видел идеальные условия проявления человеческой натуры, усматривал в естественном трудовом цикле взаимодействия человека с </w:t>
      </w:r>
      <w:r w:rsidRPr="002B58D5">
        <w:rPr>
          <w:rFonts w:ascii="Times New Roman" w:hAnsi="Times New Roman" w:cs="Times New Roman"/>
          <w:sz w:val="24"/>
          <w:szCs w:val="24"/>
        </w:rPr>
        <w:t>природой идеал образа жизни. Л.Н.</w:t>
      </w:r>
      <w:r w:rsidR="009A3D28" w:rsidRPr="002B58D5">
        <w:rPr>
          <w:rFonts w:ascii="Times New Roman" w:hAnsi="Times New Roman" w:cs="Times New Roman"/>
          <w:sz w:val="24"/>
          <w:szCs w:val="24"/>
        </w:rPr>
        <w:t xml:space="preserve"> Толстой стремился всегда учитывать особенности и склонности детей, всемерно развивать их творческие силы, применяя самые разнообразные средства воздействия в процессе обучения. </w:t>
      </w:r>
    </w:p>
    <w:p w:rsidR="009A3D28" w:rsidRPr="002B58D5" w:rsidRDefault="000E5BA0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 xml:space="preserve">      </w:t>
      </w:r>
      <w:r w:rsidR="009A3D28" w:rsidRPr="002B58D5">
        <w:rPr>
          <w:rFonts w:ascii="Times New Roman" w:hAnsi="Times New Roman" w:cs="Times New Roman"/>
          <w:sz w:val="24"/>
          <w:szCs w:val="24"/>
        </w:rPr>
        <w:t xml:space="preserve">Выдающиеся педагоги А.С. Макаренко, С.Т. </w:t>
      </w:r>
      <w:proofErr w:type="spellStart"/>
      <w:r w:rsidR="009A3D28" w:rsidRPr="002B58D5">
        <w:rPr>
          <w:rFonts w:ascii="Times New Roman" w:hAnsi="Times New Roman" w:cs="Times New Roman"/>
          <w:sz w:val="24"/>
          <w:szCs w:val="24"/>
        </w:rPr>
        <w:t>Шацкий</w:t>
      </w:r>
      <w:proofErr w:type="spellEnd"/>
      <w:r w:rsidR="009A3D28" w:rsidRPr="002B58D5">
        <w:rPr>
          <w:rFonts w:ascii="Times New Roman" w:hAnsi="Times New Roman" w:cs="Times New Roman"/>
          <w:sz w:val="24"/>
          <w:szCs w:val="24"/>
        </w:rPr>
        <w:t xml:space="preserve">, В.А. Сухомлинский не мыслили себе организацию здорового и целесообразного педагогического процесса вне природы, вне нравственных, эстетических взаимосвязей с ней. </w:t>
      </w:r>
    </w:p>
    <w:p w:rsidR="009A3D28" w:rsidRPr="002B58D5" w:rsidRDefault="000E5BA0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 xml:space="preserve">      </w:t>
      </w:r>
      <w:r w:rsidR="009A3D28" w:rsidRPr="002B58D5">
        <w:rPr>
          <w:rFonts w:ascii="Times New Roman" w:hAnsi="Times New Roman" w:cs="Times New Roman"/>
          <w:sz w:val="24"/>
          <w:szCs w:val="24"/>
        </w:rPr>
        <w:t>Так затрагивая авторитеты в вопросах экологического воспитания, важно опираться на опыт исследователей, путешественников и писателей, например, таких как Жюль Верн, рассказывая детям о них, читая им их произведения – это способствует развитию у детей пытливости, наблюдательности, привьет любовь к исследовательской деятельност</w:t>
      </w:r>
      <w:r w:rsidRPr="002B58D5">
        <w:rPr>
          <w:rFonts w:ascii="Times New Roman" w:hAnsi="Times New Roman" w:cs="Times New Roman"/>
          <w:sz w:val="24"/>
          <w:szCs w:val="24"/>
        </w:rPr>
        <w:t>и и покажет широкую картину мира</w:t>
      </w:r>
      <w:r w:rsidR="009A3D28" w:rsidRPr="002B58D5">
        <w:rPr>
          <w:rFonts w:ascii="Times New Roman" w:hAnsi="Times New Roman" w:cs="Times New Roman"/>
          <w:sz w:val="24"/>
          <w:szCs w:val="24"/>
        </w:rPr>
        <w:t xml:space="preserve">, научит сравнительному анализу. </w:t>
      </w:r>
    </w:p>
    <w:p w:rsidR="009A3D28" w:rsidRPr="002B58D5" w:rsidRDefault="009A3D28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 xml:space="preserve">Крайне важно привлекать в педагогический процесс практический опыт: ребенку нужно ощутить запах травы после дождя или прелой листвы осенью, услышать пение птиц, самому возделать маленькую грядку и посадить в нее зернышко – наблюдать как со сменой времени года, оно прорастает и увядает. Так на примерах природных явлений, педагог может выстраивать ассоциации с эмоционально-нравственным внутренним мироустройством человека. </w:t>
      </w:r>
    </w:p>
    <w:p w:rsidR="009A3D28" w:rsidRPr="002B58D5" w:rsidRDefault="009A3D28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lastRenderedPageBreak/>
        <w:t xml:space="preserve">Педагогу очень важно развивать творческое созидательное начало в ребенке, поощрять критическое мышление, обучать делать выводы, анализировать, чтобы ребенок старшего дошкольного возраста проникся значимостью природы, постиг ее могущество и понял, как важно быть активным участником по сохранению ее богатств. </w:t>
      </w:r>
    </w:p>
    <w:p w:rsidR="009A3D28" w:rsidRPr="002B58D5" w:rsidRDefault="003B4881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 xml:space="preserve">      </w:t>
      </w:r>
      <w:r w:rsidR="009A3D28" w:rsidRPr="002B58D5">
        <w:rPr>
          <w:rFonts w:ascii="Times New Roman" w:hAnsi="Times New Roman" w:cs="Times New Roman"/>
          <w:sz w:val="24"/>
          <w:szCs w:val="24"/>
        </w:rPr>
        <w:t>В период</w:t>
      </w:r>
      <w:r w:rsidRPr="002B58D5">
        <w:rPr>
          <w:rFonts w:ascii="Times New Roman" w:hAnsi="Times New Roman" w:cs="Times New Roman"/>
          <w:sz w:val="24"/>
          <w:szCs w:val="24"/>
        </w:rPr>
        <w:t xml:space="preserve"> дошкольного возраста у ребенка</w:t>
      </w:r>
      <w:r w:rsidR="009A3D28" w:rsidRPr="002B58D5">
        <w:rPr>
          <w:rFonts w:ascii="Times New Roman" w:hAnsi="Times New Roman" w:cs="Times New Roman"/>
          <w:sz w:val="24"/>
          <w:szCs w:val="24"/>
        </w:rPr>
        <w:t xml:space="preserve"> формируется представление об окружающем мире, и очень важно, чтобы эти представления включали и понимание существующих в природе взаимосвязей, затрагивали спектр экологических знаний.</w:t>
      </w:r>
    </w:p>
    <w:p w:rsidR="007B403C" w:rsidRPr="002B58D5" w:rsidRDefault="009A3D28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 xml:space="preserve">Экология – одна из наук, которая существенно влияет на </w:t>
      </w:r>
      <w:r w:rsidRPr="002B58D5">
        <w:rPr>
          <w:rFonts w:ascii="Times New Roman" w:hAnsi="Times New Roman" w:cs="Times New Roman"/>
          <w:spacing w:val="1"/>
          <w:sz w:val="24"/>
          <w:szCs w:val="24"/>
        </w:rPr>
        <w:t xml:space="preserve">формирование мировоззрения, что делает целесообразным ее преподавание уже в </w:t>
      </w:r>
      <w:r w:rsidRPr="002B58D5">
        <w:rPr>
          <w:rFonts w:ascii="Times New Roman" w:hAnsi="Times New Roman" w:cs="Times New Roman"/>
          <w:spacing w:val="-1"/>
          <w:sz w:val="24"/>
          <w:szCs w:val="24"/>
        </w:rPr>
        <w:t xml:space="preserve">дошкольных учреждениях, в период, когда происходит активное становление личности, характера будущего гражданина, развитие интеллектуальной и коммуникативной компетентности. </w:t>
      </w:r>
      <w:r w:rsidRPr="002B5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D28" w:rsidRPr="002B58D5" w:rsidRDefault="007B403C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 xml:space="preserve">     </w:t>
      </w:r>
      <w:r w:rsidR="009A3D28" w:rsidRPr="002B58D5">
        <w:rPr>
          <w:rFonts w:ascii="Times New Roman" w:hAnsi="Times New Roman" w:cs="Times New Roman"/>
          <w:sz w:val="24"/>
          <w:szCs w:val="24"/>
        </w:rPr>
        <w:t xml:space="preserve">Контакт с естественной окружающей средой начинается с раннего возраста, в этот период закладываются начала и экологической культуры личности. Экологические знания, полученные в детстве, помогут в дальнейшем увидеть и прочувствовать красоту природы, разовьют способность восхититься ею, положат начало осознанному отношению к природе и даже могут послужить в выборе профессии.   </w:t>
      </w:r>
    </w:p>
    <w:p w:rsidR="009A3D28" w:rsidRPr="002B58D5" w:rsidRDefault="007B403C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 xml:space="preserve">      </w:t>
      </w:r>
      <w:r w:rsidR="009A3D28" w:rsidRPr="002B58D5">
        <w:rPr>
          <w:rFonts w:ascii="Times New Roman" w:hAnsi="Times New Roman" w:cs="Times New Roman"/>
          <w:sz w:val="24"/>
          <w:szCs w:val="24"/>
        </w:rPr>
        <w:t>Для гармонизации внутреннего мира человека, целостного развития личности фундамент экологического воспитания надо закладывать с раннего детства в семье и дошкольном учреждении. Правильно организованное, систематически осуществляемое экологическое воспитание  оказывает интенсивное влияние на ум, чувства, волю ребенка. И самый естественный способ привить детям правильное отношение к прир</w:t>
      </w:r>
      <w:r w:rsidRPr="002B58D5">
        <w:rPr>
          <w:rFonts w:ascii="Times New Roman" w:hAnsi="Times New Roman" w:cs="Times New Roman"/>
          <w:sz w:val="24"/>
          <w:szCs w:val="24"/>
        </w:rPr>
        <w:t>оде – это воспитание по средства</w:t>
      </w:r>
      <w:r w:rsidR="009A3D28" w:rsidRPr="002B58D5">
        <w:rPr>
          <w:rFonts w:ascii="Times New Roman" w:hAnsi="Times New Roman" w:cs="Times New Roman"/>
          <w:sz w:val="24"/>
          <w:szCs w:val="24"/>
        </w:rPr>
        <w:t xml:space="preserve">м дидактической игры. </w:t>
      </w:r>
    </w:p>
    <w:p w:rsidR="009A3D28" w:rsidRPr="002B58D5" w:rsidRDefault="009A3D28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>Для формирования нравственного развития личности ребенка, педагогу также важно опираться на общественно-исторический опыт предыдущих поколений.</w:t>
      </w:r>
    </w:p>
    <w:p w:rsidR="009A3D28" w:rsidRPr="002B58D5" w:rsidRDefault="009A3D28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 xml:space="preserve">Ученые отмечают, что у ребенка уже в трехлетнем возрасте начинает складываться свое отношение к различным сторонам окружающей действительности, которое формируется главным образом от взаимодействия </w:t>
      </w:r>
      <w:proofErr w:type="gramStart"/>
      <w:r w:rsidRPr="002B58D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B58D5">
        <w:rPr>
          <w:rFonts w:ascii="Times New Roman" w:hAnsi="Times New Roman" w:cs="Times New Roman"/>
          <w:sz w:val="24"/>
          <w:szCs w:val="24"/>
        </w:rPr>
        <w:t xml:space="preserve"> взрослыми. Это проявляется через заботу о людях, заботу о природе.</w:t>
      </w:r>
    </w:p>
    <w:p w:rsidR="009A3D28" w:rsidRPr="002B58D5" w:rsidRDefault="007B403C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 xml:space="preserve">      </w:t>
      </w:r>
      <w:r w:rsidR="009A3D28" w:rsidRPr="002B58D5">
        <w:rPr>
          <w:rFonts w:ascii="Times New Roman" w:hAnsi="Times New Roman" w:cs="Times New Roman"/>
          <w:sz w:val="24"/>
          <w:szCs w:val="24"/>
        </w:rPr>
        <w:t xml:space="preserve">Также важно при взаимодействии с детьми старшего дошкольного возраста привносить в воспитательный процесс широкий комплекс мероприятий, знакомящих детей с предметами окружающего мира в разнообразных методах и приемах. В том числе включать в воспитательный процесс такие формы взаимодействия, как коллективное обсуждение проблем экологии на примерах из прошлого и настоящего, придавая проблеме экологии значимую роль в жизни каждого человека и будущем существовании мира в целом. Здесь нравственное воспитание идет рука об руку с общими знаниями о природе, экологии. </w:t>
      </w:r>
    </w:p>
    <w:p w:rsidR="009A3D28" w:rsidRPr="002B58D5" w:rsidRDefault="009A3D28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lastRenderedPageBreak/>
        <w:t xml:space="preserve">В воспитательном процессе, высвечивая это на конкретных примерах, важно привить ребенку осознанность, что именно его действие по отношению к природе может быть как созидательным, так и разрушительным. </w:t>
      </w:r>
    </w:p>
    <w:p w:rsidR="009A3D28" w:rsidRPr="002B58D5" w:rsidRDefault="009A3D28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>Вовлеченность ребенка старшего дошкольного возраста в педагогический процесс будет более интенсивным и плодотворным, если осуществлять его в постоянном контакте с конкретными примерами. Примеры м</w:t>
      </w:r>
      <w:r w:rsidR="007B403C" w:rsidRPr="002B58D5">
        <w:rPr>
          <w:rFonts w:ascii="Times New Roman" w:hAnsi="Times New Roman" w:cs="Times New Roman"/>
          <w:sz w:val="24"/>
          <w:szCs w:val="24"/>
        </w:rPr>
        <w:t>огут быть преподнесены воспитателем</w:t>
      </w:r>
      <w:r w:rsidRPr="002B58D5">
        <w:rPr>
          <w:rFonts w:ascii="Times New Roman" w:hAnsi="Times New Roman" w:cs="Times New Roman"/>
          <w:sz w:val="24"/>
          <w:szCs w:val="24"/>
        </w:rPr>
        <w:t xml:space="preserve"> во время беседы-лекции на прогулке в парке или аналитической беседы после просмотра тематических фильмом, беседе «вопрос-ответ» по прочтению книг. </w:t>
      </w:r>
    </w:p>
    <w:p w:rsidR="009A3D28" w:rsidRPr="002B58D5" w:rsidRDefault="009A3D28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 xml:space="preserve">Закрепить усвоенный материал помогут загадки, эстафеты на быстрые и правильные ответы на вопросы педагога.   </w:t>
      </w:r>
    </w:p>
    <w:p w:rsidR="009A3D28" w:rsidRPr="002B58D5" w:rsidRDefault="009A3D28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>Формат увлекательной игры может чередоваться с форматом занимательной практической деятельности, когда дети участвуют в оформлении выставки своих рисунков на тему экологии, коллективно создают комиксы или даже мультфильмы.</w:t>
      </w:r>
    </w:p>
    <w:p w:rsidR="009A3D28" w:rsidRPr="002B58D5" w:rsidRDefault="009A3D28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 xml:space="preserve">Дети вместе с педагогом мастерят из природных материалов «Живой уголок», разыгрывают сценки из спектакля, например по сюжетам сказок, по произведениям Корнея Чуковского вместе с родителями </w:t>
      </w:r>
      <w:r w:rsidR="00A4086D" w:rsidRPr="002B58D5">
        <w:rPr>
          <w:rFonts w:ascii="Times New Roman" w:hAnsi="Times New Roman" w:cs="Times New Roman"/>
          <w:sz w:val="24"/>
          <w:szCs w:val="24"/>
        </w:rPr>
        <w:t>создают костюмы героев его книг.</w:t>
      </w:r>
      <w:r w:rsidRPr="002B58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D28" w:rsidRPr="002B58D5" w:rsidRDefault="007B403C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 xml:space="preserve">       </w:t>
      </w:r>
      <w:r w:rsidR="009A3D28" w:rsidRPr="002B58D5">
        <w:rPr>
          <w:rFonts w:ascii="Times New Roman" w:hAnsi="Times New Roman" w:cs="Times New Roman"/>
          <w:sz w:val="24"/>
          <w:szCs w:val="24"/>
        </w:rPr>
        <w:t xml:space="preserve">Обращаясь к произведениям мировой литературы, воссоздавая атмосферу и образы литературных героев, дети в игровой увлекательной форме постигают разнообразие мира флоры и фауны, проникаются интересом к миру животных, птиц, млекопитающих. Дети учатся понимать, что каждый живой организм способен испытывать боль и к нему требуется сострадание, а взамен бережному отношению к ним, животные, птицы, растения дарят человеку свою красоту, обогащают его жизнь, учат его любви, заботе, милосердию – важным человеческим качествам. </w:t>
      </w:r>
    </w:p>
    <w:p w:rsidR="009A3D28" w:rsidRPr="002B58D5" w:rsidRDefault="007B403C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A3D28" w:rsidRPr="002B58D5">
        <w:rPr>
          <w:rFonts w:ascii="Times New Roman" w:hAnsi="Times New Roman" w:cs="Times New Roman"/>
          <w:sz w:val="24"/>
          <w:szCs w:val="24"/>
        </w:rPr>
        <w:t xml:space="preserve">Очень важно в процессе обучения воспитывать привычки к преодолению трудностей, строя занятия по дидактическим принципам: от простого к сложному, от легкого к более трудному, от известного к неизвестному, время от времени внося в занятия элементы занимательности, новизны. </w:t>
      </w:r>
      <w:proofErr w:type="gramEnd"/>
    </w:p>
    <w:p w:rsidR="009A3D28" w:rsidRPr="002B58D5" w:rsidRDefault="009A3D28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 xml:space="preserve">Ребенок острее и эмоциональнее среагирует на экологические темы и проблематику, если педагог преподнесет их в неожиданной, нетривиальной форме, используя систему контрастов, ассоциативных рядов, обращаясь к эмоциям ребенка.   </w:t>
      </w:r>
    </w:p>
    <w:p w:rsidR="009A3D28" w:rsidRPr="002B58D5" w:rsidRDefault="009A3D28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D28" w:rsidRPr="002B58D5" w:rsidRDefault="007B403C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 xml:space="preserve">      </w:t>
      </w:r>
      <w:r w:rsidR="009A3D28" w:rsidRPr="002B58D5">
        <w:rPr>
          <w:rFonts w:ascii="Times New Roman" w:hAnsi="Times New Roman" w:cs="Times New Roman"/>
          <w:sz w:val="24"/>
          <w:szCs w:val="24"/>
        </w:rPr>
        <w:t>Главной целью моей деятельности является воспитание гуманной, творческой личности, способной понимать и любить окружающий мир, природу и бережно к ним относиться.</w:t>
      </w:r>
    </w:p>
    <w:p w:rsidR="009A3D28" w:rsidRPr="002B58D5" w:rsidRDefault="009A3D28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>Для реализации поставленной цели, мной определены  ряд целей и задач:</w:t>
      </w:r>
    </w:p>
    <w:p w:rsidR="009A3D28" w:rsidRPr="002B58D5" w:rsidRDefault="009A3D28" w:rsidP="009A3D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>привлечь внимание ребенка и настроить его эмоциональный фон посредствам обращения к худо</w:t>
      </w:r>
      <w:r w:rsidR="007B403C" w:rsidRPr="002B58D5">
        <w:rPr>
          <w:rFonts w:ascii="Times New Roman" w:hAnsi="Times New Roman" w:cs="Times New Roman"/>
          <w:sz w:val="24"/>
          <w:szCs w:val="24"/>
        </w:rPr>
        <w:t>жественным, литературным и кино</w:t>
      </w:r>
      <w:r w:rsidRPr="002B58D5">
        <w:rPr>
          <w:rFonts w:ascii="Times New Roman" w:hAnsi="Times New Roman" w:cs="Times New Roman"/>
          <w:sz w:val="24"/>
          <w:szCs w:val="24"/>
        </w:rPr>
        <w:t>произведениям на тему природы, экологии</w:t>
      </w:r>
      <w:r w:rsidR="007B403C" w:rsidRPr="002B58D5">
        <w:rPr>
          <w:rFonts w:ascii="Times New Roman" w:hAnsi="Times New Roman" w:cs="Times New Roman"/>
          <w:sz w:val="24"/>
          <w:szCs w:val="24"/>
        </w:rPr>
        <w:t>;</w:t>
      </w:r>
      <w:r w:rsidRPr="002B5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D28" w:rsidRPr="002B58D5" w:rsidRDefault="009A3D28" w:rsidP="009A3D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bCs/>
          <w:iCs/>
          <w:sz w:val="24"/>
          <w:szCs w:val="24"/>
        </w:rPr>
        <w:t>сформировать навыки и начальный практический опыт по выявлению, изучению, анализу особенностей животного и растительного мира</w:t>
      </w:r>
      <w:r w:rsidR="007B403C" w:rsidRPr="002B58D5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9A3D28" w:rsidRPr="002B58D5" w:rsidRDefault="009A3D28" w:rsidP="009A3D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привить устойчивый интерес к окружающей среде</w:t>
      </w:r>
      <w:r w:rsidR="007B403C" w:rsidRPr="002B58D5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9A3D28" w:rsidRPr="002B58D5" w:rsidRDefault="009A3D28" w:rsidP="009A3D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bCs/>
          <w:iCs/>
          <w:sz w:val="24"/>
          <w:szCs w:val="24"/>
        </w:rPr>
        <w:t>сформировать у детей осознанное понимание взаимосвязей мира природы и человека</w:t>
      </w:r>
      <w:r w:rsidR="007B403C" w:rsidRPr="002B58D5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9A3D28" w:rsidRPr="002B58D5" w:rsidRDefault="009A3D28" w:rsidP="009A3D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bCs/>
          <w:iCs/>
          <w:sz w:val="24"/>
          <w:szCs w:val="24"/>
        </w:rPr>
        <w:t>сформировать значимость роли природа для жизни человека и мира в целом</w:t>
      </w:r>
      <w:r w:rsidR="007B403C" w:rsidRPr="002B58D5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9A3D28" w:rsidRPr="002B58D5" w:rsidRDefault="009A3D28" w:rsidP="009A3D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bCs/>
          <w:iCs/>
          <w:sz w:val="24"/>
          <w:szCs w:val="24"/>
        </w:rPr>
        <w:t>привлечь внимание ребенка к проблемам экологии и обозначить его созидательную роль в решении этих задач в настоящем и будущем</w:t>
      </w:r>
      <w:r w:rsidR="007B403C" w:rsidRPr="002B58D5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9A3D28" w:rsidRPr="002B58D5" w:rsidRDefault="009A3D28" w:rsidP="009A3D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bCs/>
          <w:iCs/>
          <w:sz w:val="24"/>
          <w:szCs w:val="24"/>
        </w:rPr>
        <w:t>привить умения делать выводы, развивать аналитическое мышление на основе полученных знаний, опытов, наблюдений</w:t>
      </w:r>
      <w:r w:rsidR="007B403C" w:rsidRPr="002B58D5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9A3D28" w:rsidRPr="002B58D5" w:rsidRDefault="009A3D28" w:rsidP="009A3D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>развивать и раскрывать творческий потенциал ребенка и направлять его на созидательную деятельность</w:t>
      </w:r>
      <w:r w:rsidR="007B403C" w:rsidRPr="002B58D5">
        <w:rPr>
          <w:rFonts w:ascii="Times New Roman" w:hAnsi="Times New Roman" w:cs="Times New Roman"/>
          <w:sz w:val="24"/>
          <w:szCs w:val="24"/>
        </w:rPr>
        <w:t>;</w:t>
      </w:r>
      <w:r w:rsidRPr="002B5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D28" w:rsidRPr="002B58D5" w:rsidRDefault="009A3D28" w:rsidP="009A3D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bCs/>
          <w:iCs/>
          <w:sz w:val="24"/>
          <w:szCs w:val="24"/>
        </w:rPr>
        <w:t>воспитывать у детей гуманно-ценностное отношение к природе</w:t>
      </w:r>
      <w:r w:rsidR="007B403C" w:rsidRPr="002B58D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A3D28" w:rsidRPr="002B58D5" w:rsidRDefault="009A3D28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D28" w:rsidRPr="002B58D5" w:rsidRDefault="00136779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 xml:space="preserve">     Для </w:t>
      </w:r>
      <w:r w:rsidR="009A3D28" w:rsidRPr="002B58D5">
        <w:rPr>
          <w:rFonts w:ascii="Times New Roman" w:hAnsi="Times New Roman" w:cs="Times New Roman"/>
          <w:sz w:val="24"/>
          <w:szCs w:val="24"/>
        </w:rPr>
        <w:t>ус</w:t>
      </w:r>
      <w:r w:rsidRPr="002B58D5">
        <w:rPr>
          <w:rFonts w:ascii="Times New Roman" w:hAnsi="Times New Roman" w:cs="Times New Roman"/>
          <w:sz w:val="24"/>
          <w:szCs w:val="24"/>
        </w:rPr>
        <w:t xml:space="preserve">пешной реализации поставленных </w:t>
      </w:r>
      <w:r w:rsidR="009A3D28" w:rsidRPr="002B58D5">
        <w:rPr>
          <w:rFonts w:ascii="Times New Roman" w:hAnsi="Times New Roman" w:cs="Times New Roman"/>
          <w:sz w:val="24"/>
          <w:szCs w:val="24"/>
        </w:rPr>
        <w:t xml:space="preserve">задач мною разработано перспективное планирование по возрастным группам, согласно которым посезонно проводятся разнообразные формы работы с детьми. </w:t>
      </w:r>
    </w:p>
    <w:p w:rsidR="009A3D28" w:rsidRPr="002B58D5" w:rsidRDefault="00136779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 xml:space="preserve">     </w:t>
      </w:r>
      <w:r w:rsidR="009A3D28" w:rsidRPr="002B58D5">
        <w:rPr>
          <w:rFonts w:ascii="Times New Roman" w:hAnsi="Times New Roman" w:cs="Times New Roman"/>
          <w:sz w:val="24"/>
          <w:szCs w:val="24"/>
        </w:rPr>
        <w:t>На занятиях учу детей самостоятельно понимать, сравнивать, а также прогнозировать ситуации, делать выводы, обобщения, стараюсь вовлечь детей в процесс познания окружающего мира.</w:t>
      </w:r>
    </w:p>
    <w:p w:rsidR="00136779" w:rsidRPr="002B58D5" w:rsidRDefault="00136779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 xml:space="preserve">      </w:t>
      </w:r>
      <w:r w:rsidR="009A3D28" w:rsidRPr="002B58D5">
        <w:rPr>
          <w:rFonts w:ascii="Times New Roman" w:hAnsi="Times New Roman" w:cs="Times New Roman"/>
          <w:sz w:val="24"/>
          <w:szCs w:val="24"/>
        </w:rPr>
        <w:t xml:space="preserve">Во время тематических занятий по рисованию, прививаю детям вкус к лучшим произведениям классической музыки русских и зарубежных композиторов: М. Мусоргский, Г. </w:t>
      </w:r>
      <w:r w:rsidRPr="002B58D5">
        <w:rPr>
          <w:rFonts w:ascii="Times New Roman" w:hAnsi="Times New Roman" w:cs="Times New Roman"/>
          <w:sz w:val="24"/>
          <w:szCs w:val="24"/>
        </w:rPr>
        <w:t xml:space="preserve">Свиридов, С. Танеев, А. </w:t>
      </w:r>
      <w:proofErr w:type="spellStart"/>
      <w:r w:rsidRPr="002B58D5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2B58D5">
        <w:rPr>
          <w:rFonts w:ascii="Times New Roman" w:hAnsi="Times New Roman" w:cs="Times New Roman"/>
          <w:sz w:val="24"/>
          <w:szCs w:val="24"/>
        </w:rPr>
        <w:t xml:space="preserve">, </w:t>
      </w:r>
      <w:r w:rsidR="009A3D28" w:rsidRPr="002B58D5">
        <w:rPr>
          <w:rFonts w:ascii="Times New Roman" w:hAnsi="Times New Roman" w:cs="Times New Roman"/>
          <w:sz w:val="24"/>
          <w:szCs w:val="24"/>
        </w:rPr>
        <w:t xml:space="preserve">М. Глинка, Ф. Шопен, Р. Шуман, Э. Григ и другие авторы смогли создать тот необыкновенный музыкальный рисунок, который пробуждает в детях воображение, воспитывает чувства и иллюстрирует красоту природы. </w:t>
      </w:r>
    </w:p>
    <w:p w:rsidR="009A3D28" w:rsidRPr="002B58D5" w:rsidRDefault="00136779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 xml:space="preserve">     </w:t>
      </w:r>
      <w:r w:rsidR="009A3D28" w:rsidRPr="002B58D5">
        <w:rPr>
          <w:rFonts w:ascii="Times New Roman" w:hAnsi="Times New Roman" w:cs="Times New Roman"/>
          <w:sz w:val="24"/>
          <w:szCs w:val="24"/>
        </w:rPr>
        <w:t xml:space="preserve">Таким образом, в детях через </w:t>
      </w:r>
      <w:proofErr w:type="gramStart"/>
      <w:r w:rsidR="009A3D28" w:rsidRPr="002B58D5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="009A3D28" w:rsidRPr="002B58D5">
        <w:rPr>
          <w:rFonts w:ascii="Times New Roman" w:hAnsi="Times New Roman" w:cs="Times New Roman"/>
          <w:sz w:val="24"/>
          <w:szCs w:val="24"/>
        </w:rPr>
        <w:t xml:space="preserve"> воспитывается этическо-нравственное, как утверждал французский поэт Пьер </w:t>
      </w:r>
      <w:proofErr w:type="spellStart"/>
      <w:r w:rsidR="009A3D28" w:rsidRPr="002B58D5">
        <w:rPr>
          <w:rFonts w:ascii="Times New Roman" w:hAnsi="Times New Roman" w:cs="Times New Roman"/>
          <w:sz w:val="24"/>
          <w:szCs w:val="24"/>
        </w:rPr>
        <w:t>Раверди</w:t>
      </w:r>
      <w:proofErr w:type="spellEnd"/>
      <w:r w:rsidR="009A3D28" w:rsidRPr="002B58D5">
        <w:rPr>
          <w:rFonts w:ascii="Times New Roman" w:hAnsi="Times New Roman" w:cs="Times New Roman"/>
          <w:sz w:val="24"/>
          <w:szCs w:val="24"/>
        </w:rPr>
        <w:t>: «Этика есть эстетика души».</w:t>
      </w:r>
    </w:p>
    <w:p w:rsidR="009A3D28" w:rsidRPr="002B58D5" w:rsidRDefault="00136779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 xml:space="preserve">    </w:t>
      </w:r>
      <w:r w:rsidR="009A3D28" w:rsidRPr="002B58D5">
        <w:rPr>
          <w:rFonts w:ascii="Times New Roman" w:hAnsi="Times New Roman" w:cs="Times New Roman"/>
          <w:sz w:val="24"/>
          <w:szCs w:val="24"/>
        </w:rPr>
        <w:t xml:space="preserve">При проведении занятий по экологии уделяю внимание чтению художественной литературы о природе, градирую перечень произведений по тематикам: </w:t>
      </w:r>
      <w:proofErr w:type="gramStart"/>
      <w:r w:rsidR="009A3D28" w:rsidRPr="002B58D5">
        <w:rPr>
          <w:rFonts w:ascii="Times New Roman" w:hAnsi="Times New Roman" w:cs="Times New Roman"/>
          <w:sz w:val="24"/>
          <w:szCs w:val="24"/>
        </w:rPr>
        <w:t>«Времена года», «Полевые цветы и комнатные растения», «Овощи, фрукты, хлеб», «Грибы, ягоды», «Перелетные и водоплавающие птицы», «Домашние и дикие животные», «Животные и птицы жарких стран», «Животные и птицы холодных стран», «Рыбы», «Насекомые».</w:t>
      </w:r>
      <w:proofErr w:type="gramEnd"/>
      <w:r w:rsidR="009A3D28" w:rsidRPr="002B58D5">
        <w:rPr>
          <w:rFonts w:ascii="Times New Roman" w:hAnsi="Times New Roman" w:cs="Times New Roman"/>
          <w:sz w:val="24"/>
          <w:szCs w:val="24"/>
        </w:rPr>
        <w:t xml:space="preserve"> Использую для реализации этой цели обширную библиотеку русских и зарубежных авторов: </w:t>
      </w:r>
      <w:proofErr w:type="gramStart"/>
      <w:r w:rsidR="009A3D28" w:rsidRPr="002B58D5">
        <w:rPr>
          <w:rFonts w:ascii="Times New Roman" w:hAnsi="Times New Roman" w:cs="Times New Roman"/>
          <w:sz w:val="24"/>
          <w:szCs w:val="24"/>
        </w:rPr>
        <w:t xml:space="preserve">В. Бианки, А. </w:t>
      </w:r>
      <w:proofErr w:type="spellStart"/>
      <w:r w:rsidR="009A3D28" w:rsidRPr="002B58D5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9A3D28" w:rsidRPr="002B58D5">
        <w:rPr>
          <w:rFonts w:ascii="Times New Roman" w:hAnsi="Times New Roman" w:cs="Times New Roman"/>
          <w:sz w:val="24"/>
          <w:szCs w:val="24"/>
        </w:rPr>
        <w:t xml:space="preserve">, К. Ушинский, К. Чуковский, Ю. Аракчеев, А. Пушкин, Г. Андерсен, В. Катаев, С. Аксаков, Н. Носов, Б. Житков, Д. Киплинг, Б. </w:t>
      </w:r>
      <w:proofErr w:type="spellStart"/>
      <w:r w:rsidR="009A3D28" w:rsidRPr="002B58D5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="009A3D28" w:rsidRPr="002B58D5">
        <w:rPr>
          <w:rFonts w:ascii="Times New Roman" w:hAnsi="Times New Roman" w:cs="Times New Roman"/>
          <w:sz w:val="24"/>
          <w:szCs w:val="24"/>
        </w:rPr>
        <w:t>, Л. Толстой, М. Го</w:t>
      </w:r>
      <w:r w:rsidRPr="002B58D5">
        <w:rPr>
          <w:rFonts w:ascii="Times New Roman" w:hAnsi="Times New Roman" w:cs="Times New Roman"/>
          <w:sz w:val="24"/>
          <w:szCs w:val="24"/>
        </w:rPr>
        <w:t>рький, В. Гаршин, Братья Гримм,</w:t>
      </w:r>
      <w:r w:rsidR="009A3D28" w:rsidRPr="002B58D5">
        <w:rPr>
          <w:rFonts w:ascii="Times New Roman" w:hAnsi="Times New Roman" w:cs="Times New Roman"/>
          <w:sz w:val="24"/>
          <w:szCs w:val="24"/>
        </w:rPr>
        <w:t xml:space="preserve"> Г. Остер, Д. Мамин-Сибиряк, М. Пришвин, И. </w:t>
      </w:r>
      <w:proofErr w:type="spellStart"/>
      <w:r w:rsidR="009A3D28" w:rsidRPr="002B58D5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="009A3D28" w:rsidRPr="002B58D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9A3D28" w:rsidRPr="002B58D5" w:rsidRDefault="009A3D28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 xml:space="preserve">После чтения с детьми провожу беседу, задаю вопросы, вижу в глазах детей сочувствие, сопереживание или радость, восторг. Очень важно донести до детей смысл произведения. </w:t>
      </w:r>
    </w:p>
    <w:p w:rsidR="009A3D28" w:rsidRPr="002B58D5" w:rsidRDefault="009A3D28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 xml:space="preserve">«Ребенок теперь уже знаешь. Знает, что не все на свете в порядке, что есть добро и зло, знание и незнание, справедливость и несправедливость, свобода и зависимость» – цитата из книги «Как любить ребенка» </w:t>
      </w:r>
      <w:proofErr w:type="spellStart"/>
      <w:r w:rsidRPr="002B58D5">
        <w:rPr>
          <w:rFonts w:ascii="Times New Roman" w:hAnsi="Times New Roman" w:cs="Times New Roman"/>
          <w:sz w:val="24"/>
          <w:szCs w:val="24"/>
        </w:rPr>
        <w:t>Януша</w:t>
      </w:r>
      <w:proofErr w:type="spellEnd"/>
      <w:r w:rsidRPr="002B58D5">
        <w:rPr>
          <w:rFonts w:ascii="Times New Roman" w:hAnsi="Times New Roman" w:cs="Times New Roman"/>
          <w:sz w:val="24"/>
          <w:szCs w:val="24"/>
        </w:rPr>
        <w:t xml:space="preserve"> Корчака.</w:t>
      </w:r>
    </w:p>
    <w:p w:rsidR="009A3D28" w:rsidRPr="002B58D5" w:rsidRDefault="00136779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A3D28" w:rsidRPr="002B58D5">
        <w:rPr>
          <w:rFonts w:ascii="Times New Roman" w:hAnsi="Times New Roman" w:cs="Times New Roman"/>
          <w:sz w:val="24"/>
          <w:szCs w:val="24"/>
        </w:rPr>
        <w:t>В ходе педагогической деятельности обращаюсь к опыту художников-иллюстраторов детских книжек, они самые близкие собеседники детей – дети так любят книжки с картинками и это становиться важным инструментом для мен</w:t>
      </w:r>
      <w:r w:rsidR="0008734C" w:rsidRPr="002B58D5">
        <w:rPr>
          <w:rFonts w:ascii="Times New Roman" w:hAnsi="Times New Roman" w:cs="Times New Roman"/>
          <w:sz w:val="24"/>
          <w:szCs w:val="24"/>
        </w:rPr>
        <w:t>я, как для педагога. На занятиях</w:t>
      </w:r>
      <w:r w:rsidR="009A3D28" w:rsidRPr="002B58D5">
        <w:rPr>
          <w:rFonts w:ascii="Times New Roman" w:hAnsi="Times New Roman" w:cs="Times New Roman"/>
          <w:sz w:val="24"/>
          <w:szCs w:val="24"/>
        </w:rPr>
        <w:t xml:space="preserve"> мы </w:t>
      </w:r>
      <w:proofErr w:type="gramStart"/>
      <w:r w:rsidR="009A3D28" w:rsidRPr="002B58D5">
        <w:rPr>
          <w:rFonts w:ascii="Times New Roman" w:hAnsi="Times New Roman" w:cs="Times New Roman"/>
          <w:sz w:val="24"/>
          <w:szCs w:val="24"/>
        </w:rPr>
        <w:t>рассматривает</w:t>
      </w:r>
      <w:proofErr w:type="gramEnd"/>
      <w:r w:rsidR="009A3D28" w:rsidRPr="002B58D5">
        <w:rPr>
          <w:rFonts w:ascii="Times New Roman" w:hAnsi="Times New Roman" w:cs="Times New Roman"/>
          <w:sz w:val="24"/>
          <w:szCs w:val="24"/>
        </w:rPr>
        <w:t xml:space="preserve"> и обсуждаем рисунки многих авторов: Ю. Васнецов, И. </w:t>
      </w:r>
      <w:proofErr w:type="spellStart"/>
      <w:r w:rsidR="009A3D28" w:rsidRPr="002B58D5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="009A3D28" w:rsidRPr="002B58D5">
        <w:rPr>
          <w:rFonts w:ascii="Times New Roman" w:hAnsi="Times New Roman" w:cs="Times New Roman"/>
          <w:sz w:val="24"/>
          <w:szCs w:val="24"/>
        </w:rPr>
        <w:t xml:space="preserve">, А. Бенуа, Б. </w:t>
      </w:r>
      <w:proofErr w:type="spellStart"/>
      <w:r w:rsidR="009A3D28" w:rsidRPr="002B58D5">
        <w:rPr>
          <w:rFonts w:ascii="Times New Roman" w:hAnsi="Times New Roman" w:cs="Times New Roman"/>
          <w:sz w:val="24"/>
          <w:szCs w:val="24"/>
        </w:rPr>
        <w:t>Диодоров</w:t>
      </w:r>
      <w:proofErr w:type="spellEnd"/>
      <w:r w:rsidR="009A3D28" w:rsidRPr="002B58D5">
        <w:rPr>
          <w:rFonts w:ascii="Times New Roman" w:hAnsi="Times New Roman" w:cs="Times New Roman"/>
          <w:sz w:val="24"/>
          <w:szCs w:val="24"/>
        </w:rPr>
        <w:t xml:space="preserve">, Т. Маврина, В. </w:t>
      </w:r>
      <w:proofErr w:type="spellStart"/>
      <w:r w:rsidR="009A3D28" w:rsidRPr="002B58D5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="009A3D28" w:rsidRPr="002B58D5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="009A3D28" w:rsidRPr="002B58D5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="009A3D28" w:rsidRPr="002B58D5">
        <w:rPr>
          <w:rFonts w:ascii="Times New Roman" w:hAnsi="Times New Roman" w:cs="Times New Roman"/>
          <w:sz w:val="24"/>
          <w:szCs w:val="24"/>
        </w:rPr>
        <w:t>,</w:t>
      </w:r>
      <w:r w:rsidR="00286D50" w:rsidRPr="002B58D5">
        <w:rPr>
          <w:rFonts w:ascii="Times New Roman" w:hAnsi="Times New Roman" w:cs="Times New Roman"/>
          <w:sz w:val="24"/>
          <w:szCs w:val="24"/>
        </w:rPr>
        <w:t xml:space="preserve"> </w:t>
      </w:r>
      <w:r w:rsidR="009A3D28" w:rsidRPr="002B58D5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="009A3D28" w:rsidRPr="002B58D5">
        <w:rPr>
          <w:rFonts w:ascii="Times New Roman" w:hAnsi="Times New Roman" w:cs="Times New Roman"/>
          <w:sz w:val="24"/>
          <w:szCs w:val="24"/>
        </w:rPr>
        <w:t>Дехтерев</w:t>
      </w:r>
      <w:proofErr w:type="spellEnd"/>
      <w:r w:rsidR="009A3D28" w:rsidRPr="002B58D5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="009A3D28" w:rsidRPr="002B58D5">
        <w:rPr>
          <w:rFonts w:ascii="Times New Roman" w:hAnsi="Times New Roman" w:cs="Times New Roman"/>
          <w:sz w:val="24"/>
          <w:szCs w:val="24"/>
        </w:rPr>
        <w:t>Рачев</w:t>
      </w:r>
      <w:proofErr w:type="spellEnd"/>
      <w:r w:rsidR="009A3D28" w:rsidRPr="002B58D5">
        <w:rPr>
          <w:rFonts w:ascii="Times New Roman" w:hAnsi="Times New Roman" w:cs="Times New Roman"/>
          <w:sz w:val="24"/>
          <w:szCs w:val="24"/>
        </w:rPr>
        <w:t xml:space="preserve"> и многие другие воспитали своими волшебными рисунка</w:t>
      </w:r>
      <w:r w:rsidRPr="002B58D5">
        <w:rPr>
          <w:rFonts w:ascii="Times New Roman" w:hAnsi="Times New Roman" w:cs="Times New Roman"/>
          <w:sz w:val="24"/>
          <w:szCs w:val="24"/>
        </w:rPr>
        <w:t>ми</w:t>
      </w:r>
      <w:r w:rsidR="009A3D28" w:rsidRPr="002B58D5">
        <w:rPr>
          <w:rFonts w:ascii="Times New Roman" w:hAnsi="Times New Roman" w:cs="Times New Roman"/>
          <w:sz w:val="24"/>
          <w:szCs w:val="24"/>
        </w:rPr>
        <w:t xml:space="preserve"> ни одно поколение детей и привили им эстетику и этику нравственности. Иллюстрация ближе всего и понятнее всего сердцу и уму ребенка, он сам ассоциирует себя с персонажами таких рисунков, хочет помочь «яблоньке собрать урожай, помочь печке испечь пирожки».</w:t>
      </w:r>
    </w:p>
    <w:p w:rsidR="009A3D28" w:rsidRPr="002B58D5" w:rsidRDefault="00E349AB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 xml:space="preserve">      </w:t>
      </w:r>
      <w:r w:rsidR="009A3D28" w:rsidRPr="002B58D5">
        <w:rPr>
          <w:rFonts w:ascii="Times New Roman" w:hAnsi="Times New Roman" w:cs="Times New Roman"/>
          <w:sz w:val="24"/>
          <w:szCs w:val="24"/>
        </w:rPr>
        <w:t>На прогулках и экскурсиях обращаю внимание детей на красоту отдельных явлений и объектов природы. Наблюдения воспитывают потребность в общении с природой, развивают экологическое сознание.</w:t>
      </w:r>
    </w:p>
    <w:p w:rsidR="009A3D28" w:rsidRPr="002B58D5" w:rsidRDefault="009A3D28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>В период прогулок, обязательно выделяю определенное время для занятий по изучению окружающей среды: рассказываю о деревьях, растениях, птицах, которые обитают вблизи территории детского сада. Собираем вместе с детьми листья, растения, желуди, чтобы в дальней</w:t>
      </w:r>
      <w:r w:rsidR="00E349AB" w:rsidRPr="002B58D5">
        <w:rPr>
          <w:rFonts w:ascii="Times New Roman" w:hAnsi="Times New Roman" w:cs="Times New Roman"/>
          <w:sz w:val="24"/>
          <w:szCs w:val="24"/>
        </w:rPr>
        <w:t>шем составлять из них альбомы, и</w:t>
      </w:r>
      <w:r w:rsidRPr="002B58D5">
        <w:rPr>
          <w:rFonts w:ascii="Times New Roman" w:hAnsi="Times New Roman" w:cs="Times New Roman"/>
          <w:sz w:val="24"/>
          <w:szCs w:val="24"/>
        </w:rPr>
        <w:t>кебаны, применять природный материал для поделок, оформления уголка «Живая природа».</w:t>
      </w:r>
    </w:p>
    <w:p w:rsidR="009A3D28" w:rsidRPr="002B58D5" w:rsidRDefault="009A3D28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 xml:space="preserve">На занятиях в группе проводим сравнительный анализ природы в нашем климате и природы в других странах. </w:t>
      </w:r>
    </w:p>
    <w:p w:rsidR="009A3D28" w:rsidRPr="002B58D5" w:rsidRDefault="00A60EC0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 xml:space="preserve">       </w:t>
      </w:r>
      <w:r w:rsidR="009A3D28" w:rsidRPr="002B58D5">
        <w:rPr>
          <w:rFonts w:ascii="Times New Roman" w:hAnsi="Times New Roman" w:cs="Times New Roman"/>
          <w:sz w:val="24"/>
          <w:szCs w:val="24"/>
        </w:rPr>
        <w:t>Для закрепления полученных знаний по экологической тематике проводим музыкальные и литературные вечера</w:t>
      </w:r>
      <w:r w:rsidRPr="002B58D5">
        <w:rPr>
          <w:rFonts w:ascii="Times New Roman" w:hAnsi="Times New Roman" w:cs="Times New Roman"/>
          <w:sz w:val="24"/>
          <w:szCs w:val="24"/>
        </w:rPr>
        <w:t xml:space="preserve">, </w:t>
      </w:r>
      <w:r w:rsidR="009A3D28" w:rsidRPr="002B58D5">
        <w:rPr>
          <w:rFonts w:ascii="Times New Roman" w:hAnsi="Times New Roman" w:cs="Times New Roman"/>
          <w:sz w:val="24"/>
          <w:szCs w:val="24"/>
        </w:rPr>
        <w:t>выставки рисунков, ярмарки для родителей, на которых представляем поделки из природных материалов, устраиваем эстафеты, разыгрываем театральные сценки. Эти мероприятия вовлекают детей в эмоциональное восприятие природы, окружающего мира, экологии, в осознание экологических проблем, помогают определить свое место в этом мире, формируют личность, расширяют кругозор, развивают воображение и влияют на нравственные аспекты развития.</w:t>
      </w:r>
    </w:p>
    <w:p w:rsidR="009A3D28" w:rsidRPr="002B58D5" w:rsidRDefault="000B0F93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 xml:space="preserve">      </w:t>
      </w:r>
      <w:r w:rsidR="009A3D28" w:rsidRPr="002B58D5">
        <w:rPr>
          <w:rFonts w:ascii="Times New Roman" w:hAnsi="Times New Roman" w:cs="Times New Roman"/>
          <w:sz w:val="24"/>
          <w:szCs w:val="24"/>
        </w:rPr>
        <w:t xml:space="preserve">Работа по воспитанию у детей экологического сознания получается по-настоящему результативной, когда активными помощниками являются родители. Совместно с родителями реализую ряд проектов, такие как </w:t>
      </w:r>
      <w:r w:rsidR="00054A38" w:rsidRPr="002B58D5">
        <w:rPr>
          <w:rFonts w:ascii="Times New Roman" w:hAnsi="Times New Roman" w:cs="Times New Roman"/>
          <w:sz w:val="24"/>
          <w:szCs w:val="24"/>
        </w:rPr>
        <w:t>«Что я знаю о ежах», «Поделки из природного материала</w:t>
      </w:r>
      <w:r w:rsidR="00FC5AFF" w:rsidRPr="002B58D5">
        <w:rPr>
          <w:rFonts w:ascii="Times New Roman" w:hAnsi="Times New Roman" w:cs="Times New Roman"/>
          <w:sz w:val="24"/>
          <w:szCs w:val="24"/>
        </w:rPr>
        <w:t>»</w:t>
      </w:r>
      <w:r w:rsidR="00054A38" w:rsidRPr="002B58D5">
        <w:rPr>
          <w:rFonts w:ascii="Times New Roman" w:hAnsi="Times New Roman" w:cs="Times New Roman"/>
          <w:sz w:val="24"/>
          <w:szCs w:val="24"/>
        </w:rPr>
        <w:t xml:space="preserve">, </w:t>
      </w:r>
      <w:r w:rsidR="009A3D28" w:rsidRPr="002B58D5">
        <w:rPr>
          <w:rFonts w:ascii="Times New Roman" w:hAnsi="Times New Roman" w:cs="Times New Roman"/>
          <w:sz w:val="24"/>
          <w:szCs w:val="24"/>
        </w:rPr>
        <w:t>«Природная лаборатория», где дети выступают в роле «ученых», проводят исследовательскую работу, осуществляют различные эксперименты и опыты. Дети учатся думать, рассуждать, приходят в восторг от своих «открытий».</w:t>
      </w:r>
    </w:p>
    <w:p w:rsidR="00286D50" w:rsidRPr="002B58D5" w:rsidRDefault="000B0F93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 xml:space="preserve">     </w:t>
      </w:r>
      <w:r w:rsidR="009A3D28" w:rsidRPr="002B58D5">
        <w:rPr>
          <w:rFonts w:ascii="Times New Roman" w:hAnsi="Times New Roman" w:cs="Times New Roman"/>
          <w:sz w:val="24"/>
          <w:szCs w:val="24"/>
        </w:rPr>
        <w:t>Еще один проект «Природная кулинария» позволяет детям самим пощупать, тактильно изучить, соприкоснуться с дарами природы и п</w:t>
      </w:r>
      <w:r w:rsidR="00286D50" w:rsidRPr="002B58D5">
        <w:rPr>
          <w:rFonts w:ascii="Times New Roman" w:hAnsi="Times New Roman" w:cs="Times New Roman"/>
          <w:sz w:val="24"/>
          <w:szCs w:val="24"/>
        </w:rPr>
        <w:t xml:space="preserve">риготовить вместе </w:t>
      </w:r>
    </w:p>
    <w:p w:rsidR="000B0F93" w:rsidRPr="002B58D5" w:rsidRDefault="00286D50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 xml:space="preserve">с </w:t>
      </w:r>
      <w:r w:rsidR="009A3D28" w:rsidRPr="002B58D5">
        <w:rPr>
          <w:rFonts w:ascii="Times New Roman" w:hAnsi="Times New Roman" w:cs="Times New Roman"/>
          <w:sz w:val="24"/>
          <w:szCs w:val="24"/>
        </w:rPr>
        <w:t xml:space="preserve"> воспитателем вкусное блюдо, угостить остальных детей, рассказав при этом историю. </w:t>
      </w:r>
    </w:p>
    <w:p w:rsidR="009A3D28" w:rsidRPr="002B58D5" w:rsidRDefault="000B0F93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 xml:space="preserve">     </w:t>
      </w:r>
      <w:r w:rsidR="000D18DC" w:rsidRPr="002B58D5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="000D18DC" w:rsidRPr="002B58D5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9A3D28" w:rsidRPr="002B58D5">
        <w:rPr>
          <w:rFonts w:ascii="Times New Roman" w:hAnsi="Times New Roman" w:cs="Times New Roman"/>
          <w:sz w:val="24"/>
          <w:szCs w:val="24"/>
        </w:rPr>
        <w:t xml:space="preserve"> дети узнают, что человек, разумно расходую природные богатства, сможет щедро ими пользоваться для своего блага. В ходе таких занимательных занятий дети старшего </w:t>
      </w:r>
      <w:r w:rsidR="009A3D28" w:rsidRPr="002B58D5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2B58D5">
        <w:rPr>
          <w:rFonts w:ascii="Times New Roman" w:hAnsi="Times New Roman" w:cs="Times New Roman"/>
          <w:sz w:val="24"/>
          <w:szCs w:val="24"/>
        </w:rPr>
        <w:t xml:space="preserve">ошкольного возраста постигают, </w:t>
      </w:r>
      <w:r w:rsidR="009A3D28" w:rsidRPr="002B58D5">
        <w:rPr>
          <w:rFonts w:ascii="Times New Roman" w:hAnsi="Times New Roman" w:cs="Times New Roman"/>
          <w:sz w:val="24"/>
          <w:szCs w:val="24"/>
        </w:rPr>
        <w:t xml:space="preserve">что природа питает человека, а человек должен в свою очередь бережно о ней заботиться. </w:t>
      </w:r>
    </w:p>
    <w:p w:rsidR="00CC7416" w:rsidRPr="002B58D5" w:rsidRDefault="000B0F93" w:rsidP="00CC741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 xml:space="preserve">    </w:t>
      </w:r>
      <w:r w:rsidR="000D18DC" w:rsidRPr="002B58D5">
        <w:rPr>
          <w:rFonts w:ascii="Times New Roman" w:hAnsi="Times New Roman" w:cs="Times New Roman"/>
          <w:sz w:val="24"/>
          <w:szCs w:val="24"/>
        </w:rPr>
        <w:t xml:space="preserve"> </w:t>
      </w:r>
      <w:r w:rsidR="009A3D28" w:rsidRPr="002B58D5">
        <w:rPr>
          <w:rFonts w:ascii="Times New Roman" w:hAnsi="Times New Roman" w:cs="Times New Roman"/>
          <w:sz w:val="24"/>
          <w:szCs w:val="24"/>
        </w:rPr>
        <w:t>Подв</w:t>
      </w:r>
      <w:r w:rsidRPr="002B58D5">
        <w:rPr>
          <w:rFonts w:ascii="Times New Roman" w:hAnsi="Times New Roman" w:cs="Times New Roman"/>
          <w:sz w:val="24"/>
          <w:szCs w:val="24"/>
        </w:rPr>
        <w:t xml:space="preserve">одя итог, следует отметить, </w:t>
      </w:r>
      <w:r w:rsidR="009A3D28" w:rsidRPr="002B58D5">
        <w:rPr>
          <w:rFonts w:ascii="Times New Roman" w:hAnsi="Times New Roman" w:cs="Times New Roman"/>
          <w:sz w:val="24"/>
          <w:szCs w:val="24"/>
        </w:rPr>
        <w:t xml:space="preserve">приступая к воспитательному процессу формирования личностных качества и правильному отношению к природе детей старшего дошкольного возраста важно опираться на особенности внутреннего мира ребенка. </w:t>
      </w:r>
      <w:r w:rsidR="00CC7416" w:rsidRPr="002B58D5">
        <w:rPr>
          <w:rFonts w:ascii="Times New Roman" w:hAnsi="Times New Roman" w:cs="Times New Roman"/>
          <w:sz w:val="24"/>
          <w:szCs w:val="24"/>
        </w:rPr>
        <w:t xml:space="preserve">И как писал в своей книге «Как любить ребенка» </w:t>
      </w:r>
      <w:proofErr w:type="spellStart"/>
      <w:r w:rsidR="00CC7416" w:rsidRPr="002B58D5">
        <w:rPr>
          <w:rFonts w:ascii="Times New Roman" w:hAnsi="Times New Roman" w:cs="Times New Roman"/>
          <w:sz w:val="24"/>
          <w:szCs w:val="24"/>
        </w:rPr>
        <w:t>Януш</w:t>
      </w:r>
      <w:proofErr w:type="spellEnd"/>
      <w:r w:rsidR="00CC7416" w:rsidRPr="002B58D5">
        <w:rPr>
          <w:rFonts w:ascii="Times New Roman" w:hAnsi="Times New Roman" w:cs="Times New Roman"/>
          <w:sz w:val="24"/>
          <w:szCs w:val="24"/>
        </w:rPr>
        <w:t xml:space="preserve"> Корчак «При каждой коллективной деятельности, а значит, и в игре ребята, делая одно то же, отличаются друг от друга хотя бы одним мелким штрихом»</w:t>
      </w:r>
    </w:p>
    <w:p w:rsidR="009A3D28" w:rsidRPr="002B58D5" w:rsidRDefault="00F25848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 xml:space="preserve">      </w:t>
      </w:r>
      <w:r w:rsidR="00CC7416" w:rsidRPr="002B58D5">
        <w:rPr>
          <w:rFonts w:ascii="Times New Roman" w:hAnsi="Times New Roman" w:cs="Times New Roman"/>
          <w:sz w:val="24"/>
          <w:szCs w:val="24"/>
        </w:rPr>
        <w:t>Таким образом в</w:t>
      </w:r>
      <w:r w:rsidR="009A3D28" w:rsidRPr="002B58D5">
        <w:rPr>
          <w:rFonts w:ascii="Times New Roman" w:hAnsi="Times New Roman" w:cs="Times New Roman"/>
          <w:sz w:val="24"/>
          <w:szCs w:val="24"/>
        </w:rPr>
        <w:t>ыстраивать учебный процесс, учитывая индивидуальные проявления личности, и так осуществлять передачу знаний, чтобы будущий взрослый с радостью вспоминал опыт своего детства.</w:t>
      </w:r>
    </w:p>
    <w:p w:rsidR="00CC7416" w:rsidRPr="002B58D5" w:rsidRDefault="00CC7416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D28" w:rsidRPr="002B58D5" w:rsidRDefault="009A3D28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D28" w:rsidRPr="002B58D5" w:rsidRDefault="00952218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>Литература:</w:t>
      </w:r>
    </w:p>
    <w:p w:rsidR="00952218" w:rsidRPr="002B58D5" w:rsidRDefault="00952218" w:rsidP="0095221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>Экологическое образование дошкольников под ред</w:t>
      </w:r>
      <w:r w:rsidR="00F66CC5" w:rsidRPr="002B58D5">
        <w:rPr>
          <w:rFonts w:ascii="Times New Roman" w:hAnsi="Times New Roman" w:cs="Times New Roman"/>
          <w:sz w:val="24"/>
          <w:szCs w:val="24"/>
        </w:rPr>
        <w:t>.</w:t>
      </w:r>
      <w:r w:rsidR="00562951" w:rsidRPr="002B58D5">
        <w:rPr>
          <w:rFonts w:ascii="Times New Roman" w:hAnsi="Times New Roman" w:cs="Times New Roman"/>
          <w:sz w:val="24"/>
          <w:szCs w:val="24"/>
        </w:rPr>
        <w:t xml:space="preserve"> Зверева </w:t>
      </w:r>
      <w:r w:rsidRPr="002B58D5">
        <w:rPr>
          <w:rFonts w:ascii="Times New Roman" w:hAnsi="Times New Roman" w:cs="Times New Roman"/>
          <w:sz w:val="24"/>
          <w:szCs w:val="24"/>
        </w:rPr>
        <w:t xml:space="preserve">И.Д., </w:t>
      </w:r>
      <w:proofErr w:type="spellStart"/>
      <w:r w:rsidRPr="002B58D5">
        <w:rPr>
          <w:rFonts w:ascii="Times New Roman" w:hAnsi="Times New Roman" w:cs="Times New Roman"/>
          <w:sz w:val="24"/>
          <w:szCs w:val="24"/>
        </w:rPr>
        <w:t>Суравегиной</w:t>
      </w:r>
      <w:proofErr w:type="spellEnd"/>
      <w:r w:rsidRPr="002B58D5">
        <w:rPr>
          <w:rFonts w:ascii="Times New Roman" w:hAnsi="Times New Roman" w:cs="Times New Roman"/>
          <w:sz w:val="24"/>
          <w:szCs w:val="24"/>
        </w:rPr>
        <w:t xml:space="preserve"> И.Т - М. Академия 2014г </w:t>
      </w:r>
    </w:p>
    <w:p w:rsidR="00F66CC5" w:rsidRPr="002B58D5" w:rsidRDefault="00F66CC5" w:rsidP="0095221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 xml:space="preserve">Юный ЭКОЛОГ – программа и условия ее реализации в детском саду.  </w:t>
      </w:r>
    </w:p>
    <w:p w:rsidR="00F66CC5" w:rsidRPr="002B58D5" w:rsidRDefault="00F66CC5" w:rsidP="00F66CC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 xml:space="preserve">       С.Н.</w:t>
      </w:r>
      <w:r w:rsidR="00073461" w:rsidRPr="002B58D5">
        <w:rPr>
          <w:rFonts w:ascii="Times New Roman" w:hAnsi="Times New Roman" w:cs="Times New Roman"/>
          <w:sz w:val="24"/>
          <w:szCs w:val="24"/>
        </w:rPr>
        <w:t xml:space="preserve"> </w:t>
      </w:r>
      <w:r w:rsidRPr="002B58D5">
        <w:rPr>
          <w:rFonts w:ascii="Times New Roman" w:hAnsi="Times New Roman" w:cs="Times New Roman"/>
          <w:sz w:val="24"/>
          <w:szCs w:val="24"/>
        </w:rPr>
        <w:t>Николаева – изд. «Мозаика синтез» -2005г</w:t>
      </w:r>
    </w:p>
    <w:p w:rsidR="00F66CC5" w:rsidRPr="002B58D5" w:rsidRDefault="00F66CC5" w:rsidP="00F66CC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58D5">
        <w:rPr>
          <w:rFonts w:ascii="Times New Roman" w:hAnsi="Times New Roman" w:cs="Times New Roman"/>
          <w:sz w:val="24"/>
          <w:szCs w:val="24"/>
        </w:rPr>
        <w:t>3.</w:t>
      </w:r>
      <w:r w:rsidR="000A2C30" w:rsidRPr="002B58D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E1509" w:rsidRPr="002B58D5">
        <w:rPr>
          <w:rFonts w:ascii="Times New Roman" w:hAnsi="Times New Roman" w:cs="Times New Roman"/>
          <w:sz w:val="24"/>
          <w:szCs w:val="24"/>
        </w:rPr>
        <w:t>Януш</w:t>
      </w:r>
      <w:proofErr w:type="spellEnd"/>
      <w:r w:rsidR="00DE1509" w:rsidRPr="002B58D5">
        <w:rPr>
          <w:rFonts w:ascii="Times New Roman" w:hAnsi="Times New Roman" w:cs="Times New Roman"/>
          <w:sz w:val="24"/>
          <w:szCs w:val="24"/>
        </w:rPr>
        <w:t xml:space="preserve"> Ко</w:t>
      </w:r>
      <w:r w:rsidR="00754057" w:rsidRPr="002B58D5">
        <w:rPr>
          <w:rFonts w:ascii="Times New Roman" w:hAnsi="Times New Roman" w:cs="Times New Roman"/>
          <w:sz w:val="24"/>
          <w:szCs w:val="24"/>
        </w:rPr>
        <w:t xml:space="preserve">рчак </w:t>
      </w:r>
      <w:proofErr w:type="gramStart"/>
      <w:r w:rsidR="00754057" w:rsidRPr="002B58D5">
        <w:rPr>
          <w:rFonts w:ascii="Times New Roman" w:hAnsi="Times New Roman" w:cs="Times New Roman"/>
          <w:sz w:val="24"/>
          <w:szCs w:val="24"/>
        </w:rPr>
        <w:t>-</w:t>
      </w:r>
      <w:r w:rsidR="000A2C30" w:rsidRPr="002B58D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A2C30" w:rsidRPr="002B58D5">
        <w:rPr>
          <w:rFonts w:ascii="Times New Roman" w:hAnsi="Times New Roman" w:cs="Times New Roman"/>
          <w:sz w:val="24"/>
          <w:szCs w:val="24"/>
        </w:rPr>
        <w:t>ак любить ребенка</w:t>
      </w:r>
      <w:r w:rsidR="00562951" w:rsidRPr="002B58D5">
        <w:rPr>
          <w:rFonts w:ascii="Times New Roman" w:hAnsi="Times New Roman" w:cs="Times New Roman"/>
          <w:sz w:val="24"/>
          <w:szCs w:val="24"/>
        </w:rPr>
        <w:t xml:space="preserve">: Книга о воспитании: </w:t>
      </w:r>
      <w:proofErr w:type="spellStart"/>
      <w:r w:rsidR="00562951" w:rsidRPr="002B58D5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="00562951" w:rsidRPr="002B58D5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="00562951" w:rsidRPr="002B58D5">
        <w:rPr>
          <w:rFonts w:ascii="Times New Roman" w:hAnsi="Times New Roman" w:cs="Times New Roman"/>
          <w:sz w:val="24"/>
          <w:szCs w:val="24"/>
        </w:rPr>
        <w:t xml:space="preserve"> польск. –</w:t>
      </w:r>
      <w:r w:rsidR="00DE1509" w:rsidRPr="002B58D5">
        <w:rPr>
          <w:rFonts w:ascii="Times New Roman" w:hAnsi="Times New Roman" w:cs="Times New Roman"/>
          <w:sz w:val="24"/>
          <w:szCs w:val="24"/>
        </w:rPr>
        <w:t xml:space="preserve">  </w:t>
      </w:r>
      <w:r w:rsidR="00754057" w:rsidRPr="002B58D5">
        <w:rPr>
          <w:rFonts w:ascii="Times New Roman" w:hAnsi="Times New Roman" w:cs="Times New Roman"/>
          <w:sz w:val="24"/>
          <w:szCs w:val="24"/>
        </w:rPr>
        <w:t xml:space="preserve">  </w:t>
      </w:r>
      <w:r w:rsidR="00562951" w:rsidRPr="002B58D5">
        <w:rPr>
          <w:rFonts w:ascii="Times New Roman" w:hAnsi="Times New Roman" w:cs="Times New Roman"/>
          <w:sz w:val="24"/>
          <w:szCs w:val="24"/>
        </w:rPr>
        <w:t>М.Политиздат,</w:t>
      </w:r>
      <w:r w:rsidR="00DE1509" w:rsidRPr="002B58D5">
        <w:rPr>
          <w:rFonts w:ascii="Times New Roman" w:hAnsi="Times New Roman" w:cs="Times New Roman"/>
          <w:sz w:val="24"/>
          <w:szCs w:val="24"/>
        </w:rPr>
        <w:t>1990</w:t>
      </w:r>
      <w:r w:rsidR="000A2C30" w:rsidRPr="002B58D5">
        <w:rPr>
          <w:rFonts w:ascii="Times New Roman" w:hAnsi="Times New Roman" w:cs="Times New Roman"/>
          <w:sz w:val="24"/>
          <w:szCs w:val="24"/>
        </w:rPr>
        <w:t xml:space="preserve"> </w:t>
      </w:r>
      <w:r w:rsidR="00562951" w:rsidRPr="002B58D5">
        <w:rPr>
          <w:rFonts w:ascii="Times New Roman" w:hAnsi="Times New Roman" w:cs="Times New Roman"/>
          <w:sz w:val="24"/>
          <w:szCs w:val="24"/>
        </w:rPr>
        <w:t xml:space="preserve"> </w:t>
      </w:r>
      <w:r w:rsidR="000A2C30" w:rsidRPr="002B58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3D28" w:rsidRPr="00F66CC5" w:rsidRDefault="009A3D28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D28" w:rsidRDefault="009A3D28" w:rsidP="009A3D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006" w:rsidRPr="009A3D28" w:rsidRDefault="00475006" w:rsidP="009A3D28"/>
    <w:sectPr w:rsidR="00475006" w:rsidRPr="009A3D28" w:rsidSect="00BE73B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537"/>
    <w:multiLevelType w:val="hybridMultilevel"/>
    <w:tmpl w:val="0C86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B6127"/>
    <w:multiLevelType w:val="hybridMultilevel"/>
    <w:tmpl w:val="E006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4C"/>
    <w:rsid w:val="00054A38"/>
    <w:rsid w:val="00073461"/>
    <w:rsid w:val="0008734C"/>
    <w:rsid w:val="000A2C30"/>
    <w:rsid w:val="000B0F93"/>
    <w:rsid w:val="000C584C"/>
    <w:rsid w:val="000D18DC"/>
    <w:rsid w:val="000E5BA0"/>
    <w:rsid w:val="000E5BD5"/>
    <w:rsid w:val="00136779"/>
    <w:rsid w:val="002014B6"/>
    <w:rsid w:val="00286D50"/>
    <w:rsid w:val="002B0052"/>
    <w:rsid w:val="002B58D5"/>
    <w:rsid w:val="002F51D5"/>
    <w:rsid w:val="00305106"/>
    <w:rsid w:val="003B4881"/>
    <w:rsid w:val="00475006"/>
    <w:rsid w:val="00562951"/>
    <w:rsid w:val="007412B4"/>
    <w:rsid w:val="00754057"/>
    <w:rsid w:val="007B403C"/>
    <w:rsid w:val="007C0253"/>
    <w:rsid w:val="007F6EAA"/>
    <w:rsid w:val="008613F3"/>
    <w:rsid w:val="00952218"/>
    <w:rsid w:val="009A3D28"/>
    <w:rsid w:val="00A11F2F"/>
    <w:rsid w:val="00A4086D"/>
    <w:rsid w:val="00A60EC0"/>
    <w:rsid w:val="00AA4EC7"/>
    <w:rsid w:val="00AE4DFD"/>
    <w:rsid w:val="00AF0FBA"/>
    <w:rsid w:val="00CC7416"/>
    <w:rsid w:val="00DE1509"/>
    <w:rsid w:val="00E349AB"/>
    <w:rsid w:val="00EC6373"/>
    <w:rsid w:val="00F25848"/>
    <w:rsid w:val="00F66CC5"/>
    <w:rsid w:val="00FC5AFF"/>
    <w:rsid w:val="00FD6DA2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DF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DF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sasha victory</cp:lastModifiedBy>
  <cp:revision>33</cp:revision>
  <dcterms:created xsi:type="dcterms:W3CDTF">2022-12-02T16:25:00Z</dcterms:created>
  <dcterms:modified xsi:type="dcterms:W3CDTF">2022-12-18T09:08:00Z</dcterms:modified>
</cp:coreProperties>
</file>