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0C" w:rsidRPr="00E03229" w:rsidRDefault="00C2340C" w:rsidP="00C2340C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03229">
        <w:rPr>
          <w:rFonts w:ascii="Times New Roman" w:hAnsi="Times New Roman"/>
          <w:b/>
          <w:sz w:val="24"/>
          <w:szCs w:val="24"/>
        </w:rPr>
        <w:t>ПЛАН - КОНСПЕКТ ОТКРЫТОГО УРОКА</w:t>
      </w:r>
    </w:p>
    <w:p w:rsidR="00C2340C" w:rsidRPr="00E03229" w:rsidRDefault="008E7886" w:rsidP="00C2340C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 xml:space="preserve">Автор: </w:t>
      </w:r>
      <w:r w:rsidR="00C2340C" w:rsidRPr="00E03229">
        <w:rPr>
          <w:rFonts w:ascii="Times New Roman" w:hAnsi="Times New Roman"/>
          <w:sz w:val="24"/>
          <w:szCs w:val="24"/>
        </w:rPr>
        <w:t>Харьковск</w:t>
      </w:r>
      <w:r w:rsidRPr="00E03229">
        <w:rPr>
          <w:rFonts w:ascii="Times New Roman" w:hAnsi="Times New Roman"/>
          <w:sz w:val="24"/>
          <w:szCs w:val="24"/>
        </w:rPr>
        <w:t>ая</w:t>
      </w:r>
      <w:r w:rsidR="00C2340C" w:rsidRPr="00E03229">
        <w:rPr>
          <w:rFonts w:ascii="Times New Roman" w:hAnsi="Times New Roman"/>
          <w:sz w:val="24"/>
          <w:szCs w:val="24"/>
        </w:rPr>
        <w:t xml:space="preserve"> Олес</w:t>
      </w:r>
      <w:r w:rsidRPr="00E03229">
        <w:rPr>
          <w:rFonts w:ascii="Times New Roman" w:hAnsi="Times New Roman"/>
          <w:sz w:val="24"/>
          <w:szCs w:val="24"/>
        </w:rPr>
        <w:t>я</w:t>
      </w:r>
      <w:r w:rsidR="00C2340C" w:rsidRPr="00E03229">
        <w:rPr>
          <w:rFonts w:ascii="Times New Roman" w:hAnsi="Times New Roman"/>
          <w:sz w:val="24"/>
          <w:szCs w:val="24"/>
        </w:rPr>
        <w:t xml:space="preserve"> Леонидовн</w:t>
      </w:r>
      <w:r w:rsidRPr="00E03229">
        <w:rPr>
          <w:rFonts w:ascii="Times New Roman" w:hAnsi="Times New Roman"/>
          <w:sz w:val="24"/>
          <w:szCs w:val="24"/>
        </w:rPr>
        <w:t>а</w:t>
      </w:r>
    </w:p>
    <w:p w:rsidR="00C2340C" w:rsidRPr="00E03229" w:rsidRDefault="00C2340C" w:rsidP="00C2340C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преподавател</w:t>
      </w:r>
      <w:r w:rsidR="008E7886" w:rsidRPr="00E03229">
        <w:rPr>
          <w:rFonts w:ascii="Times New Roman" w:hAnsi="Times New Roman"/>
          <w:sz w:val="24"/>
          <w:szCs w:val="24"/>
        </w:rPr>
        <w:t>ь</w:t>
      </w:r>
      <w:r w:rsidRPr="00E03229">
        <w:rPr>
          <w:rFonts w:ascii="Times New Roman" w:hAnsi="Times New Roman"/>
          <w:sz w:val="24"/>
          <w:szCs w:val="24"/>
        </w:rPr>
        <w:t xml:space="preserve"> художественного отделения МБУДО «ДШИ р.п</w:t>
      </w:r>
      <w:proofErr w:type="gramStart"/>
      <w:r w:rsidRPr="00E03229">
        <w:rPr>
          <w:rFonts w:ascii="Times New Roman" w:hAnsi="Times New Roman"/>
          <w:sz w:val="24"/>
          <w:szCs w:val="24"/>
        </w:rPr>
        <w:t>.Т</w:t>
      </w:r>
      <w:proofErr w:type="gramEnd"/>
      <w:r w:rsidRPr="00E03229">
        <w:rPr>
          <w:rFonts w:ascii="Times New Roman" w:hAnsi="Times New Roman"/>
          <w:sz w:val="24"/>
          <w:szCs w:val="24"/>
        </w:rPr>
        <w:t>ельма»</w:t>
      </w:r>
    </w:p>
    <w:p w:rsidR="00C2340C" w:rsidRPr="00E03229" w:rsidRDefault="00C2340C" w:rsidP="00C2340C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 xml:space="preserve"> ОСП в с</w:t>
      </w:r>
      <w:proofErr w:type="gramStart"/>
      <w:r w:rsidRPr="00E03229">
        <w:rPr>
          <w:rFonts w:ascii="Times New Roman" w:hAnsi="Times New Roman"/>
          <w:sz w:val="24"/>
          <w:szCs w:val="24"/>
        </w:rPr>
        <w:t>.Б</w:t>
      </w:r>
      <w:proofErr w:type="gramEnd"/>
      <w:r w:rsidRPr="00E03229">
        <w:rPr>
          <w:rFonts w:ascii="Times New Roman" w:hAnsi="Times New Roman"/>
          <w:sz w:val="24"/>
          <w:szCs w:val="24"/>
        </w:rPr>
        <w:t>ольшая Елань</w:t>
      </w:r>
    </w:p>
    <w:p w:rsidR="00C2340C" w:rsidRPr="00E03229" w:rsidRDefault="00C2340C" w:rsidP="00C2340C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340C" w:rsidRPr="00E03229" w:rsidRDefault="00C2340C" w:rsidP="00C2340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 </w:t>
      </w:r>
      <w:r w:rsidRPr="00E0322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2340C" w:rsidRPr="00E03229" w:rsidRDefault="00C2340C" w:rsidP="00C2340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Дисциплина: </w:t>
      </w:r>
      <w:r w:rsidRPr="00E03229">
        <w:rPr>
          <w:rFonts w:ascii="Times New Roman" w:eastAsia="Times New Roman" w:hAnsi="Times New Roman"/>
          <w:sz w:val="24"/>
          <w:szCs w:val="24"/>
          <w:lang w:eastAsia="ru-RU"/>
        </w:rPr>
        <w:t>«Основы графического дизайна»</w:t>
      </w:r>
    </w:p>
    <w:p w:rsidR="001708B8" w:rsidRPr="00E03229" w:rsidRDefault="001708B8" w:rsidP="00C2340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урока:</w:t>
      </w:r>
      <w:r w:rsidRPr="00E03229">
        <w:rPr>
          <w:rFonts w:ascii="Times New Roman" w:eastAsia="Times New Roman" w:hAnsi="Times New Roman"/>
          <w:sz w:val="24"/>
          <w:szCs w:val="24"/>
          <w:lang w:eastAsia="ru-RU"/>
        </w:rPr>
        <w:t> Стилизация в орнаментальном искусстве народов Сибири.</w:t>
      </w:r>
    </w:p>
    <w:p w:rsidR="00334A5C" w:rsidRPr="00E03229" w:rsidRDefault="001708B8" w:rsidP="00334A5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34A5C"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Изучить понятия  </w:t>
      </w: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"Орнамент", "Ритм", "Стилизация"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 н</w:t>
      </w:r>
      <w:r w:rsidR="00334A5C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арисовать деталь национального костюма:  варежку, валенок, сумку; подобрать орнамент и выполнить рисунок в цвете.</w:t>
      </w:r>
      <w:proofErr w:type="gramEnd"/>
    </w:p>
    <w:p w:rsidR="00334A5C" w:rsidRPr="00E03229" w:rsidRDefault="001708B8" w:rsidP="00334A5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334A5C"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 с орнаментальным искусством народов Сибири; композиционным построением узоров в детали национального костюма (варежка, валенок, сумка).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художественно-творческие способности; 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в подборе и сочетании цветов при работе цветными карандашами и фломастерами.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чувство гордости за искусство мастеров родного края;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эстетический вкус; 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навыки культуры труда.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E0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бумага,</w:t>
      </w: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  фломастеры, ножницы, простой карандаш, шаблон орнамента кедровой шишки (большой, средний размер)</w:t>
      </w:r>
      <w:proofErr w:type="gramEnd"/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Наглядно - демонстрационный материал: </w:t>
      </w: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"Виды орнамента. Образцы хантыйских орнаментов", образцы выполненных работ (варежка, валенок, сумка).</w:t>
      </w:r>
    </w:p>
    <w:p w:rsidR="00334A5C" w:rsidRPr="00E03229" w:rsidRDefault="00334A5C" w:rsidP="00334A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Словарные слова: "Орнамент", "Ритм", "Стилизация"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hd w:val="clear" w:color="auto" w:fill="FFFFFF"/>
        </w:rPr>
      </w:pPr>
      <w:r w:rsidRPr="00E03229">
        <w:rPr>
          <w:b/>
          <w:color w:val="000000"/>
          <w:shd w:val="clear" w:color="auto" w:fill="FFFFFF"/>
        </w:rPr>
        <w:t>Ход урока:</w:t>
      </w:r>
    </w:p>
    <w:p w:rsidR="000B0D22" w:rsidRPr="00E03229" w:rsidRDefault="000B0D22" w:rsidP="000B0D22">
      <w:pPr>
        <w:shd w:val="clear" w:color="auto" w:fill="FFFFFF"/>
        <w:spacing w:after="1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Организационный момент </w:t>
      </w:r>
    </w:p>
    <w:p w:rsidR="000B0D22" w:rsidRPr="00E03229" w:rsidRDefault="000B0D22" w:rsidP="000B0D22">
      <w:pPr>
        <w:shd w:val="clear" w:color="auto" w:fill="FFFFFF"/>
        <w:spacing w:after="1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Преподаватель:</w:t>
      </w:r>
      <w:r w:rsidRPr="00E03229">
        <w:rPr>
          <w:rFonts w:ascii="Times New Roman" w:eastAsia="Times New Roman" w:hAnsi="Times New Roman"/>
          <w:sz w:val="24"/>
          <w:szCs w:val="24"/>
          <w:lang w:eastAsia="ru-RU"/>
        </w:rPr>
        <w:t xml:space="preserve"> Здравствуйте ребята и уважаемые гости. Начинаем наш урок. Перед началом работы прошу проверить готовность: лист формата А3, </w:t>
      </w: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  фломастеры, ножницы, простой карандаш</w:t>
      </w:r>
      <w:r w:rsidRPr="00E03229"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(самооценка готовности к уроку).</w:t>
      </w:r>
    </w:p>
    <w:p w:rsidR="000B0D22" w:rsidRPr="00E03229" w:rsidRDefault="000B0D22" w:rsidP="000B0D2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03229">
        <w:rPr>
          <w:b/>
          <w:bCs/>
        </w:rPr>
        <w:t>2. Изложение нового материала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E03229">
        <w:rPr>
          <w:i/>
          <w:color w:val="000000"/>
          <w:shd w:val="clear" w:color="auto" w:fill="FFFFFF"/>
        </w:rPr>
        <w:t>Преподаватель:</w:t>
      </w:r>
      <w:r w:rsidRPr="00E03229">
        <w:rPr>
          <w:color w:val="000000"/>
          <w:shd w:val="clear" w:color="auto" w:fill="FFFFFF"/>
        </w:rPr>
        <w:t xml:space="preserve"> Декоративно-прикладное искусство народов всегда привлекало к себе </w:t>
      </w:r>
      <w:proofErr w:type="gramStart"/>
      <w:r w:rsidRPr="00E03229">
        <w:rPr>
          <w:color w:val="000000"/>
          <w:shd w:val="clear" w:color="auto" w:fill="FFFFFF"/>
        </w:rPr>
        <w:t>внимание</w:t>
      </w:r>
      <w:proofErr w:type="gramEnd"/>
      <w:r w:rsidRPr="00E03229">
        <w:rPr>
          <w:color w:val="000000"/>
          <w:shd w:val="clear" w:color="auto" w:fill="FFFFFF"/>
        </w:rPr>
        <w:t xml:space="preserve"> </w:t>
      </w:r>
      <w:r w:rsidRPr="00E03229">
        <w:rPr>
          <w:color w:val="000000"/>
        </w:rPr>
        <w:t>и оно отражает историю этих народов, и является культурным наследием России и всего человечества.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E03229">
        <w:rPr>
          <w:color w:val="000000"/>
        </w:rPr>
        <w:t>Изделия ручной работы красивы и привлекают внимание, а если это еще будет изготовлено своими руками, то от них будет просто не отвести глаз. С годами увеличивается число предприятий художественных народных промыслов, выпускающих изделия национального прикладного искусства: унты, расшитые бисером и отделанные мозаикой из меха, меховые ковры, женские украшения из кости, меха и металла, куклы в национальных одеждах и т.д</w:t>
      </w:r>
      <w:proofErr w:type="gramStart"/>
      <w:r w:rsidRPr="00E03229">
        <w:rPr>
          <w:color w:val="000000"/>
        </w:rPr>
        <w:t>..</w:t>
      </w:r>
      <w:proofErr w:type="gramEnd"/>
    </w:p>
    <w:p w:rsidR="00334A5C" w:rsidRPr="00E03229" w:rsidRDefault="00334A5C" w:rsidP="00334A5C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Декоративно-прикладное искусство, созданное народами Сибири, неотделимо от природы края, которая сурова, но разнообразна. Особенно поражает богатство красок: яркая нежная зелень болотистых низин, темные массивы лесов, переливчатая игра света и теней на горных склонах, голубизна неба и синева рек. Мастера, наблюдая за богатством природы и окружающим миром, создали свое орнаментальное искусство. </w:t>
      </w:r>
    </w:p>
    <w:p w:rsidR="00334A5C" w:rsidRPr="00E03229" w:rsidRDefault="00334A5C" w:rsidP="00334A5C">
      <w:pPr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Орнамент</w:t>
      </w:r>
      <w:r w:rsidRPr="00E032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это стилизованный узор, построенный на ритмическом чередовании и организованном расположении элементов.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Предназначается он  для украшения различных предметов.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(Слайд </w:t>
      </w:r>
      <w:r w:rsidR="00B86166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E4EC7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(Презентация "Орнамент.</w:t>
      </w:r>
      <w:proofErr w:type="gramEnd"/>
      <w:r w:rsidR="005E4EC7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E4EC7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Орнамент</w:t>
      </w:r>
      <w:r w:rsidR="0090543E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E4EC7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</w:t>
      </w:r>
      <w:r w:rsidR="0090543E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 Ханты")</w:t>
      </w:r>
      <w:proofErr w:type="gramEnd"/>
    </w:p>
    <w:p w:rsidR="00334A5C" w:rsidRPr="00E03229" w:rsidRDefault="00334A5C" w:rsidP="00334A5C">
      <w:pPr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ритм? Кто-нибудь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proofErr w:type="gramEnd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слышал </w:t>
      </w:r>
      <w:r w:rsidR="002247BB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за слово или может привести примеры из жизни? (ответы обучающихся).</w:t>
      </w:r>
    </w:p>
    <w:p w:rsidR="00334A5C" w:rsidRPr="00E03229" w:rsidRDefault="00334A5C" w:rsidP="00334A5C">
      <w:pPr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Преподаватель: Под ритмом, в целом, подразумевается закономерное и размеренное чередование каких-либо элементов - звуков, движений и т.д. </w:t>
      </w:r>
      <w:proofErr w:type="gram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дыхание, биение сердца, колебания маятника, смена времен года (весну-лето), дня и ночи, 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ритм (чередование в определенном порядке коротких и длинных звуков) и т.д..</w:t>
      </w:r>
      <w:proofErr w:type="gramEnd"/>
    </w:p>
    <w:p w:rsidR="00334A5C" w:rsidRPr="00E03229" w:rsidRDefault="00334A5C" w:rsidP="00334A5C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ритма тесно связано с понятием цикла, цикличности, т.е. повторения.</w:t>
      </w:r>
    </w:p>
    <w:p w:rsidR="00334A5C" w:rsidRPr="00E03229" w:rsidRDefault="00334A5C" w:rsidP="00334A5C">
      <w:pPr>
        <w:ind w:firstLine="425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2</w:t>
      </w:r>
      <w:r w:rsidRPr="00E032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Ритм в орнаменте</w:t>
      </w:r>
      <w:r w:rsidRPr="00E032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это чередование стилизованных элементов узора в определенной последовательности через одинаковое расстояние. (Слайд </w:t>
      </w:r>
      <w:r w:rsidR="005E4EC7" w:rsidRPr="00E03229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E0322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34A5C" w:rsidRPr="00E03229" w:rsidRDefault="00334A5C" w:rsidP="00334A5C">
      <w:pPr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Стилизация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обобщение и упрощение изображаемых фигур и предметов с помощью условных приемов. (Слайд </w:t>
      </w:r>
      <w:r w:rsidR="005E4EC7"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rPr>
          <w:iCs/>
          <w:color w:val="000000"/>
        </w:rPr>
      </w:pPr>
      <w:r w:rsidRPr="00E03229">
        <w:rPr>
          <w:iCs/>
          <w:color w:val="000000"/>
        </w:rPr>
        <w:t>В зависимости от характера мотивов различают виды орнаментов: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rPr>
          <w:iCs/>
          <w:color w:val="000000"/>
        </w:rPr>
      </w:pPr>
      <w:r w:rsidRPr="00E03229">
        <w:rPr>
          <w:iCs/>
          <w:color w:val="000000"/>
        </w:rPr>
        <w:t xml:space="preserve"> 1) геометрический. (Слайд </w:t>
      </w:r>
      <w:r w:rsidR="005E4EC7" w:rsidRPr="00E03229">
        <w:rPr>
          <w:iCs/>
          <w:color w:val="000000"/>
        </w:rPr>
        <w:t>4</w:t>
      </w:r>
      <w:r w:rsidRPr="00E03229">
        <w:rPr>
          <w:iCs/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 xml:space="preserve">- Как вы думаете, почему он так называется? Из каких элементов он составлен? </w:t>
      </w:r>
      <w:r w:rsidRPr="00E03229">
        <w:rPr>
          <w:color w:val="000000"/>
          <w:shd w:val="clear" w:color="auto" w:fill="FFFFFF"/>
        </w:rPr>
        <w:t xml:space="preserve">(Ответы </w:t>
      </w:r>
      <w:proofErr w:type="gramStart"/>
      <w:r w:rsidRPr="00E03229">
        <w:rPr>
          <w:color w:val="000000"/>
          <w:shd w:val="clear" w:color="auto" w:fill="FFFFFF"/>
        </w:rPr>
        <w:t>обучающихся</w:t>
      </w:r>
      <w:proofErr w:type="gramEnd"/>
      <w:r w:rsidRPr="00E03229">
        <w:rPr>
          <w:color w:val="000000"/>
          <w:shd w:val="clear" w:color="auto" w:fill="FFFFFF"/>
        </w:rPr>
        <w:t>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rFonts w:ascii="Georgia" w:hAnsi="Georgia"/>
          <w:color w:val="000000"/>
        </w:rPr>
      </w:pPr>
      <w:proofErr w:type="gramStart"/>
      <w:r w:rsidRPr="00E03229">
        <w:rPr>
          <w:color w:val="000000"/>
        </w:rPr>
        <w:t xml:space="preserve">Геометрический орнамент состоит из точек,  линий:  </w:t>
      </w:r>
      <w:r w:rsidRPr="00E03229">
        <w:rPr>
          <w:rFonts w:ascii="Georgia" w:hAnsi="Georgia"/>
          <w:color w:val="000000"/>
        </w:rPr>
        <w:t>прямых, ломаных, кривых</w:t>
      </w:r>
      <w:r w:rsidRPr="00E03229">
        <w:rPr>
          <w:color w:val="000000"/>
        </w:rPr>
        <w:t xml:space="preserve"> и геометрических фигур</w:t>
      </w:r>
      <w:r w:rsidRPr="00E03229">
        <w:rPr>
          <w:rFonts w:ascii="Georgia" w:hAnsi="Georgia"/>
          <w:color w:val="000000"/>
        </w:rPr>
        <w:t xml:space="preserve">: треугольников, квадратов, прямоугольников, кругов и  эллипсов, а также сложных форм, полученных из комбинаций простых фигур. </w:t>
      </w:r>
      <w:proofErr w:type="gramEnd"/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color w:val="000000"/>
        </w:rPr>
        <w:t xml:space="preserve"> 2) </w:t>
      </w:r>
      <w:r w:rsidRPr="00E03229">
        <w:rPr>
          <w:iCs/>
          <w:color w:val="000000"/>
        </w:rPr>
        <w:t xml:space="preserve"> растительный.</w:t>
      </w:r>
      <w:r w:rsidRPr="00E03229">
        <w:rPr>
          <w:color w:val="000000"/>
        </w:rPr>
        <w:t xml:space="preserve"> (Слайд </w:t>
      </w:r>
      <w:r w:rsidR="005E4EC7" w:rsidRPr="00E03229">
        <w:rPr>
          <w:color w:val="000000"/>
        </w:rPr>
        <w:t>5</w:t>
      </w:r>
      <w:r w:rsidRPr="00E03229">
        <w:rPr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rPr>
          <w:iCs/>
          <w:color w:val="000000"/>
        </w:rPr>
      </w:pPr>
      <w:r w:rsidRPr="00E03229">
        <w:rPr>
          <w:color w:val="000000"/>
        </w:rPr>
        <w:t>- А почему этот орнамент так называется?</w:t>
      </w:r>
      <w:r w:rsidRPr="00E03229">
        <w:rPr>
          <w:iCs/>
          <w:color w:val="000000"/>
        </w:rPr>
        <w:t xml:space="preserve"> Из каких элементов он составлен? </w:t>
      </w:r>
      <w:r w:rsidRPr="00E03229">
        <w:rPr>
          <w:color w:val="000000"/>
          <w:shd w:val="clear" w:color="auto" w:fill="FFFFFF"/>
        </w:rPr>
        <w:t xml:space="preserve">(Ответы </w:t>
      </w:r>
      <w:proofErr w:type="gramStart"/>
      <w:r w:rsidRPr="00E03229">
        <w:rPr>
          <w:color w:val="000000"/>
          <w:shd w:val="clear" w:color="auto" w:fill="FFFFFF"/>
        </w:rPr>
        <w:t>обучающихся</w:t>
      </w:r>
      <w:proofErr w:type="gramEnd"/>
      <w:r w:rsidRPr="00E03229">
        <w:rPr>
          <w:color w:val="000000"/>
          <w:shd w:val="clear" w:color="auto" w:fill="FFFFFF"/>
        </w:rPr>
        <w:t>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color w:val="000000"/>
        </w:rPr>
        <w:t>Растительный орнамент составляется из стилизованных листьев, цветов, плодов, веток и т.д.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 xml:space="preserve">3)  зооморфный. (Слайд </w:t>
      </w:r>
      <w:r w:rsidR="005E4EC7" w:rsidRPr="00E03229">
        <w:rPr>
          <w:iCs/>
          <w:color w:val="000000"/>
        </w:rPr>
        <w:t>6</w:t>
      </w:r>
      <w:r w:rsidRPr="00E03229">
        <w:rPr>
          <w:iCs/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 xml:space="preserve">- Что или кто изображено на этом орнаменте? </w:t>
      </w:r>
      <w:r w:rsidRPr="00E03229">
        <w:rPr>
          <w:color w:val="000000"/>
          <w:shd w:val="clear" w:color="auto" w:fill="FFFFFF"/>
        </w:rPr>
        <w:t xml:space="preserve">(Ответы </w:t>
      </w:r>
      <w:proofErr w:type="gramStart"/>
      <w:r w:rsidRPr="00E03229">
        <w:rPr>
          <w:color w:val="000000"/>
          <w:shd w:val="clear" w:color="auto" w:fill="FFFFFF"/>
        </w:rPr>
        <w:t>обучающихся</w:t>
      </w:r>
      <w:proofErr w:type="gramEnd"/>
      <w:r w:rsidRPr="00E03229">
        <w:rPr>
          <w:color w:val="000000"/>
          <w:shd w:val="clear" w:color="auto" w:fill="FFFFFF"/>
        </w:rPr>
        <w:t>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color w:val="000000"/>
        </w:rPr>
        <w:t>Первая часть слова "</w:t>
      </w:r>
      <w:proofErr w:type="spellStart"/>
      <w:r w:rsidRPr="00E03229">
        <w:rPr>
          <w:color w:val="000000"/>
        </w:rPr>
        <w:t>зоо</w:t>
      </w:r>
      <w:proofErr w:type="spellEnd"/>
      <w:r w:rsidRPr="00E03229">
        <w:rPr>
          <w:color w:val="000000"/>
        </w:rPr>
        <w:t xml:space="preserve">" </w:t>
      </w:r>
      <w:proofErr w:type="spellStart"/>
      <w:r w:rsidRPr="00E03229">
        <w:rPr>
          <w:color w:val="000000"/>
        </w:rPr>
        <w:t>указыва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gramEnd"/>
      <w:r w:rsidRPr="00E03229">
        <w:rPr>
          <w:color w:val="000000"/>
        </w:rPr>
        <w:t>т на отношение к животному миру. Зооморфный орнамент включает в себя стилизованные изображения реальных или фантастических животных.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 xml:space="preserve"> 4) антропоморфный (Слайд </w:t>
      </w:r>
      <w:r w:rsidR="005E4EC7" w:rsidRPr="00E03229">
        <w:rPr>
          <w:iCs/>
          <w:color w:val="000000"/>
        </w:rPr>
        <w:t>7</w:t>
      </w:r>
      <w:r w:rsidRPr="00E03229">
        <w:rPr>
          <w:iCs/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>- Что вы можете сказать про этот орнамент?</w:t>
      </w:r>
      <w:r w:rsidRPr="00E03229">
        <w:rPr>
          <w:color w:val="000000"/>
          <w:shd w:val="clear" w:color="auto" w:fill="FFFFFF"/>
        </w:rPr>
        <w:t xml:space="preserve"> (Ответы </w:t>
      </w:r>
      <w:proofErr w:type="gramStart"/>
      <w:r w:rsidRPr="00E03229">
        <w:rPr>
          <w:color w:val="000000"/>
          <w:shd w:val="clear" w:color="auto" w:fill="FFFFFF"/>
        </w:rPr>
        <w:t>обучающихся</w:t>
      </w:r>
      <w:proofErr w:type="gramEnd"/>
      <w:r w:rsidRPr="00E03229">
        <w:rPr>
          <w:color w:val="000000"/>
          <w:shd w:val="clear" w:color="auto" w:fill="FFFFFF"/>
        </w:rPr>
        <w:t>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color w:val="000000"/>
        </w:rPr>
        <w:t>Антропоморфный орнамент (человекообразный) в качестве мотивов использует мужские и женские стилизованные фигуры или отдельные части тела человека.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iCs/>
          <w:color w:val="000000"/>
        </w:rPr>
        <w:t xml:space="preserve">5) комбинированный (Слайд </w:t>
      </w:r>
      <w:r w:rsidR="005E4EC7" w:rsidRPr="00E03229">
        <w:rPr>
          <w:iCs/>
          <w:color w:val="000000"/>
        </w:rPr>
        <w:t>8</w:t>
      </w:r>
      <w:r w:rsidRPr="00E03229">
        <w:rPr>
          <w:iCs/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hd w:val="clear" w:color="auto" w:fill="FFFFFF"/>
        </w:rPr>
      </w:pPr>
      <w:r w:rsidRPr="00E03229">
        <w:rPr>
          <w:iCs/>
          <w:color w:val="000000"/>
        </w:rPr>
        <w:t xml:space="preserve">- Почему он так называется? </w:t>
      </w:r>
      <w:r w:rsidRPr="00E03229">
        <w:rPr>
          <w:color w:val="000000"/>
          <w:shd w:val="clear" w:color="auto" w:fill="FFFFFF"/>
        </w:rPr>
        <w:t xml:space="preserve">(Ответы </w:t>
      </w:r>
      <w:proofErr w:type="gramStart"/>
      <w:r w:rsidRPr="00E03229">
        <w:rPr>
          <w:color w:val="000000"/>
          <w:shd w:val="clear" w:color="auto" w:fill="FFFFFF"/>
        </w:rPr>
        <w:t>обучающихся</w:t>
      </w:r>
      <w:proofErr w:type="gramEnd"/>
      <w:r w:rsidRPr="00E03229">
        <w:rPr>
          <w:color w:val="000000"/>
          <w:shd w:val="clear" w:color="auto" w:fill="FFFFFF"/>
        </w:rPr>
        <w:t>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iCs/>
          <w:color w:val="000000"/>
        </w:rPr>
      </w:pPr>
      <w:r w:rsidRPr="00E03229">
        <w:rPr>
          <w:color w:val="000000"/>
          <w:shd w:val="clear" w:color="auto" w:fill="FFFFFF"/>
        </w:rPr>
        <w:t>- Потому что сочетает в себе разные виды орнамента.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b/>
          <w:bCs/>
          <w:color w:val="000000"/>
        </w:rPr>
        <w:t>Типы орнамента: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i/>
          <w:iCs/>
          <w:color w:val="000000"/>
        </w:rPr>
        <w:t>Орнамент в полосе (ленточный)</w:t>
      </w:r>
      <w:r w:rsidRPr="00E03229">
        <w:rPr>
          <w:color w:val="000000"/>
        </w:rPr>
        <w:t xml:space="preserve">. (Слайд </w:t>
      </w:r>
      <w:r w:rsidR="005E4EC7" w:rsidRPr="00E03229">
        <w:rPr>
          <w:color w:val="000000"/>
        </w:rPr>
        <w:t>9</w:t>
      </w:r>
      <w:r w:rsidRPr="00E03229">
        <w:rPr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color w:val="000000"/>
        </w:rPr>
        <w:lastRenderedPageBreak/>
        <w:t>Ленточный (полосный) орнамент строится из одинаковых, повторяющихся или чередующихся элементов, расположенных вдоль кривой или прямой линии. Сюда относятся каймы, обрамления, бордюры и т.п.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</w:rPr>
      </w:pPr>
      <w:r w:rsidRPr="00E03229">
        <w:rPr>
          <w:i/>
          <w:iCs/>
          <w:color w:val="000000"/>
        </w:rPr>
        <w:t>Замкнутый орнамент.</w:t>
      </w:r>
      <w:r w:rsidRPr="00E03229">
        <w:rPr>
          <w:color w:val="000000"/>
        </w:rPr>
        <w:t xml:space="preserve"> (Слайд </w:t>
      </w:r>
      <w:r w:rsidR="005E4EC7" w:rsidRPr="00E03229">
        <w:rPr>
          <w:color w:val="000000"/>
        </w:rPr>
        <w:t>10</w:t>
      </w:r>
      <w:r w:rsidRPr="00E03229">
        <w:rPr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</w:rPr>
      </w:pPr>
      <w:r w:rsidRPr="00E03229">
        <w:rPr>
          <w:color w:val="000000"/>
        </w:rPr>
        <w:t>Он компонуется в прямоугольнике, квадрате или круге (</w:t>
      </w:r>
      <w:proofErr w:type="spellStart"/>
      <w:r w:rsidRPr="00E03229">
        <w:rPr>
          <w:color w:val="000000"/>
        </w:rPr>
        <w:t>розеты</w:t>
      </w:r>
      <w:proofErr w:type="spellEnd"/>
      <w:r w:rsidRPr="00E03229">
        <w:rPr>
          <w:color w:val="000000"/>
        </w:rPr>
        <w:t>). Мотив в нем либо не имеет повтора, либо повторяется с поворотом на плоскости (так называемая поворотная симметрия).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</w:rPr>
      </w:pPr>
      <w:r w:rsidRPr="00E03229">
        <w:rPr>
          <w:color w:val="000000"/>
          <w:shd w:val="clear" w:color="auto" w:fill="FFFFFF"/>
        </w:rPr>
        <w:t>Р</w:t>
      </w:r>
      <w:proofErr w:type="gramStart"/>
      <w:r w:rsidRPr="00E03229">
        <w:rPr>
          <w:color w:val="000000"/>
          <w:shd w:val="clear" w:color="auto" w:fill="FFFFFF"/>
          <w:lang w:val="en-US"/>
        </w:rPr>
        <w:t>e</w:t>
      </w:r>
      <w:proofErr w:type="spellStart"/>
      <w:proofErr w:type="gramEnd"/>
      <w:r w:rsidRPr="00E03229">
        <w:rPr>
          <w:color w:val="000000"/>
          <w:shd w:val="clear" w:color="auto" w:fill="FFFFFF"/>
        </w:rPr>
        <w:t>альные</w:t>
      </w:r>
      <w:proofErr w:type="spellEnd"/>
      <w:r w:rsidRPr="00E03229">
        <w:rPr>
          <w:color w:val="000000"/>
          <w:shd w:val="clear" w:color="auto" w:fill="FFFFFF"/>
        </w:rPr>
        <w:t xml:space="preserve"> мотивы природы в </w:t>
      </w:r>
      <w:proofErr w:type="spellStart"/>
      <w:r w:rsidRPr="00E03229">
        <w:rPr>
          <w:color w:val="000000"/>
          <w:shd w:val="clear" w:color="auto" w:fill="FFFFFF"/>
        </w:rPr>
        <w:t>орнам</w:t>
      </w:r>
      <w:proofErr w:type="spellEnd"/>
      <w:r w:rsidRPr="00E03229">
        <w:rPr>
          <w:color w:val="000000"/>
          <w:shd w:val="clear" w:color="auto" w:fill="FFFFFF"/>
          <w:lang w:val="en-US"/>
        </w:rPr>
        <w:t>e</w:t>
      </w:r>
      <w:proofErr w:type="spellStart"/>
      <w:r w:rsidRPr="00E03229">
        <w:rPr>
          <w:color w:val="000000"/>
          <w:shd w:val="clear" w:color="auto" w:fill="FFFFFF"/>
        </w:rPr>
        <w:t>нте</w:t>
      </w:r>
      <w:proofErr w:type="spellEnd"/>
      <w:r w:rsidRPr="00E03229">
        <w:rPr>
          <w:color w:val="000000"/>
          <w:shd w:val="clear" w:color="auto" w:fill="FFFFFF"/>
        </w:rPr>
        <w:t xml:space="preserve"> значительно перерабатываются, а не воспроизводятся, как в живописи или графике. В </w:t>
      </w:r>
      <w:proofErr w:type="spellStart"/>
      <w:r w:rsidRPr="00E03229">
        <w:rPr>
          <w:color w:val="000000"/>
          <w:shd w:val="clear" w:color="auto" w:fill="FFFFFF"/>
        </w:rPr>
        <w:t>орнам</w:t>
      </w:r>
      <w:proofErr w:type="spellEnd"/>
      <w:proofErr w:type="gramStart"/>
      <w:r w:rsidRPr="00E03229">
        <w:rPr>
          <w:color w:val="000000"/>
          <w:shd w:val="clear" w:color="auto" w:fill="FFFFFF"/>
          <w:lang w:val="en-US"/>
        </w:rPr>
        <w:t>e</w:t>
      </w:r>
      <w:proofErr w:type="spellStart"/>
      <w:proofErr w:type="gramEnd"/>
      <w:r w:rsidRPr="00E03229">
        <w:rPr>
          <w:color w:val="000000"/>
          <w:shd w:val="clear" w:color="auto" w:fill="FFFFFF"/>
        </w:rPr>
        <w:t>нте</w:t>
      </w:r>
      <w:proofErr w:type="spellEnd"/>
      <w:r w:rsidRPr="00E03229">
        <w:rPr>
          <w:color w:val="000000"/>
          <w:shd w:val="clear" w:color="auto" w:fill="FFFFFF"/>
        </w:rPr>
        <w:t xml:space="preserve"> природные формы требуют той или иной меры упрощения, стилизации, типизации и в конечном счете — г</w:t>
      </w:r>
      <w:r w:rsidRPr="00E03229">
        <w:rPr>
          <w:color w:val="000000"/>
          <w:shd w:val="clear" w:color="auto" w:fill="FFFFFF"/>
          <w:lang w:val="en-US"/>
        </w:rPr>
        <w:t>e</w:t>
      </w:r>
      <w:proofErr w:type="spellStart"/>
      <w:r w:rsidRPr="00E03229">
        <w:rPr>
          <w:color w:val="000000"/>
          <w:shd w:val="clear" w:color="auto" w:fill="FFFFFF"/>
        </w:rPr>
        <w:t>ометризации</w:t>
      </w:r>
      <w:proofErr w:type="spellEnd"/>
      <w:r w:rsidRPr="00E03229">
        <w:rPr>
          <w:color w:val="000000"/>
          <w:shd w:val="clear" w:color="auto" w:fill="FFFFFF"/>
        </w:rPr>
        <w:t>.</w:t>
      </w:r>
      <w:r w:rsidRPr="00E03229">
        <w:rPr>
          <w:color w:val="000000"/>
        </w:rPr>
        <w:t xml:space="preserve"> Таким </w:t>
      </w:r>
      <w:proofErr w:type="gramStart"/>
      <w:r w:rsidRPr="00E03229">
        <w:rPr>
          <w:color w:val="000000"/>
        </w:rPr>
        <w:t>образом</w:t>
      </w:r>
      <w:proofErr w:type="gramEnd"/>
      <w:r w:rsidRPr="00E03229">
        <w:rPr>
          <w:color w:val="000000"/>
        </w:rPr>
        <w:t xml:space="preserve"> происходит перевоплощение природных форм в орнаментальные мотивы. (Слайд 1</w:t>
      </w:r>
      <w:r w:rsidR="005E4EC7" w:rsidRPr="00E03229">
        <w:rPr>
          <w:color w:val="000000"/>
        </w:rPr>
        <w:t>1</w:t>
      </w:r>
      <w:r w:rsidRPr="00E03229">
        <w:rPr>
          <w:color w:val="000000"/>
        </w:rPr>
        <w:t>)</w:t>
      </w:r>
    </w:p>
    <w:p w:rsidR="00334A5C" w:rsidRPr="00E03229" w:rsidRDefault="00334A5C" w:rsidP="00334A5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Одежда народа Ханты богата </w:t>
      </w:r>
      <w:proofErr w:type="spellStart"/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>орнам</w:t>
      </w:r>
      <w:proofErr w:type="spellEnd"/>
      <w:proofErr w:type="gramStart"/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proofErr w:type="spellStart"/>
      <w:proofErr w:type="gramEnd"/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>нтальными</w:t>
      </w:r>
      <w:proofErr w:type="spellEnd"/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узорами. (Слайд 1</w:t>
      </w:r>
      <w:r w:rsidR="005E4EC7"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34A5C" w:rsidRPr="00E03229" w:rsidRDefault="00334A5C" w:rsidP="00334A5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Украшают шубы, суконную одежду, обувь - пимы (бурки - это зимние сапоги из оленьих шкур, которые снимают с ног оленя), платки и пояса, сумки и рукавицы, и другие предметы быта.</w:t>
      </w:r>
    </w:p>
    <w:p w:rsidR="00334A5C" w:rsidRPr="00E03229" w:rsidRDefault="00334A5C" w:rsidP="00334A5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для чего нужен орнамент в костюме?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обучающихся)</w:t>
      </w:r>
      <w:r w:rsidRPr="00E03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 Орнамент оживляет вещи, делает их более заметными и красивыми.</w:t>
      </w:r>
      <w:proofErr w:type="gramEnd"/>
      <w:r w:rsidRPr="00E03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композиции из контрастных по цвету кусков меха: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светло-серый</w:t>
      </w:r>
      <w:proofErr w:type="gramEnd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тёмно-серым, коричневый с белым, красно-рыжий с белым.</w:t>
      </w:r>
      <w:r w:rsidRPr="00E03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 Меховые вещи украшают также вставками и каймой, кантами и кистями из замши, костью и металлом.</w:t>
      </w:r>
    </w:p>
    <w:p w:rsidR="00334A5C" w:rsidRPr="00E03229" w:rsidRDefault="00334A5C" w:rsidP="00334A5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Какие цвета используют мастерицы в орнаменте? (Ответы </w:t>
      </w:r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03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красный, синий, зелёный,  жёлтый.)</w:t>
      </w:r>
    </w:p>
    <w:p w:rsidR="00334A5C" w:rsidRPr="00E03229" w:rsidRDefault="00334A5C" w:rsidP="00334A5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22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с вами элементы и мотивы </w:t>
      </w:r>
      <w:proofErr w:type="spellStart"/>
      <w:r w:rsidRPr="00E03229">
        <w:rPr>
          <w:rFonts w:ascii="Times New Roman" w:hAnsi="Times New Roman" w:cs="Times New Roman"/>
          <w:color w:val="000000"/>
          <w:sz w:val="24"/>
          <w:szCs w:val="24"/>
        </w:rPr>
        <w:t>орнам</w:t>
      </w:r>
      <w:proofErr w:type="spellEnd"/>
      <w:proofErr w:type="gramStart"/>
      <w:r w:rsidRPr="00E0322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E03229">
        <w:rPr>
          <w:rFonts w:ascii="Times New Roman" w:hAnsi="Times New Roman" w:cs="Times New Roman"/>
          <w:color w:val="000000"/>
          <w:sz w:val="24"/>
          <w:szCs w:val="24"/>
        </w:rPr>
        <w:t>нта</w:t>
      </w:r>
      <w:proofErr w:type="spellEnd"/>
      <w:r w:rsidRPr="00E03229">
        <w:rPr>
          <w:rFonts w:ascii="Times New Roman" w:hAnsi="Times New Roman" w:cs="Times New Roman"/>
          <w:color w:val="000000"/>
          <w:sz w:val="24"/>
          <w:szCs w:val="24"/>
        </w:rPr>
        <w:t>, и их значение. (Слайд 1</w:t>
      </w:r>
      <w:r w:rsidR="005E4EC7" w:rsidRPr="00E032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0322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157" w:afterAutospacing="0"/>
        <w:ind w:firstLine="426"/>
        <w:jc w:val="both"/>
        <w:rPr>
          <w:color w:val="000000"/>
        </w:rPr>
      </w:pPr>
      <w:r w:rsidRPr="00E03229">
        <w:rPr>
          <w:color w:val="000000"/>
        </w:rPr>
        <w:t xml:space="preserve">В основе орнаментальной системы ханты находятся два основных понятия: «след» и «изображение». Оба понятия восходят к охотничьему мировоззрению. Обнаружение следа </w:t>
      </w:r>
      <w:proofErr w:type="spellStart"/>
      <w:r w:rsidRPr="00E03229">
        <w:rPr>
          <w:color w:val="000000"/>
        </w:rPr>
        <w:t>зв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spellStart"/>
      <w:proofErr w:type="gramEnd"/>
      <w:r w:rsidRPr="00E03229">
        <w:rPr>
          <w:color w:val="000000"/>
        </w:rPr>
        <w:t>ря</w:t>
      </w:r>
      <w:proofErr w:type="spellEnd"/>
      <w:r w:rsidRPr="00E03229">
        <w:rPr>
          <w:color w:val="000000"/>
        </w:rPr>
        <w:t xml:space="preserve"> – это почти добыча, поэтому след </w:t>
      </w:r>
      <w:proofErr w:type="spellStart"/>
      <w:r w:rsidRPr="00E03229">
        <w:rPr>
          <w:color w:val="000000"/>
        </w:rPr>
        <w:t>сакрал</w:t>
      </w:r>
      <w:proofErr w:type="spellEnd"/>
      <w:r w:rsidRPr="00E03229">
        <w:rPr>
          <w:color w:val="000000"/>
          <w:lang w:val="en-US"/>
        </w:rPr>
        <w:t>e</w:t>
      </w:r>
      <w:r w:rsidRPr="00E03229">
        <w:rPr>
          <w:color w:val="000000"/>
        </w:rPr>
        <w:t xml:space="preserve">н. «След» задает бордюрную организацию </w:t>
      </w:r>
      <w:proofErr w:type="spellStart"/>
      <w:r w:rsidRPr="00E03229">
        <w:rPr>
          <w:color w:val="000000"/>
        </w:rPr>
        <w:t>орнам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spellStart"/>
      <w:proofErr w:type="gramEnd"/>
      <w:r w:rsidRPr="00E03229">
        <w:rPr>
          <w:color w:val="000000"/>
        </w:rPr>
        <w:t>нта</w:t>
      </w:r>
      <w:proofErr w:type="spellEnd"/>
      <w:r w:rsidRPr="00E03229">
        <w:rPr>
          <w:color w:val="000000"/>
        </w:rPr>
        <w:t xml:space="preserve">.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b/>
          <w:bCs/>
          <w:color w:val="000000"/>
          <w:bdr w:val="none" w:sz="0" w:space="0" w:color="auto" w:frame="1"/>
          <w:shd w:val="clear" w:color="auto" w:fill="FFFFFF"/>
        </w:rPr>
        <w:t>Прямая линия. </w:t>
      </w:r>
      <w:r w:rsidRPr="00E03229">
        <w:rPr>
          <w:color w:val="000000"/>
          <w:shd w:val="clear" w:color="auto" w:fill="FFFFFF"/>
        </w:rPr>
        <w:t xml:space="preserve"> Это простейший геометрический орнамент, распространенный элемент украшения одежды. Прямая линия – «прямой след», «прямой путь», «прямая тропа»</w:t>
      </w:r>
      <w:proofErr w:type="gramStart"/>
      <w:r w:rsidRPr="00E03229">
        <w:rPr>
          <w:color w:val="000000"/>
          <w:shd w:val="clear" w:color="auto" w:fill="FFFFFF"/>
        </w:rPr>
        <w:t>.</w:t>
      </w:r>
      <w:proofErr w:type="gramEnd"/>
      <w:r w:rsidRPr="00E03229">
        <w:rPr>
          <w:color w:val="000000"/>
        </w:rPr>
        <w:t xml:space="preserve"> </w:t>
      </w:r>
      <w:r w:rsidR="007950B8" w:rsidRPr="00E03229">
        <w:rPr>
          <w:color w:val="000000"/>
        </w:rPr>
        <w:t>(</w:t>
      </w:r>
      <w:proofErr w:type="gramStart"/>
      <w:r w:rsidR="007950B8" w:rsidRPr="00E03229">
        <w:rPr>
          <w:color w:val="000000"/>
        </w:rPr>
        <w:t>р</w:t>
      </w:r>
      <w:proofErr w:type="gramEnd"/>
      <w:r w:rsidR="007950B8" w:rsidRPr="00E03229">
        <w:rPr>
          <w:color w:val="000000"/>
        </w:rPr>
        <w:t>ис.1)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 xml:space="preserve">Другая идея непрерывных бордюров – это «голова» (рис.2), множественностью голов создается изобилие и «След белки» (рис.3).  «Изображения» животного – это «следы» (отпечатки) </w:t>
      </w:r>
      <w:proofErr w:type="gramStart"/>
      <w:r w:rsidRPr="00E03229">
        <w:rPr>
          <w:color w:val="000000"/>
          <w:lang w:val="en-US"/>
        </w:rPr>
        <w:t>e</w:t>
      </w:r>
      <w:proofErr w:type="gramEnd"/>
      <w:r w:rsidRPr="00E03229">
        <w:rPr>
          <w:color w:val="000000"/>
        </w:rPr>
        <w:t>го души.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  <w:shd w:val="clear" w:color="auto" w:fill="FFFFFF"/>
        </w:rPr>
      </w:pPr>
      <w:r w:rsidRPr="00E03229">
        <w:rPr>
          <w:b/>
          <w:bCs/>
          <w:color w:val="000000"/>
          <w:bdr w:val="none" w:sz="0" w:space="0" w:color="auto" w:frame="1"/>
          <w:shd w:val="clear" w:color="auto" w:fill="FFFFFF"/>
        </w:rPr>
        <w:t>Зигзаг. </w:t>
      </w:r>
      <w:r w:rsidRPr="00E03229">
        <w:rPr>
          <w:color w:val="000000"/>
          <w:shd w:val="clear" w:color="auto" w:fill="FFFFFF"/>
        </w:rPr>
        <w:t>Чаще всего он присутствует на бересте, при аппликации тканью по ткани. Извилистая линия в центре изображения считается признаком жизни и живого существа, поэтому наиболее часто этот узор встречается на берестяных колыбелях на спинке люльки и на ее бортиках</w:t>
      </w:r>
      <w:proofErr w:type="gramStart"/>
      <w:r w:rsidRPr="00E03229">
        <w:rPr>
          <w:color w:val="000000"/>
          <w:shd w:val="clear" w:color="auto" w:fill="FFFFFF"/>
        </w:rPr>
        <w:t>.</w:t>
      </w:r>
      <w:proofErr w:type="gramEnd"/>
      <w:r w:rsidRPr="00E03229">
        <w:rPr>
          <w:color w:val="000000"/>
          <w:shd w:val="clear" w:color="auto" w:fill="FFFFFF"/>
        </w:rPr>
        <w:t> </w:t>
      </w:r>
      <w:r w:rsidR="007950B8" w:rsidRPr="00E03229">
        <w:rPr>
          <w:color w:val="000000"/>
          <w:shd w:val="clear" w:color="auto" w:fill="FFFFFF"/>
        </w:rPr>
        <w:t>(</w:t>
      </w:r>
      <w:proofErr w:type="gramStart"/>
      <w:r w:rsidR="007950B8" w:rsidRPr="00E03229">
        <w:rPr>
          <w:color w:val="000000"/>
          <w:shd w:val="clear" w:color="auto" w:fill="FFFFFF"/>
        </w:rPr>
        <w:t>р</w:t>
      </w:r>
      <w:proofErr w:type="gramEnd"/>
      <w:r w:rsidR="007950B8" w:rsidRPr="00E03229">
        <w:rPr>
          <w:color w:val="000000"/>
          <w:shd w:val="clear" w:color="auto" w:fill="FFFFFF"/>
        </w:rPr>
        <w:t>ис. 1)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  <w:shd w:val="clear" w:color="auto" w:fill="FFFFFF"/>
        </w:rPr>
      </w:pPr>
      <w:r w:rsidRPr="00E03229">
        <w:rPr>
          <w:b/>
          <w:color w:val="000000"/>
          <w:shd w:val="clear" w:color="auto" w:fill="FFFFFF"/>
        </w:rPr>
        <w:t>Орнамент  «пав» - треугольник</w:t>
      </w:r>
      <w:r w:rsidRPr="00E03229">
        <w:rPr>
          <w:color w:val="000000"/>
          <w:shd w:val="clear" w:color="auto" w:fill="FFFFFF"/>
        </w:rPr>
        <w:t>, если перевести старинные песни, то слово «пав» имеет значение скорлупы кедровой шишки. (Слайд 1</w:t>
      </w:r>
      <w:r w:rsidR="005E4EC7" w:rsidRPr="00E03229">
        <w:rPr>
          <w:color w:val="000000"/>
          <w:shd w:val="clear" w:color="auto" w:fill="FFFFFF"/>
        </w:rPr>
        <w:t>4</w:t>
      </w:r>
      <w:r w:rsidRPr="00E03229">
        <w:rPr>
          <w:color w:val="000000"/>
          <w:shd w:val="clear" w:color="auto" w:fill="FFFFFF"/>
        </w:rPr>
        <w:t>, 1</w:t>
      </w:r>
      <w:r w:rsidR="005E4EC7" w:rsidRPr="00E03229">
        <w:rPr>
          <w:color w:val="000000"/>
          <w:shd w:val="clear" w:color="auto" w:fill="FFFFFF"/>
        </w:rPr>
        <w:t>5</w:t>
      </w:r>
      <w:r w:rsidRPr="00E03229">
        <w:rPr>
          <w:color w:val="000000"/>
          <w:shd w:val="clear" w:color="auto" w:fill="FFFFFF"/>
        </w:rPr>
        <w:t>,1</w:t>
      </w:r>
      <w:r w:rsidR="005E4EC7" w:rsidRPr="00E03229">
        <w:rPr>
          <w:color w:val="000000"/>
          <w:shd w:val="clear" w:color="auto" w:fill="FFFFFF"/>
        </w:rPr>
        <w:t>6</w:t>
      </w:r>
      <w:r w:rsidRPr="00E03229">
        <w:rPr>
          <w:color w:val="000000"/>
          <w:shd w:val="clear" w:color="auto" w:fill="FFFFFF"/>
        </w:rPr>
        <w:t xml:space="preserve">.) Треугольник с прямым углом – это священное лезвие или топор. В этом узоре кроется глубинный смысл. Мастерицы говорят «священное железо», божественное, святое. Потому что топор помогает им охотиться и добывать пищу. Много узоров, связанных с животным миром: </w:t>
      </w:r>
      <w:r w:rsidRPr="00E03229">
        <w:rPr>
          <w:color w:val="000000"/>
          <w:shd w:val="clear" w:color="auto" w:fill="FFFFFF"/>
        </w:rPr>
        <w:lastRenderedPageBreak/>
        <w:t>ноги утки, утиный выводок, щучьи зубы, беличьи ушки и заячьи лапки, что указывает на охотничью основу мировоззрения народа.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  <w:shd w:val="clear" w:color="auto" w:fill="FFFFFF"/>
        </w:rPr>
      </w:pPr>
      <w:r w:rsidRPr="00E03229">
        <w:rPr>
          <w:color w:val="000000"/>
        </w:rPr>
        <w:t xml:space="preserve">Орнамент "Рога оленя" - </w:t>
      </w:r>
      <w:r w:rsidRPr="00E03229">
        <w:rPr>
          <w:color w:val="000000"/>
          <w:shd w:val="clear" w:color="auto" w:fill="FFFFFF"/>
        </w:rPr>
        <w:t>это символ множественности оленей, дождевые черви (земли корни) считаются жилами земли-Матери, жилами же являются и корни деревьев.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E03229">
        <w:rPr>
          <w:b/>
          <w:bCs/>
          <w:color w:val="000000"/>
        </w:rPr>
        <w:t xml:space="preserve">Щука </w:t>
      </w:r>
      <w:r w:rsidRPr="00E03229">
        <w:rPr>
          <w:color w:val="000000"/>
        </w:rPr>
        <w:t>(в узорах «щучьи зубы», «пасть щуки», «щучья челюсть»).</w:t>
      </w:r>
      <w:r w:rsidRPr="00E03229">
        <w:rPr>
          <w:b/>
          <w:bCs/>
          <w:color w:val="000000"/>
        </w:rPr>
        <w:t xml:space="preserve"> (</w:t>
      </w:r>
      <w:r w:rsidRPr="00E03229">
        <w:rPr>
          <w:bCs/>
          <w:color w:val="000000"/>
        </w:rPr>
        <w:t>Слайд 1</w:t>
      </w:r>
      <w:r w:rsidR="008660CA" w:rsidRPr="00E03229">
        <w:rPr>
          <w:bCs/>
          <w:color w:val="000000"/>
        </w:rPr>
        <w:t>6</w:t>
      </w:r>
      <w:r w:rsidRPr="00E03229">
        <w:rPr>
          <w:bCs/>
          <w:color w:val="000000"/>
        </w:rPr>
        <w:t xml:space="preserve">.)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E03229">
        <w:rPr>
          <w:b/>
          <w:bCs/>
          <w:color w:val="000000"/>
        </w:rPr>
        <w:t>Крест</w:t>
      </w:r>
      <w:r w:rsidRPr="00E03229">
        <w:rPr>
          <w:color w:val="000000"/>
        </w:rPr>
        <w:t>. Крест несет охранительную функцию и играет роль границы между мирами.</w:t>
      </w:r>
      <w:r w:rsidR="008660CA" w:rsidRPr="00E03229">
        <w:rPr>
          <w:b/>
          <w:bCs/>
          <w:color w:val="000000"/>
        </w:rPr>
        <w:t xml:space="preserve"> (</w:t>
      </w:r>
      <w:r w:rsidR="008660CA" w:rsidRPr="00E03229">
        <w:rPr>
          <w:bCs/>
          <w:color w:val="000000"/>
        </w:rPr>
        <w:t xml:space="preserve">Слайд 16)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229">
        <w:rPr>
          <w:color w:val="000000"/>
        </w:rPr>
        <w:t>Косой крест еще называют «собачья лапа» или "Пятка собаки". Значение косого креста – это отграничение мира людей от враждебных сущностей иного мира.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E03229">
        <w:rPr>
          <w:b/>
          <w:color w:val="000000"/>
          <w:shd w:val="clear" w:color="auto" w:fill="FFFFFF"/>
        </w:rPr>
        <w:t xml:space="preserve">Ромб. </w:t>
      </w:r>
      <w:r w:rsidRPr="00E03229">
        <w:rPr>
          <w:color w:val="000000"/>
          <w:shd w:val="clear" w:color="auto" w:fill="FFFFFF"/>
        </w:rPr>
        <w:t>Отдельно взятый ромб называют «сердца углубление», так же называют ряды ромбов на вязаных и бис</w:t>
      </w:r>
      <w:proofErr w:type="gramStart"/>
      <w:r w:rsidRPr="00E03229">
        <w:rPr>
          <w:color w:val="000000"/>
          <w:shd w:val="clear" w:color="auto" w:fill="FFFFFF"/>
          <w:lang w:val="en-US"/>
        </w:rPr>
        <w:t>e</w:t>
      </w:r>
      <w:proofErr w:type="spellStart"/>
      <w:proofErr w:type="gramEnd"/>
      <w:r w:rsidRPr="00E03229">
        <w:rPr>
          <w:color w:val="000000"/>
          <w:shd w:val="clear" w:color="auto" w:fill="FFFFFF"/>
        </w:rPr>
        <w:t>рных</w:t>
      </w:r>
      <w:proofErr w:type="spellEnd"/>
      <w:r w:rsidRPr="00E03229">
        <w:rPr>
          <w:color w:val="000000"/>
          <w:shd w:val="clear" w:color="auto" w:fill="FFFFFF"/>
        </w:rPr>
        <w:t xml:space="preserve"> изделиях. В узор</w:t>
      </w:r>
      <w:proofErr w:type="gramStart"/>
      <w:r w:rsidRPr="00E03229">
        <w:rPr>
          <w:color w:val="000000"/>
          <w:shd w:val="clear" w:color="auto" w:fill="FFFFFF"/>
          <w:lang w:val="en-US"/>
        </w:rPr>
        <w:t>e</w:t>
      </w:r>
      <w:proofErr w:type="gramEnd"/>
      <w:r w:rsidRPr="00E03229">
        <w:rPr>
          <w:color w:val="000000"/>
          <w:shd w:val="clear" w:color="auto" w:fill="FFFFFF"/>
        </w:rPr>
        <w:t xml:space="preserve"> ромб </w:t>
      </w:r>
      <w:proofErr w:type="spellStart"/>
      <w:r w:rsidRPr="00E03229">
        <w:rPr>
          <w:color w:val="000000"/>
          <w:shd w:val="clear" w:color="auto" w:fill="FFFFFF"/>
        </w:rPr>
        <w:t>изобража</w:t>
      </w:r>
      <w:proofErr w:type="spellEnd"/>
      <w:r w:rsidRPr="00E03229">
        <w:rPr>
          <w:color w:val="000000"/>
          <w:shd w:val="clear" w:color="auto" w:fill="FFFFFF"/>
          <w:lang w:val="en-US"/>
        </w:rPr>
        <w:t>e</w:t>
      </w:r>
      <w:r w:rsidRPr="00E03229">
        <w:rPr>
          <w:color w:val="000000"/>
          <w:shd w:val="clear" w:color="auto" w:fill="FFFFFF"/>
        </w:rPr>
        <w:t>т жизненно важные органы «голову» и «сердце».</w:t>
      </w:r>
      <w:r w:rsidR="008660CA" w:rsidRPr="00E03229">
        <w:rPr>
          <w:b/>
          <w:bCs/>
          <w:color w:val="000000"/>
        </w:rPr>
        <w:t xml:space="preserve"> (</w:t>
      </w:r>
      <w:r w:rsidR="008660CA" w:rsidRPr="00E03229">
        <w:rPr>
          <w:bCs/>
          <w:color w:val="000000"/>
        </w:rPr>
        <w:t xml:space="preserve">Слайд 16)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229">
        <w:rPr>
          <w:b/>
          <w:bCs/>
          <w:color w:val="000000"/>
        </w:rPr>
        <w:t>«Кедровая шишка»</w:t>
      </w:r>
      <w:proofErr w:type="gramStart"/>
      <w:r w:rsidRPr="00E03229">
        <w:rPr>
          <w:b/>
          <w:bCs/>
          <w:color w:val="000000"/>
        </w:rPr>
        <w:t xml:space="preserve"> .</w:t>
      </w:r>
      <w:proofErr w:type="gramEnd"/>
      <w:r w:rsidRPr="00E03229">
        <w:rPr>
          <w:b/>
          <w:bCs/>
          <w:color w:val="000000"/>
        </w:rPr>
        <w:t xml:space="preserve"> </w:t>
      </w:r>
      <w:r w:rsidRPr="00E03229">
        <w:rPr>
          <w:bCs/>
          <w:color w:val="000000"/>
        </w:rPr>
        <w:t>(Слайд 1</w:t>
      </w:r>
      <w:r w:rsidR="008660CA" w:rsidRPr="00E03229">
        <w:rPr>
          <w:bCs/>
          <w:color w:val="000000"/>
        </w:rPr>
        <w:t>7</w:t>
      </w:r>
      <w:r w:rsidRPr="00E03229">
        <w:rPr>
          <w:bCs/>
          <w:color w:val="000000"/>
        </w:rPr>
        <w:t>)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3229">
        <w:rPr>
          <w:color w:val="000000"/>
        </w:rPr>
        <w:t xml:space="preserve">Шишка </w:t>
      </w:r>
      <w:proofErr w:type="gramStart"/>
      <w:r w:rsidRPr="00E03229">
        <w:rPr>
          <w:color w:val="000000"/>
        </w:rPr>
        <w:t>–с</w:t>
      </w:r>
      <w:proofErr w:type="gramEnd"/>
      <w:r w:rsidRPr="00E03229">
        <w:rPr>
          <w:color w:val="000000"/>
        </w:rPr>
        <w:t xml:space="preserve">имвол хантыйского человека или человека вообще. Шишка </w:t>
      </w:r>
      <w:proofErr w:type="gramStart"/>
      <w:r w:rsidRPr="00E03229">
        <w:rPr>
          <w:color w:val="000000"/>
        </w:rPr>
        <w:t>–д</w:t>
      </w:r>
      <w:proofErr w:type="gramEnd"/>
      <w:r w:rsidRPr="00E03229">
        <w:rPr>
          <w:color w:val="000000"/>
        </w:rPr>
        <w:t>ом для орехов. Орехи – это начало новой жизни. Не исключено, что первоначально «шишка-человек» мыслилась как беременная женщина.</w:t>
      </w:r>
    </w:p>
    <w:p w:rsidR="00334A5C" w:rsidRPr="00E03229" w:rsidRDefault="000B0D22" w:rsidP="00334A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03229">
        <w:rPr>
          <w:b/>
          <w:color w:val="000000"/>
        </w:rPr>
        <w:t>3</w:t>
      </w:r>
      <w:r w:rsidR="00334A5C" w:rsidRPr="00E03229">
        <w:rPr>
          <w:b/>
          <w:color w:val="000000"/>
        </w:rPr>
        <w:t>. Творческая практическая работа.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 xml:space="preserve">Преподаватель: Сегодня вы выступите в роли народных </w:t>
      </w:r>
      <w:proofErr w:type="spellStart"/>
      <w:r w:rsidRPr="00E03229">
        <w:rPr>
          <w:color w:val="000000"/>
        </w:rPr>
        <w:t>умельц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gramEnd"/>
      <w:r w:rsidRPr="00E03229">
        <w:rPr>
          <w:color w:val="000000"/>
        </w:rPr>
        <w:t xml:space="preserve">в. Каждый ряд должен изготовить свое изделие, </w:t>
      </w:r>
      <w:r w:rsidR="00854C41" w:rsidRPr="00E03229">
        <w:rPr>
          <w:color w:val="000000"/>
        </w:rPr>
        <w:t>оформить его</w:t>
      </w:r>
      <w:r w:rsidR="008660CA" w:rsidRPr="00E03229">
        <w:rPr>
          <w:color w:val="000000"/>
        </w:rPr>
        <w:t xml:space="preserve"> орнаментом народов Сибири</w:t>
      </w:r>
      <w:r w:rsidR="00854C41" w:rsidRPr="00E03229">
        <w:rPr>
          <w:color w:val="000000"/>
        </w:rPr>
        <w:t xml:space="preserve">, </w:t>
      </w:r>
      <w:r w:rsidRPr="00E03229">
        <w:rPr>
          <w:color w:val="000000"/>
        </w:rPr>
        <w:t xml:space="preserve">используя </w:t>
      </w:r>
      <w:r w:rsidR="00965668" w:rsidRPr="00E03229">
        <w:rPr>
          <w:color w:val="000000"/>
        </w:rPr>
        <w:t xml:space="preserve">обязательно </w:t>
      </w:r>
      <w:r w:rsidR="00854C41" w:rsidRPr="00E03229">
        <w:rPr>
          <w:color w:val="000000"/>
        </w:rPr>
        <w:t xml:space="preserve">основной </w:t>
      </w:r>
      <w:r w:rsidRPr="00E03229">
        <w:rPr>
          <w:color w:val="000000"/>
        </w:rPr>
        <w:t xml:space="preserve">орнамент "кедровой шишки":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1) вы его пер</w:t>
      </w:r>
      <w:proofErr w:type="gramStart"/>
      <w:r w:rsidRPr="00E03229">
        <w:rPr>
          <w:color w:val="000000"/>
          <w:lang w:val="en-US"/>
        </w:rPr>
        <w:t>e</w:t>
      </w:r>
      <w:proofErr w:type="gramEnd"/>
      <w:r w:rsidRPr="00E03229">
        <w:rPr>
          <w:color w:val="000000"/>
        </w:rPr>
        <w:t xml:space="preserve">ведете по шаблону, выбрав нужный размер,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 xml:space="preserve">2) оформите изделие выбранными орнаментами: </w:t>
      </w:r>
      <w:r w:rsidR="00854C41" w:rsidRPr="00E03229">
        <w:rPr>
          <w:color w:val="000000"/>
        </w:rPr>
        <w:t xml:space="preserve">"кедровой шишкой", </w:t>
      </w:r>
      <w:r w:rsidRPr="00E03229">
        <w:rPr>
          <w:color w:val="000000"/>
        </w:rPr>
        <w:t xml:space="preserve">прямой линией (ленточным орнаментом), зигзагом и другими видами </w:t>
      </w:r>
      <w:proofErr w:type="spellStart"/>
      <w:r w:rsidRPr="00E03229">
        <w:rPr>
          <w:color w:val="000000"/>
        </w:rPr>
        <w:t>орнам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spellStart"/>
      <w:proofErr w:type="gramEnd"/>
      <w:r w:rsidRPr="00E03229">
        <w:rPr>
          <w:color w:val="000000"/>
        </w:rPr>
        <w:t>нта</w:t>
      </w:r>
      <w:proofErr w:type="spellEnd"/>
      <w:r w:rsidRPr="00E03229">
        <w:rPr>
          <w:color w:val="000000"/>
        </w:rPr>
        <w:t xml:space="preserve"> (можно использовать комбинированный орнамент),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 xml:space="preserve">3) раскрасить фон </w:t>
      </w:r>
      <w:proofErr w:type="spellStart"/>
      <w:r w:rsidRPr="00E03229">
        <w:rPr>
          <w:color w:val="000000"/>
        </w:rPr>
        <w:t>цв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spellStart"/>
      <w:proofErr w:type="gramEnd"/>
      <w:r w:rsidRPr="00E03229">
        <w:rPr>
          <w:color w:val="000000"/>
        </w:rPr>
        <w:t>тными</w:t>
      </w:r>
      <w:proofErr w:type="spellEnd"/>
      <w:r w:rsidRPr="00E03229">
        <w:rPr>
          <w:color w:val="000000"/>
        </w:rPr>
        <w:t xml:space="preserve"> или акварельными карандашами,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 xml:space="preserve">4) подобрать цвета и раскрасить детали </w:t>
      </w:r>
      <w:proofErr w:type="spellStart"/>
      <w:r w:rsidRPr="00E03229">
        <w:rPr>
          <w:color w:val="000000"/>
        </w:rPr>
        <w:t>орнам</w:t>
      </w:r>
      <w:proofErr w:type="spellEnd"/>
      <w:proofErr w:type="gramStart"/>
      <w:r w:rsidRPr="00E03229">
        <w:rPr>
          <w:color w:val="000000"/>
          <w:lang w:val="en-US"/>
        </w:rPr>
        <w:t>e</w:t>
      </w:r>
      <w:proofErr w:type="spellStart"/>
      <w:proofErr w:type="gramEnd"/>
      <w:r w:rsidRPr="00E03229">
        <w:rPr>
          <w:color w:val="000000"/>
        </w:rPr>
        <w:t>нта</w:t>
      </w:r>
      <w:proofErr w:type="spellEnd"/>
      <w:r w:rsidRPr="00E03229">
        <w:rPr>
          <w:color w:val="000000"/>
        </w:rPr>
        <w:t xml:space="preserve"> фломастерами,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5) аккуратно вырезать изделия по контуру.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Изделия таковы: (показ своих образцов)</w:t>
      </w:r>
      <w:r w:rsidR="0036663D" w:rsidRPr="00E03229">
        <w:rPr>
          <w:color w:val="000000"/>
        </w:rPr>
        <w:t>. (Приложение 1)</w:t>
      </w:r>
      <w:r w:rsidRPr="00E03229">
        <w:rPr>
          <w:color w:val="000000"/>
        </w:rPr>
        <w:t xml:space="preserve"> 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1 ряд - нарисовать варежку (</w:t>
      </w:r>
      <w:proofErr w:type="gramStart"/>
      <w:r w:rsidRPr="00E03229">
        <w:rPr>
          <w:color w:val="000000"/>
        </w:rPr>
        <w:t>меховая</w:t>
      </w:r>
      <w:proofErr w:type="gramEnd"/>
      <w:r w:rsidRPr="00E03229">
        <w:rPr>
          <w:color w:val="000000"/>
        </w:rPr>
        <w:t>);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2 ряд - нарисовать сумку (</w:t>
      </w:r>
      <w:proofErr w:type="gramStart"/>
      <w:r w:rsidRPr="00E03229">
        <w:rPr>
          <w:color w:val="000000"/>
        </w:rPr>
        <w:t>валяная</w:t>
      </w:r>
      <w:proofErr w:type="gramEnd"/>
      <w:r w:rsidRPr="00E03229">
        <w:rPr>
          <w:color w:val="000000"/>
        </w:rPr>
        <w:t xml:space="preserve"> из шерсти с орнаментальными вставками из кожи);</w:t>
      </w:r>
    </w:p>
    <w:p w:rsidR="00334A5C" w:rsidRPr="00E03229" w:rsidRDefault="00334A5C" w:rsidP="00334A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229">
        <w:rPr>
          <w:color w:val="000000"/>
        </w:rPr>
        <w:t>3 ряд - нарисовать валенок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учебной задачи.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Раскрасьте так, чтобы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</w:t>
      </w:r>
      <w:proofErr w:type="spellEnd"/>
      <w:proofErr w:type="gram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proofErr w:type="gramEnd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гармонировали  с фоном. В этом вам помогут 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орнам</w:t>
      </w:r>
      <w:proofErr w:type="spellEnd"/>
      <w:proofErr w:type="gram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proofErr w:type="spellStart"/>
      <w:proofErr w:type="gramEnd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нты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Ханты.</w:t>
      </w:r>
      <w:r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(Слайд 1</w:t>
      </w:r>
      <w:r w:rsidR="005E4EC7"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- 1</w:t>
      </w:r>
      <w:r w:rsidR="005E4EC7"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вы думаете, почему на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spellEnd"/>
      <w:proofErr w:type="gramStart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proofErr w:type="spellStart"/>
      <w:proofErr w:type="gramEnd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изделиях фон светлый? </w:t>
      </w:r>
      <w:r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(Чтобы хорошо были видны узоры)</w:t>
      </w: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34A5C" w:rsidRPr="00E03229" w:rsidRDefault="00334A5C" w:rsidP="00334A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(Индивидуальная помощь преподавателя.)</w:t>
      </w:r>
    </w:p>
    <w:p w:rsidR="00334A5C" w:rsidRPr="00E03229" w:rsidRDefault="00334A5C" w:rsidP="00334A5C">
      <w:pPr>
        <w:shd w:val="clear" w:color="auto" w:fill="FFFFFF"/>
        <w:spacing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</w:t>
      </w:r>
      <w:r w:rsidRPr="00E0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 урока</w:t>
      </w:r>
      <w:r w:rsidRPr="00E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0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Рефлексия.</w:t>
      </w:r>
    </w:p>
    <w:p w:rsidR="00334A5C" w:rsidRPr="00E03229" w:rsidRDefault="00334A5C" w:rsidP="00334A5C">
      <w:pPr>
        <w:tabs>
          <w:tab w:val="left" w:pos="64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Просмотр, анализ и оценка работ обучающихся.</w:t>
      </w:r>
    </w:p>
    <w:p w:rsidR="00334A5C" w:rsidRPr="00E03229" w:rsidRDefault="00334A5C" w:rsidP="00334A5C">
      <w:pPr>
        <w:tabs>
          <w:tab w:val="left" w:pos="64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Работы на мольбертах выставляются полукругом.</w:t>
      </w:r>
    </w:p>
    <w:p w:rsidR="00334A5C" w:rsidRPr="00E03229" w:rsidRDefault="00334A5C" w:rsidP="00334A5C">
      <w:pPr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Преподаватель:</w:t>
      </w:r>
    </w:p>
    <w:p w:rsidR="00334A5C" w:rsidRPr="00E03229" w:rsidRDefault="00334A5C" w:rsidP="00334A5C">
      <w:pPr>
        <w:tabs>
          <w:tab w:val="left" w:pos="64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-Очень красивые изделия у вас ребята получились! Скажите, а какая работа вам понравилась больше всех?</w:t>
      </w:r>
    </w:p>
    <w:p w:rsidR="00334A5C" w:rsidRPr="00E03229" w:rsidRDefault="00334A5C" w:rsidP="00334A5C">
      <w:pPr>
        <w:tabs>
          <w:tab w:val="left" w:pos="64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>- А почему она (работа) вам нравится?</w:t>
      </w:r>
    </w:p>
    <w:p w:rsidR="00334A5C" w:rsidRPr="00E03229" w:rsidRDefault="00334A5C" w:rsidP="00334A5C">
      <w:pPr>
        <w:tabs>
          <w:tab w:val="left" w:pos="64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3229">
        <w:rPr>
          <w:rFonts w:ascii="Times New Roman" w:hAnsi="Times New Roman"/>
          <w:sz w:val="24"/>
          <w:szCs w:val="24"/>
        </w:rPr>
        <w:t xml:space="preserve">-Скажите, пожалуйста, ребята, </w:t>
      </w:r>
      <w:r w:rsidR="00DC22A4" w:rsidRPr="00E03229">
        <w:rPr>
          <w:rFonts w:ascii="Times New Roman" w:hAnsi="Times New Roman"/>
          <w:sz w:val="24"/>
          <w:szCs w:val="24"/>
        </w:rPr>
        <w:t xml:space="preserve">а </w:t>
      </w:r>
      <w:r w:rsidRPr="00E03229">
        <w:rPr>
          <w:rFonts w:ascii="Times New Roman" w:hAnsi="Times New Roman"/>
          <w:sz w:val="24"/>
          <w:szCs w:val="24"/>
        </w:rPr>
        <w:t>что сегодня было самым сложным в работе? (Рассказывают о трудностях в работе.)</w:t>
      </w:r>
    </w:p>
    <w:p w:rsidR="000B0D22" w:rsidRPr="00E03229" w:rsidRDefault="00334A5C" w:rsidP="00E03229">
      <w:pPr>
        <w:pStyle w:val="a6"/>
        <w:shd w:val="clear" w:color="auto" w:fill="FFFFFF"/>
        <w:spacing w:before="0" w:beforeAutospacing="0" w:after="0" w:afterAutospacing="0" w:line="376" w:lineRule="atLeast"/>
        <w:ind w:firstLine="426"/>
        <w:jc w:val="both"/>
        <w:rPr>
          <w:color w:val="000000"/>
        </w:rPr>
      </w:pPr>
      <w:r w:rsidRPr="00E03229">
        <w:t>-В целом сегодня все с заданием справились, молодцы. Всем спасибо</w:t>
      </w:r>
    </w:p>
    <w:p w:rsidR="0036663D" w:rsidRDefault="000B0D22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lastRenderedPageBreak/>
        <w:t>Приложение</w:t>
      </w:r>
      <w:r w:rsidR="0036663D">
        <w:rPr>
          <w:rFonts w:ascii="Georgia" w:hAnsi="Georgia"/>
          <w:color w:val="000000"/>
          <w:sz w:val="25"/>
          <w:szCs w:val="25"/>
        </w:rPr>
        <w:t xml:space="preserve"> 1</w:t>
      </w:r>
      <w:r>
        <w:rPr>
          <w:rFonts w:ascii="Georgia" w:hAnsi="Georgia"/>
          <w:color w:val="000000"/>
          <w:sz w:val="25"/>
          <w:szCs w:val="25"/>
        </w:rPr>
        <w:t xml:space="preserve">. </w:t>
      </w:r>
    </w:p>
    <w:p w:rsidR="0036663D" w:rsidRDefault="0036663D" w:rsidP="0036663D">
      <w:pPr>
        <w:pStyle w:val="a6"/>
        <w:shd w:val="clear" w:color="auto" w:fill="FFFFFF"/>
        <w:spacing w:after="0" w:afterAutospacing="0" w:line="376" w:lineRule="atLeast"/>
        <w:rPr>
          <w:rFonts w:ascii="Georgia" w:hAnsi="Georgia"/>
          <w:color w:val="000000"/>
          <w:sz w:val="25"/>
          <w:szCs w:val="25"/>
        </w:rPr>
      </w:pPr>
      <w:r w:rsidRPr="0036663D">
        <w:rPr>
          <w:rFonts w:ascii="Georgia" w:hAnsi="Georgia"/>
          <w:noProof/>
          <w:color w:val="000000"/>
          <w:sz w:val="25"/>
          <w:szCs w:val="25"/>
        </w:rPr>
        <w:drawing>
          <wp:inline distT="0" distB="0" distL="0" distR="0">
            <wp:extent cx="3109537" cy="2200275"/>
            <wp:effectExtent l="19050" t="0" r="0" b="0"/>
            <wp:docPr id="1" name="Рисунок 1" descr="https://ds03.infourok.ru/uploads/ex/02bb/00008b72-5e234540/hello_html_5edad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bb/00008b72-5e234540/hello_html_5edad4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60" cy="220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5"/>
          <w:szCs w:val="25"/>
        </w:rPr>
        <w:t xml:space="preserve">    </w:t>
      </w:r>
      <w:r w:rsidRPr="0036663D">
        <w:rPr>
          <w:rFonts w:ascii="Georgia" w:hAnsi="Georgia"/>
          <w:noProof/>
          <w:color w:val="000000"/>
          <w:sz w:val="25"/>
          <w:szCs w:val="25"/>
        </w:rPr>
        <w:drawing>
          <wp:inline distT="0" distB="0" distL="0" distR="0">
            <wp:extent cx="2619375" cy="2748359"/>
            <wp:effectExtent l="19050" t="0" r="9525" b="0"/>
            <wp:docPr id="9" name="Рисунок 10" descr="C:\Users\aser\Desktop\шишка\Купить Валенки женские с росписью _Северный орнамент_ в интернет магазине ТОП-ВАЛЕНКИ по низкой цене_files\604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er\Desktop\шишка\Купить Валенки женские с росписью _Северный орнамент_ в интернет магазине ТОП-ВАЛЕНКИ по низкой цене_files\6049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714" b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4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3D" w:rsidRDefault="0036663D" w:rsidP="0036663D">
      <w:pPr>
        <w:pStyle w:val="a6"/>
        <w:shd w:val="clear" w:color="auto" w:fill="FFFFFF"/>
        <w:spacing w:after="0" w:afterAutospacing="0" w:line="376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                               Сумка                                                                   Валенок</w:t>
      </w:r>
    </w:p>
    <w:p w:rsidR="0036663D" w:rsidRDefault="0036663D" w:rsidP="0036663D">
      <w:pPr>
        <w:pStyle w:val="a6"/>
        <w:shd w:val="clear" w:color="auto" w:fill="FFFFFF"/>
        <w:spacing w:after="0" w:afterAutospacing="0" w:line="376" w:lineRule="atLeast"/>
        <w:jc w:val="center"/>
        <w:rPr>
          <w:rFonts w:ascii="Georgia" w:hAnsi="Georgia"/>
          <w:color w:val="000000"/>
          <w:sz w:val="25"/>
          <w:szCs w:val="25"/>
        </w:rPr>
      </w:pPr>
    </w:p>
    <w:p w:rsidR="0036663D" w:rsidRDefault="0036663D" w:rsidP="0036663D">
      <w:pPr>
        <w:pStyle w:val="a6"/>
        <w:shd w:val="clear" w:color="auto" w:fill="FFFFFF"/>
        <w:spacing w:after="0" w:afterAutospacing="0" w:line="376" w:lineRule="atLeast"/>
        <w:jc w:val="center"/>
        <w:rPr>
          <w:rFonts w:ascii="Georgia" w:hAnsi="Georgia"/>
          <w:color w:val="000000"/>
          <w:sz w:val="25"/>
          <w:szCs w:val="25"/>
        </w:rPr>
      </w:pPr>
      <w:r w:rsidRPr="0036663D">
        <w:rPr>
          <w:rFonts w:ascii="Georgia" w:hAnsi="Georgia"/>
          <w:noProof/>
          <w:color w:val="000000"/>
          <w:sz w:val="25"/>
          <w:szCs w:val="25"/>
        </w:rPr>
        <w:drawing>
          <wp:inline distT="0" distB="0" distL="0" distR="0">
            <wp:extent cx="4353232" cy="2190750"/>
            <wp:effectExtent l="19050" t="0" r="9218" b="0"/>
            <wp:docPr id="12" name="Рисунок 11" descr="http://*****sedu.info/upload/rte/Gribanova_R_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*****sedu.info/upload/rte/Gribanova_R_F_clip_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3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3D" w:rsidRDefault="0036663D" w:rsidP="0036663D">
      <w:pPr>
        <w:pStyle w:val="a6"/>
        <w:shd w:val="clear" w:color="auto" w:fill="FFFFFF"/>
        <w:spacing w:after="0" w:afterAutospacing="0" w:line="376" w:lineRule="atLeast"/>
        <w:jc w:val="center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Варежки</w:t>
      </w:r>
    </w:p>
    <w:p w:rsidR="0036663D" w:rsidRDefault="0036663D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</w:p>
    <w:p w:rsidR="0036663D" w:rsidRDefault="0036663D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</w:p>
    <w:p w:rsidR="0036663D" w:rsidRDefault="0036663D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</w:p>
    <w:p w:rsidR="0036663D" w:rsidRDefault="0036663D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</w:p>
    <w:p w:rsidR="0036663D" w:rsidRDefault="0036663D" w:rsidP="000B0D22">
      <w:pPr>
        <w:pStyle w:val="a6"/>
        <w:shd w:val="clear" w:color="auto" w:fill="FFFFFF"/>
        <w:spacing w:after="0" w:afterAutospacing="0" w:line="376" w:lineRule="atLeast"/>
        <w:jc w:val="right"/>
        <w:rPr>
          <w:rFonts w:ascii="Georgia" w:hAnsi="Georgia"/>
          <w:color w:val="000000"/>
          <w:sz w:val="25"/>
          <w:szCs w:val="25"/>
        </w:rPr>
      </w:pPr>
    </w:p>
    <w:sectPr w:rsidR="0036663D" w:rsidSect="0065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5C"/>
    <w:rsid w:val="00077968"/>
    <w:rsid w:val="000B0D22"/>
    <w:rsid w:val="001708B8"/>
    <w:rsid w:val="002138BE"/>
    <w:rsid w:val="002247BB"/>
    <w:rsid w:val="00324483"/>
    <w:rsid w:val="00334A5C"/>
    <w:rsid w:val="0036663D"/>
    <w:rsid w:val="003E0C6C"/>
    <w:rsid w:val="0047106B"/>
    <w:rsid w:val="004E6814"/>
    <w:rsid w:val="005E4EC7"/>
    <w:rsid w:val="00657EF1"/>
    <w:rsid w:val="00666999"/>
    <w:rsid w:val="006C0CE6"/>
    <w:rsid w:val="00702A4E"/>
    <w:rsid w:val="00710946"/>
    <w:rsid w:val="00792325"/>
    <w:rsid w:val="007950B8"/>
    <w:rsid w:val="007A42C8"/>
    <w:rsid w:val="007D2643"/>
    <w:rsid w:val="00836D5D"/>
    <w:rsid w:val="00854C41"/>
    <w:rsid w:val="008660CA"/>
    <w:rsid w:val="008E7886"/>
    <w:rsid w:val="0090543E"/>
    <w:rsid w:val="00965668"/>
    <w:rsid w:val="00A06522"/>
    <w:rsid w:val="00AD47E9"/>
    <w:rsid w:val="00B86166"/>
    <w:rsid w:val="00C2340C"/>
    <w:rsid w:val="00C569F0"/>
    <w:rsid w:val="00C67C6B"/>
    <w:rsid w:val="00C93682"/>
    <w:rsid w:val="00CE136E"/>
    <w:rsid w:val="00D058F4"/>
    <w:rsid w:val="00D77797"/>
    <w:rsid w:val="00DC22A4"/>
    <w:rsid w:val="00E03229"/>
    <w:rsid w:val="00E5494C"/>
    <w:rsid w:val="00F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C"/>
    <w:pPr>
      <w:spacing w:after="0"/>
      <w:ind w:left="0"/>
    </w:pPr>
  </w:style>
  <w:style w:type="paragraph" w:styleId="1">
    <w:name w:val="heading 1"/>
    <w:basedOn w:val="a"/>
    <w:link w:val="10"/>
    <w:uiPriority w:val="9"/>
    <w:qFormat/>
    <w:rsid w:val="00C569F0"/>
    <w:pPr>
      <w:spacing w:before="100" w:beforeAutospacing="1" w:after="100" w:afterAutospacing="1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9F0"/>
    <w:pPr>
      <w:keepNext/>
      <w:keepLines/>
      <w:spacing w:before="200" w:after="100" w:line="276" w:lineRule="auto"/>
      <w:ind w:left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69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C569F0"/>
    <w:rPr>
      <w:i/>
      <w:iCs/>
    </w:rPr>
  </w:style>
  <w:style w:type="paragraph" w:styleId="a4">
    <w:name w:val="List Paragraph"/>
    <w:basedOn w:val="a"/>
    <w:qFormat/>
    <w:rsid w:val="00C569F0"/>
    <w:pPr>
      <w:spacing w:after="100"/>
      <w:ind w:left="720"/>
      <w:contextualSpacing/>
    </w:pPr>
  </w:style>
  <w:style w:type="paragraph" w:styleId="a5">
    <w:name w:val="No Spacing"/>
    <w:aliases w:val="Для документов"/>
    <w:next w:val="a"/>
    <w:uiPriority w:val="1"/>
    <w:qFormat/>
    <w:rsid w:val="00C569F0"/>
    <w:pPr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6">
    <w:name w:val="Normal (Web)"/>
    <w:basedOn w:val="a"/>
    <w:uiPriority w:val="99"/>
    <w:unhideWhenUsed/>
    <w:rsid w:val="0033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4A5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Коковин Ксения</dc:creator>
  <cp:lastModifiedBy>Коковин Ксения</cp:lastModifiedBy>
  <cp:revision>11</cp:revision>
  <dcterms:created xsi:type="dcterms:W3CDTF">2022-12-15T16:43:00Z</dcterms:created>
  <dcterms:modified xsi:type="dcterms:W3CDTF">2022-12-21T17:00:00Z</dcterms:modified>
</cp:coreProperties>
</file>