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4E" w:rsidRPr="00ED4C4E" w:rsidRDefault="00ED4C4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Нестандартные формы урока иностранного языка – один из способов повышения интереса к п</w:t>
      </w:r>
      <w:r w:rsidRPr="00ED4C4E">
        <w:rPr>
          <w:b/>
          <w:bCs/>
          <w:sz w:val="32"/>
          <w:szCs w:val="32"/>
        </w:rPr>
        <w:t>редмету</w:t>
      </w:r>
    </w:p>
    <w:p w:rsidR="00ED4C4E" w:rsidRPr="003621F1" w:rsidRDefault="00ED4C4E" w:rsidP="00ED4C4E">
      <w:pPr>
        <w:rPr>
          <w:sz w:val="28"/>
          <w:szCs w:val="28"/>
        </w:rPr>
      </w:pPr>
      <w:r w:rsidRPr="003621F1">
        <w:rPr>
          <w:sz w:val="28"/>
          <w:szCs w:val="28"/>
        </w:rPr>
        <w:t xml:space="preserve">Изучение иностранного языка – это процесс, который </w:t>
      </w:r>
      <w:r w:rsidR="00394ABA" w:rsidRPr="003621F1">
        <w:rPr>
          <w:sz w:val="28"/>
          <w:szCs w:val="28"/>
        </w:rPr>
        <w:t>может быть,</w:t>
      </w:r>
      <w:r w:rsidRPr="003621F1">
        <w:rPr>
          <w:sz w:val="28"/>
          <w:szCs w:val="28"/>
        </w:rPr>
        <w:t xml:space="preserve"> как захватывающим, так и утомительным для учеников. Однако, с появлением нестандартных форм уроков, преподаватели стали иметь больше возможностей привлечь внимание студентов и сделать процесс обучения более увлекательным и интерактивным. В данной статье рассмотрим, как нестандартные формы уроков иностранного языка способствуют повышению интереса к предмету.</w:t>
      </w:r>
    </w:p>
    <w:p w:rsidR="00ED4C4E" w:rsidRPr="003621F1" w:rsidRDefault="00ED4C4E" w:rsidP="00ED4C4E">
      <w:pPr>
        <w:rPr>
          <w:sz w:val="28"/>
          <w:szCs w:val="28"/>
        </w:rPr>
      </w:pPr>
      <w:r w:rsidRPr="003621F1">
        <w:rPr>
          <w:sz w:val="28"/>
          <w:szCs w:val="28"/>
        </w:rPr>
        <w:t>Изучение иностранного языка – это не только усвоение навыков коммуникации на другом языке, но и погружение в новую культуру, обогащение лингвистического опыта и развитие когнитивных способностей. Однако, для того чтобы ученики были максимально мотивированы и заинтересованы в изучении иностранного языка, необходимо применять нестандартные формы уроков, которые способны сделать процесс обучения увлекательным и интерактивным.</w:t>
      </w:r>
    </w:p>
    <w:p w:rsidR="00ED4C4E" w:rsidRPr="003621F1" w:rsidRDefault="00C90B11" w:rsidP="00ED4C4E">
      <w:pPr>
        <w:rPr>
          <w:b/>
          <w:bCs/>
          <w:sz w:val="28"/>
          <w:szCs w:val="28"/>
        </w:rPr>
      </w:pPr>
      <w:r w:rsidRPr="003621F1">
        <w:rPr>
          <w:b/>
          <w:bCs/>
          <w:sz w:val="28"/>
          <w:szCs w:val="28"/>
        </w:rPr>
        <w:t>Роль нестандартных форм у</w:t>
      </w:r>
      <w:r w:rsidR="00ED4C4E" w:rsidRPr="003621F1">
        <w:rPr>
          <w:b/>
          <w:bCs/>
          <w:sz w:val="28"/>
          <w:szCs w:val="28"/>
        </w:rPr>
        <w:t>рока</w:t>
      </w:r>
    </w:p>
    <w:p w:rsidR="00ED4C4E" w:rsidRPr="003621F1" w:rsidRDefault="00ED4C4E" w:rsidP="00ED4C4E">
      <w:pPr>
        <w:rPr>
          <w:sz w:val="28"/>
          <w:szCs w:val="28"/>
        </w:rPr>
      </w:pPr>
      <w:r w:rsidRPr="003621F1">
        <w:rPr>
          <w:sz w:val="28"/>
          <w:szCs w:val="28"/>
        </w:rPr>
        <w:t>Использование нестандартных методик и подходов на уроках иностранного языка играет ключевую роль в активизации ученической деятельности и обогащении опыта обучения. Такие формы урока не только способствуют улучшению усвоения материала, но и развивают у учеников навыки сотрудничества, креативности и адаптации к различным коммуникативным ситуациям. При этом они создают атмосферу доверия и взаимопонимания, что существенно повышает эффективность образовательного процесса. Кроме того, нестандартные формы урока стимулируют интерес и мотивацию учеников, делая изучение иностранного языка более увлекательным и запоминающимся опытом. Таким образом, роль таких методик не ограничивается только эффективным усвоением языковых навыков, но и способствует формированию комплекса ключевых качеств, необходимых для успешного общения и адаптации в многоязычном мире.</w:t>
      </w:r>
    </w:p>
    <w:p w:rsidR="00ED4C4E" w:rsidRPr="003621F1" w:rsidRDefault="00B425EE" w:rsidP="00ED4C4E">
      <w:pPr>
        <w:rPr>
          <w:b/>
          <w:bCs/>
          <w:sz w:val="28"/>
          <w:szCs w:val="28"/>
        </w:rPr>
      </w:pPr>
      <w:r w:rsidRPr="003621F1">
        <w:rPr>
          <w:b/>
          <w:bCs/>
          <w:sz w:val="28"/>
          <w:szCs w:val="28"/>
        </w:rPr>
        <w:t>Преимущества нестандартных форм у</w:t>
      </w:r>
      <w:r w:rsidR="00ED4C4E" w:rsidRPr="003621F1">
        <w:rPr>
          <w:b/>
          <w:bCs/>
          <w:sz w:val="28"/>
          <w:szCs w:val="28"/>
        </w:rPr>
        <w:t>рока</w:t>
      </w:r>
    </w:p>
    <w:p w:rsidR="00ED4C4E" w:rsidRPr="003621F1" w:rsidRDefault="00B425EE" w:rsidP="00ED4C4E">
      <w:pPr>
        <w:numPr>
          <w:ilvl w:val="0"/>
          <w:numId w:val="1"/>
        </w:num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Мотивация и и</w:t>
      </w:r>
      <w:r w:rsidR="00ED4C4E" w:rsidRPr="003621F1">
        <w:rPr>
          <w:b/>
          <w:bCs/>
          <w:sz w:val="28"/>
          <w:szCs w:val="28"/>
        </w:rPr>
        <w:t>нтерес</w:t>
      </w:r>
      <w:r w:rsidR="00ED4C4E" w:rsidRPr="003621F1">
        <w:rPr>
          <w:sz w:val="28"/>
          <w:szCs w:val="28"/>
        </w:rPr>
        <w:t>: Нестандартные формы урока помогают преодолеть рутину и монотонность учебного процесса, делая его более увлекательным и захватывающим для учеников.</w:t>
      </w:r>
    </w:p>
    <w:p w:rsidR="00ED4C4E" w:rsidRPr="003621F1" w:rsidRDefault="00B425EE" w:rsidP="00ED4C4E">
      <w:pPr>
        <w:numPr>
          <w:ilvl w:val="0"/>
          <w:numId w:val="1"/>
        </w:num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lastRenderedPageBreak/>
        <w:t>Активное в</w:t>
      </w:r>
      <w:r w:rsidR="00ED4C4E" w:rsidRPr="003621F1">
        <w:rPr>
          <w:b/>
          <w:bCs/>
          <w:sz w:val="28"/>
          <w:szCs w:val="28"/>
        </w:rPr>
        <w:t>овлечение</w:t>
      </w:r>
      <w:r w:rsidR="00ED4C4E" w:rsidRPr="003621F1">
        <w:rPr>
          <w:sz w:val="28"/>
          <w:szCs w:val="28"/>
        </w:rPr>
        <w:t>: Разнообразные методики позволяют активно вовлекать учеников в процесс обучения, делая их активными участниками урока, а не просто пассивными слушателями.</w:t>
      </w:r>
    </w:p>
    <w:p w:rsidR="00ED4C4E" w:rsidRPr="003621F1" w:rsidRDefault="00B425EE" w:rsidP="00ED4C4E">
      <w:pPr>
        <w:numPr>
          <w:ilvl w:val="0"/>
          <w:numId w:val="1"/>
        </w:num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Развитие к</w:t>
      </w:r>
      <w:r w:rsidR="00ED4C4E" w:rsidRPr="003621F1">
        <w:rPr>
          <w:b/>
          <w:bCs/>
          <w:sz w:val="28"/>
          <w:szCs w:val="28"/>
        </w:rPr>
        <w:t>реативности</w:t>
      </w:r>
      <w:r w:rsidR="00ED4C4E" w:rsidRPr="003621F1">
        <w:rPr>
          <w:sz w:val="28"/>
          <w:szCs w:val="28"/>
        </w:rPr>
        <w:t>: Использование нестандартных форм урока способствует развитию креативности и логического мышления учеников, поскольку такие методики требуют поиска нестандартных решений и подходов.</w:t>
      </w:r>
    </w:p>
    <w:p w:rsidR="00ED4C4E" w:rsidRPr="003621F1" w:rsidRDefault="00B425EE" w:rsidP="00ED4C4E">
      <w:pPr>
        <w:numPr>
          <w:ilvl w:val="0"/>
          <w:numId w:val="1"/>
        </w:num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Интерактивность и к</w:t>
      </w:r>
      <w:r w:rsidR="00ED4C4E" w:rsidRPr="003621F1">
        <w:rPr>
          <w:b/>
          <w:bCs/>
          <w:sz w:val="28"/>
          <w:szCs w:val="28"/>
        </w:rPr>
        <w:t>оллективность</w:t>
      </w:r>
      <w:r w:rsidR="00ED4C4E" w:rsidRPr="003621F1">
        <w:rPr>
          <w:sz w:val="28"/>
          <w:szCs w:val="28"/>
        </w:rPr>
        <w:t>: Многие нестандартные формы уроков способствуют развитию навыков коллективной работы, сотрудничества и общения среди учеников.</w:t>
      </w:r>
    </w:p>
    <w:p w:rsidR="00F314CE" w:rsidRPr="003621F1" w:rsidRDefault="00F314CE" w:rsidP="00F314CE">
      <w:pPr>
        <w:rPr>
          <w:b/>
          <w:sz w:val="28"/>
          <w:szCs w:val="28"/>
        </w:rPr>
      </w:pPr>
      <w:r w:rsidRPr="003621F1">
        <w:rPr>
          <w:b/>
          <w:sz w:val="28"/>
          <w:szCs w:val="28"/>
        </w:rPr>
        <w:t>Примеры нестандартных форм у</w:t>
      </w:r>
      <w:r w:rsidRPr="003621F1">
        <w:rPr>
          <w:b/>
          <w:sz w:val="28"/>
          <w:szCs w:val="28"/>
        </w:rPr>
        <w:t>рока</w:t>
      </w:r>
    </w:p>
    <w:p w:rsidR="00F314CE" w:rsidRPr="003621F1" w:rsidRDefault="00F314CE" w:rsidP="00F314CE">
      <w:pPr>
        <w:rPr>
          <w:sz w:val="28"/>
          <w:szCs w:val="28"/>
        </w:rPr>
      </w:pPr>
      <w:r w:rsidRPr="003621F1">
        <w:rPr>
          <w:b/>
          <w:sz w:val="28"/>
          <w:szCs w:val="28"/>
        </w:rPr>
        <w:t>Ролевые игры и с</w:t>
      </w:r>
      <w:r w:rsidRPr="003621F1">
        <w:rPr>
          <w:b/>
          <w:sz w:val="28"/>
          <w:szCs w:val="28"/>
        </w:rPr>
        <w:t xml:space="preserve">ценарии: </w:t>
      </w:r>
      <w:r w:rsidRPr="003621F1">
        <w:rPr>
          <w:sz w:val="28"/>
          <w:szCs w:val="28"/>
        </w:rPr>
        <w:t>Ученики могут играть роли персонажей в различных ситуациях, имитируя реальные общественные и культурные ситуации, что позволяет им применять знания языка на практике.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Игры на уроках иностранного языка имеют множество преимуществ. Они помогают снять напряжение и создать расслабленную атмосферу, что особенно важно для студентов, испытывающих дискомфорт при общении на иностранном языке. Игры способствуют более активному использованию языка и стимулируют учеников к более глубокому освоению новых слов и грамматических конструкций.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Примеры игр включают в себя словесные игры, такие как игра в ассоциации или виселица, игры на ловкость речи, такие как "20 вопросов", и игры на развитие лексики, включающие составление словесных цепочек или кроссвордов.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Ролевые игры позволяют студентам использовать язык в реальных ситуациях. Во время таких игр они выступают в роли различных персонажей и взаимодействуют друг с другом на языке, который они изучают. Это помогает учащимся преодолевать языковой барьер и увереннее чувствовать себя в реальных ситуациях общения на иностранном языке.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Примеры ролевых игр включают ситуации из повседневной жизни, такие как поход в магазин, встреча с незнакомцем, бронирование гостиницы или заказ в ресторане.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Игры, кроссворды, викторины и другие игровые элементы помогают ученикам не только закреплять полученные знания, но и получать удовольствие от учебного процесса.</w:t>
      </w:r>
    </w:p>
    <w:p w:rsidR="00F314CE" w:rsidRPr="003621F1" w:rsidRDefault="00F314CE" w:rsidP="00F314CE">
      <w:pPr>
        <w:rPr>
          <w:sz w:val="28"/>
          <w:szCs w:val="28"/>
        </w:rPr>
      </w:pPr>
      <w:r w:rsidRPr="003621F1">
        <w:rPr>
          <w:b/>
          <w:sz w:val="28"/>
          <w:szCs w:val="28"/>
        </w:rPr>
        <w:lastRenderedPageBreak/>
        <w:t>Использование м</w:t>
      </w:r>
      <w:r w:rsidRPr="003621F1">
        <w:rPr>
          <w:b/>
          <w:sz w:val="28"/>
          <w:szCs w:val="28"/>
        </w:rPr>
        <w:t>ультимедиа:</w:t>
      </w:r>
      <w:r w:rsidRPr="003621F1">
        <w:rPr>
          <w:sz w:val="28"/>
          <w:szCs w:val="28"/>
        </w:rPr>
        <w:t xml:space="preserve"> Интерактивные презентации, видеоуроки, аудиозаписи – все это помогает визуализировать материал, делая его более доступным и понятным для учеников.</w:t>
      </w:r>
    </w:p>
    <w:p w:rsidR="00D623A4" w:rsidRPr="003621F1" w:rsidRDefault="00D623A4" w:rsidP="00D623A4">
      <w:pPr>
        <w:rPr>
          <w:sz w:val="28"/>
          <w:szCs w:val="28"/>
        </w:rPr>
      </w:pPr>
      <w:r w:rsidRPr="003621F1">
        <w:rPr>
          <w:sz w:val="28"/>
          <w:szCs w:val="28"/>
        </w:rPr>
        <w:t>Использование мультимедийных ресурсов на уроках иностранного языка делает уроки более интересными и привлекательными для студентов. Аудио- и видеоматериалы помогают студентам улучшить свое восприятие и понимание речи на иностранном языке, а также знакомят их с культурой и обычаями страны, чей язык они изучают.</w:t>
      </w:r>
    </w:p>
    <w:p w:rsidR="00D623A4" w:rsidRPr="003621F1" w:rsidRDefault="00D623A4" w:rsidP="00D623A4">
      <w:pPr>
        <w:rPr>
          <w:sz w:val="28"/>
          <w:szCs w:val="28"/>
        </w:rPr>
      </w:pPr>
      <w:r w:rsidRPr="003621F1">
        <w:rPr>
          <w:sz w:val="28"/>
          <w:szCs w:val="28"/>
        </w:rPr>
        <w:t>Интерактивные презентации, онлайн-игры и приложения также могут быть полезными инструментами для обучения иностранному языку.</w:t>
      </w:r>
    </w:p>
    <w:p w:rsidR="003634B1" w:rsidRPr="003621F1" w:rsidRDefault="00F314CE" w:rsidP="00F314CE">
      <w:pPr>
        <w:rPr>
          <w:sz w:val="28"/>
          <w:szCs w:val="28"/>
        </w:rPr>
      </w:pPr>
      <w:r w:rsidRPr="003621F1">
        <w:rPr>
          <w:sz w:val="28"/>
          <w:szCs w:val="28"/>
        </w:rPr>
        <w:t>Проектная деятельность: Проведение проектов на различные темы с использованием иностранного языка способствует развитию исследовательских навыков, аналитического мышления и креативности учеников.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Интерактивные онлайн-ресурсы и приложения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sz w:val="28"/>
          <w:szCs w:val="28"/>
        </w:rPr>
        <w:t>С развитием технологий преподаватели и студенты получили доступ к широкому спектру интерактивных онлайн-ресурсов и приложений для изучения иностранных языков. Это могут быть приложения для мобильных устройств, онлайн-платформы для обмена языковыми навыками, веб-сайты с играми и заданиями на практику грамматики и лексики. Использование таких ресурсов на уроках помогает студентам разнообразить процесс обучения и делает его более доступным и удобным.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Использование культурных материалов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sz w:val="28"/>
          <w:szCs w:val="28"/>
        </w:rPr>
        <w:t>Включение культурных материалов, таких как музыка, фильмы, литература и обычаи, также является важной составляющей нестандартных уроков иностранного языка. Это позволяет студентам лучше понять культурный контекст изучаемого языка и развивает их культурную грамотность. Обсуждение культурных особенностей также способствует более глубокому пониманию языка и мотивирует студентов к изучению.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Интерактивные сетевые проекты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sz w:val="28"/>
          <w:szCs w:val="28"/>
        </w:rPr>
        <w:t xml:space="preserve">Совместные сетевые проекты с учениками из других стран могут быть очень стимулирующими для студентов, изучающих иностранный язык. Это может быть обмен электронными письмами, создание совместных презентаций или проектов на определенную тему, обсуждение культурных различий и традиций через видеоконференции или онлайн-форумы. Такие проекты не </w:t>
      </w:r>
      <w:r w:rsidRPr="003621F1">
        <w:rPr>
          <w:sz w:val="28"/>
          <w:szCs w:val="28"/>
        </w:rPr>
        <w:lastRenderedPageBreak/>
        <w:t>только помогают студентам практиковать язык, но и расширяют их кругозор и обогащают культурный опыт.</w:t>
      </w:r>
    </w:p>
    <w:p w:rsidR="003634B1" w:rsidRPr="003621F1" w:rsidRDefault="00D623A4" w:rsidP="003634B1">
      <w:p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Экскурсии и п</w:t>
      </w:r>
      <w:r w:rsidR="003634B1" w:rsidRPr="003621F1">
        <w:rPr>
          <w:b/>
          <w:bCs/>
          <w:sz w:val="28"/>
          <w:szCs w:val="28"/>
        </w:rPr>
        <w:t>рактически</w:t>
      </w:r>
      <w:r w:rsidRPr="003621F1">
        <w:rPr>
          <w:b/>
          <w:bCs/>
          <w:sz w:val="28"/>
          <w:szCs w:val="28"/>
        </w:rPr>
        <w:t>е з</w:t>
      </w:r>
      <w:r w:rsidR="003634B1" w:rsidRPr="003621F1">
        <w:rPr>
          <w:b/>
          <w:bCs/>
          <w:sz w:val="28"/>
          <w:szCs w:val="28"/>
        </w:rPr>
        <w:t>анятия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Проведение экскурсий и практических занятий позволяет студентам применить свои знания на практике и погрузиться в атмосферу языка и культуры страны. Посещение мест, связанных с историей и традициями изучаемого языка, делает уроки более живыми и запоминающимися для студентов.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Экскурсии могут включать в себя походы в музеи, галереи, рестораны или другие культурные и образовательные учреждения.</w:t>
      </w:r>
    </w:p>
    <w:p w:rsidR="003634B1" w:rsidRPr="003621F1" w:rsidRDefault="00D623A4" w:rsidP="003634B1">
      <w:pPr>
        <w:rPr>
          <w:sz w:val="28"/>
          <w:szCs w:val="28"/>
        </w:rPr>
      </w:pPr>
      <w:r w:rsidRPr="003621F1">
        <w:rPr>
          <w:b/>
          <w:bCs/>
          <w:sz w:val="28"/>
          <w:szCs w:val="28"/>
        </w:rPr>
        <w:t>Интерактивные групповые з</w:t>
      </w:r>
      <w:r w:rsidR="003634B1" w:rsidRPr="003621F1">
        <w:rPr>
          <w:b/>
          <w:bCs/>
          <w:sz w:val="28"/>
          <w:szCs w:val="28"/>
        </w:rPr>
        <w:t>анятия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Групповая работа позволяет студентам развивать коммуникативные навыки, учиться работать в команде и обмениваться мнениями на различные темы на иностранном языке. Групповые проекты и дебаты способствуют развитию критического мышления и аргументации на иностранном языке.</w:t>
      </w:r>
    </w:p>
    <w:p w:rsidR="003634B1" w:rsidRPr="003621F1" w:rsidRDefault="003634B1" w:rsidP="003634B1">
      <w:pPr>
        <w:rPr>
          <w:sz w:val="28"/>
          <w:szCs w:val="28"/>
        </w:rPr>
      </w:pPr>
      <w:r w:rsidRPr="003621F1">
        <w:rPr>
          <w:sz w:val="28"/>
          <w:szCs w:val="28"/>
        </w:rPr>
        <w:t>В целом, эти нестандартные формы уроков иностранного языка делают процесс обучения более интересным, эффективным и эмоционально насыщенным для студентов, чт</w:t>
      </w:r>
      <w:bookmarkStart w:id="0" w:name="_GoBack"/>
      <w:bookmarkEnd w:id="0"/>
      <w:r w:rsidRPr="003621F1">
        <w:rPr>
          <w:sz w:val="28"/>
          <w:szCs w:val="28"/>
        </w:rPr>
        <w:t>о способствует их активному участию и успешному усвоению материала.</w:t>
      </w:r>
    </w:p>
    <w:p w:rsidR="003621F1" w:rsidRPr="003621F1" w:rsidRDefault="003621F1" w:rsidP="003621F1">
      <w:pPr>
        <w:rPr>
          <w:b/>
          <w:sz w:val="28"/>
          <w:szCs w:val="28"/>
        </w:rPr>
      </w:pPr>
      <w:r w:rsidRPr="003621F1">
        <w:rPr>
          <w:b/>
          <w:sz w:val="28"/>
          <w:szCs w:val="28"/>
        </w:rPr>
        <w:t>Заключение: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sz w:val="28"/>
          <w:szCs w:val="28"/>
        </w:rPr>
        <w:t>Использование нестандартных форм уроков иностранного языка играет ключевую роль в создании динамичной и привлекательной учебной среды. Оно способствует активному вовлечению студентов в процесс обучения и повышает их мотивацию к изучению языка. Игры, ролевые игры, мультимедийные материалы, практические занятия и групповая работа эффективно поддерживают разнообразие методов обучения и стимулируют развитие языковых навыков учащихся.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sz w:val="28"/>
          <w:szCs w:val="28"/>
        </w:rPr>
        <w:t>Кроме того, нестандартные формы уроков способствуют формированию более глубокого понимания языка и культуры страны, что расширяет горизонты студентов и помогает им стать более толерантными и открытыми к разнообразию мировоззрений. В конечном итоге, такой подход к обучению создает благоприятные условия для развития коммуникативных навыков, уверенности в использовании языка и успешного достижения учебных целей.</w:t>
      </w:r>
    </w:p>
    <w:p w:rsidR="003621F1" w:rsidRPr="003621F1" w:rsidRDefault="003621F1" w:rsidP="003621F1">
      <w:pPr>
        <w:rPr>
          <w:sz w:val="28"/>
          <w:szCs w:val="28"/>
        </w:rPr>
      </w:pPr>
      <w:r w:rsidRPr="003621F1">
        <w:rPr>
          <w:sz w:val="28"/>
          <w:szCs w:val="28"/>
        </w:rPr>
        <w:t xml:space="preserve">Нестандартные формы уроков иностранного языка не только делают процесс обучения более интересным и увлекательным, но и подготавливают </w:t>
      </w:r>
      <w:r w:rsidRPr="003621F1">
        <w:rPr>
          <w:sz w:val="28"/>
          <w:szCs w:val="28"/>
        </w:rPr>
        <w:lastRenderedPageBreak/>
        <w:t>студентов к эффективному общению в многоязычном мире. Использование разнообразных методик и творческих подходов в обучении иностранным языкам остается ключевым элементом современной образовательной практики, направленным на успешное освоение языковых компетенций и формирование глобального культурного понимания.</w:t>
      </w:r>
    </w:p>
    <w:p w:rsidR="00C96991" w:rsidRPr="003621F1" w:rsidRDefault="00C96991" w:rsidP="003634B1">
      <w:pPr>
        <w:rPr>
          <w:sz w:val="28"/>
          <w:szCs w:val="28"/>
        </w:rPr>
      </w:pPr>
    </w:p>
    <w:sectPr w:rsidR="00C96991" w:rsidRPr="0036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DF6"/>
    <w:multiLevelType w:val="multilevel"/>
    <w:tmpl w:val="938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E"/>
    <w:rsid w:val="003621F1"/>
    <w:rsid w:val="003634B1"/>
    <w:rsid w:val="00394ABA"/>
    <w:rsid w:val="00B425EE"/>
    <w:rsid w:val="00C90B11"/>
    <w:rsid w:val="00C96991"/>
    <w:rsid w:val="00D623A4"/>
    <w:rsid w:val="00ED4C4E"/>
    <w:rsid w:val="00F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025D"/>
  <w15:chartTrackingRefBased/>
  <w15:docId w15:val="{32583D2D-CBF6-4A8A-AACB-2C025F96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2024-02-21T03:39:00Z</dcterms:created>
  <dcterms:modified xsi:type="dcterms:W3CDTF">2024-02-21T03:54:00Z</dcterms:modified>
</cp:coreProperties>
</file>