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8C" w:rsidRPr="0009658C" w:rsidRDefault="0009658C" w:rsidP="0009658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6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Мелкая моторика у детей с ОВЗ</w:t>
      </w:r>
    </w:p>
    <w:p w:rsidR="002E4743" w:rsidRPr="0009658C" w:rsidRDefault="002E4743" w:rsidP="000965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мелкой моторики — это неспособность или </w:t>
      </w:r>
      <w:r w:rsidR="0080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задачи, требующие определенной ловкости рук. </w:t>
      </w:r>
      <w:r w:rsidR="009D73F2" w:rsidRPr="009D73F2">
        <w:rPr>
          <w:rFonts w:ascii="Times New Roman" w:hAnsi="Times New Roman" w:cs="Times New Roman"/>
          <w:sz w:val="24"/>
        </w:rPr>
        <w:t>[2] [13</w:t>
      </w:r>
      <w:r w:rsidRPr="009D73F2">
        <w:rPr>
          <w:rFonts w:ascii="Times New Roman" w:hAnsi="Times New Roman" w:cs="Times New Roman"/>
          <w:sz w:val="24"/>
        </w:rPr>
        <w:t>]</w:t>
      </w:r>
      <w:r w:rsidR="00BA33C7" w:rsidRPr="009D73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мелкой моторики является симптомом основного </w:t>
      </w:r>
      <w:r w:rsidR="00BA33C7"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самостоятельным заболеванием. Для выполнения даже простых движений с мелкой моторикой требуется связь между </w:t>
      </w:r>
      <w:proofErr w:type="spellStart"/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премоторной</w:t>
      </w:r>
      <w:proofErr w:type="spellEnd"/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моторной корой, мозжечком, базальными ганглиями, корково-спинномозговыми путями и периферическими нервами, не говоря уже об обработке зрительно-пространственных, сенсорных и исполнительных функций</w:t>
      </w:r>
      <w:r w:rsidR="009D73F2">
        <w:rPr>
          <w:rFonts w:ascii="Times New Roman" w:hAnsi="Times New Roman" w:cs="Times New Roman"/>
          <w:sz w:val="24"/>
          <w:szCs w:val="24"/>
        </w:rPr>
        <w:t xml:space="preserve">. </w:t>
      </w:r>
      <w:r w:rsidR="009D73F2" w:rsidRPr="009D73F2">
        <w:rPr>
          <w:rFonts w:ascii="Times New Roman" w:hAnsi="Times New Roman" w:cs="Times New Roman"/>
          <w:sz w:val="24"/>
          <w:szCs w:val="24"/>
        </w:rPr>
        <w:t>[7</w:t>
      </w:r>
      <w:r w:rsidRPr="009D73F2">
        <w:rPr>
          <w:rFonts w:ascii="Times New Roman" w:hAnsi="Times New Roman" w:cs="Times New Roman"/>
          <w:sz w:val="24"/>
          <w:szCs w:val="24"/>
        </w:rPr>
        <w:t>] </w:t>
      </w:r>
      <w:r w:rsidR="009D73F2" w:rsidRPr="009D73F2">
        <w:rPr>
          <w:rFonts w:ascii="Times New Roman" w:hAnsi="Times New Roman" w:cs="Times New Roman"/>
          <w:sz w:val="24"/>
          <w:szCs w:val="24"/>
          <w:lang w:eastAsia="ru-RU"/>
        </w:rPr>
        <w:t>[8]</w:t>
      </w:r>
    </w:p>
    <w:p w:rsidR="002E4743" w:rsidRPr="0009658C" w:rsidRDefault="002E4743" w:rsidP="000965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травмы опорно-двигательного аппарата также могут повлиять на мелкую моторику. Мелкая моторика в литературе обычно является синонимом способности человека совершать точные, произвольные и скоординированные движения руками. Тем не менее, ловкость стопы также описывается в отношении спортивных способностей и точной координации нижних конечностей, необходимой для выполнения тонких движений, необходимых в спорте. </w:t>
      </w:r>
      <w:r w:rsidRPr="009D73F2">
        <w:rPr>
          <w:rFonts w:ascii="Times New Roman" w:hAnsi="Times New Roman" w:cs="Times New Roman"/>
          <w:sz w:val="24"/>
        </w:rPr>
        <w:t>[5]</w:t>
      </w:r>
      <w:r w:rsidRPr="009D73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BA33C7"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много примеров, когда 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людей с врожденным отсутствием рук, занимающихся профессиями, требующими </w:t>
      </w:r>
      <w:r w:rsidR="00BA33C7"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развитой 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мелкой моторики, такими как художники, вместо представления рук </w:t>
      </w:r>
      <w:r w:rsidR="00BA33C7"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пользуются ловкостью стопы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D73F2">
        <w:rPr>
          <w:rFonts w:ascii="Times New Roman" w:hAnsi="Times New Roman" w:cs="Times New Roman"/>
          <w:sz w:val="24"/>
        </w:rPr>
        <w:t>[6]</w:t>
      </w:r>
    </w:p>
    <w:p w:rsidR="002E4743" w:rsidRPr="0009658C" w:rsidRDefault="002E4743" w:rsidP="000965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эти примеры, ловкость рук играет гораздо большую роль в оценке нарушения мелкой моторики. Например, все </w:t>
      </w:r>
      <w:r w:rsidR="00BA33C7"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мелкой моторики у детей связаны со способностью ребенка использовать руки во все более и более совершенных и целенаправленных движениях. </w:t>
      </w:r>
      <w:r w:rsidR="009D73F2" w:rsidRPr="009D73F2">
        <w:rPr>
          <w:rFonts w:ascii="Times New Roman" w:hAnsi="Times New Roman" w:cs="Times New Roman"/>
          <w:sz w:val="24"/>
        </w:rPr>
        <w:t>[5</w:t>
      </w:r>
      <w:proofErr w:type="gramStart"/>
      <w:r w:rsidRPr="009D73F2">
        <w:rPr>
          <w:rFonts w:ascii="Times New Roman" w:hAnsi="Times New Roman" w:cs="Times New Roman"/>
          <w:sz w:val="24"/>
        </w:rPr>
        <w:t>]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Например</w:t>
      </w:r>
      <w:proofErr w:type="gramEnd"/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возрасте 2 месяцев можно ожидать, что ребенок будет держать погремушку, а в 12 месяцев — способность удерживать что-либо «щипцовым захватом» между двумя пальцами одной руки. </w:t>
      </w:r>
      <w:r w:rsidR="009D73F2" w:rsidRPr="009D73F2">
        <w:rPr>
          <w:rFonts w:ascii="Times New Roman" w:hAnsi="Times New Roman" w:cs="Times New Roman"/>
          <w:sz w:val="24"/>
        </w:rPr>
        <w:t>[5</w:t>
      </w:r>
      <w:r w:rsidRPr="009D73F2">
        <w:rPr>
          <w:rFonts w:ascii="Times New Roman" w:hAnsi="Times New Roman" w:cs="Times New Roman"/>
          <w:sz w:val="24"/>
        </w:rPr>
        <w:t>]</w:t>
      </w:r>
      <w:r w:rsidR="009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акцент на ловкость рук отражает важность рук человека для выполнения задач, необходимых в повседневной жизни. </w:t>
      </w:r>
      <w:r w:rsidR="00BA33C7"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2DE9" w:rsidRDefault="002E4743" w:rsidP="000965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мелкой моторики могут возникнуть у любого человека в любом возрасте, но это особенно важно в период развития ребенка, когда </w:t>
      </w:r>
      <w:r w:rsidR="00BA33C7"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врачи и психологи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наблюдают за мелкой моторикой, по</w:t>
      </w:r>
      <w:r w:rsidR="00BA33C7"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скольку значительные задержки 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указывать на ряд лежащих в основе неврологических расстройств. </w:t>
      </w:r>
      <w:r w:rsidR="009D73F2" w:rsidRPr="00046F97">
        <w:rPr>
          <w:rFonts w:ascii="Times New Roman" w:hAnsi="Times New Roman" w:cs="Times New Roman"/>
          <w:sz w:val="24"/>
        </w:rPr>
        <w:t>[5</w:t>
      </w:r>
      <w:r w:rsidRPr="00046F97">
        <w:rPr>
          <w:rFonts w:ascii="Times New Roman" w:hAnsi="Times New Roman" w:cs="Times New Roman"/>
          <w:sz w:val="24"/>
        </w:rPr>
        <w:t>]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 обнаружено, что мелкая моторика независимо предсказывает социальные и когнитивные способности у детей дошкольного возраста. Эт</w:t>
      </w:r>
      <w:r w:rsidR="003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также отражает связь развития с решением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с физическим манипулированием окружающей средой и важностью мелкой моторики в социальной игре.</w:t>
      </w:r>
      <w:r w:rsidRPr="00046F97">
        <w:rPr>
          <w:rFonts w:ascii="Times New Roman" w:hAnsi="Times New Roman" w:cs="Times New Roman"/>
          <w:sz w:val="24"/>
        </w:rPr>
        <w:t> </w:t>
      </w:r>
      <w:r w:rsidR="009D73F2" w:rsidRPr="00046F97">
        <w:rPr>
          <w:rFonts w:ascii="Times New Roman" w:hAnsi="Times New Roman" w:cs="Times New Roman"/>
          <w:sz w:val="24"/>
        </w:rPr>
        <w:t>[10</w:t>
      </w:r>
      <w:r w:rsidRPr="00046F97">
        <w:rPr>
          <w:rFonts w:ascii="Times New Roman" w:hAnsi="Times New Roman" w:cs="Times New Roman"/>
          <w:sz w:val="24"/>
        </w:rPr>
        <w:t>]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Считается, что тремя основными компонентами управ</w:t>
      </w:r>
      <w:r w:rsidR="003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мелкой моторикой являются:</w:t>
      </w:r>
    </w:p>
    <w:p w:rsidR="003A2DE9" w:rsidRPr="003A2DE9" w:rsidRDefault="003A2DE9" w:rsidP="003A2DE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контролирование силы захвата,</w:t>
      </w:r>
    </w:p>
    <w:p w:rsidR="003A2DE9" w:rsidRPr="003A2DE9" w:rsidRDefault="003A2DE9" w:rsidP="003A2DE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скорость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E4743" w:rsidRPr="003A2DE9" w:rsidRDefault="002E4743" w:rsidP="003A2DE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движений. </w:t>
      </w:r>
      <w:r w:rsidR="009D73F2" w:rsidRPr="009D73F2">
        <w:rPr>
          <w:rFonts w:ascii="Times New Roman" w:eastAsia="Times New Roman" w:hAnsi="Times New Roman" w:cs="Times New Roman"/>
          <w:sz w:val="24"/>
          <w:szCs w:val="24"/>
          <w:lang w:eastAsia="ru-RU"/>
        </w:rPr>
        <w:t>[1</w:t>
      </w:r>
      <w:r w:rsidRPr="009D73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750B09" w:rsidRPr="0009658C" w:rsidRDefault="002E4743" w:rsidP="00096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>И</w:t>
      </w:r>
      <w:r w:rsidR="003A2DE9">
        <w:rPr>
          <w:rFonts w:ascii="Times New Roman" w:hAnsi="Times New Roman" w:cs="Times New Roman"/>
          <w:sz w:val="24"/>
          <w:szCs w:val="24"/>
        </w:rPr>
        <w:t>сследованиями ученых и</w:t>
      </w:r>
      <w:r w:rsidRPr="0009658C">
        <w:rPr>
          <w:rFonts w:ascii="Times New Roman" w:hAnsi="Times New Roman" w:cs="Times New Roman"/>
          <w:sz w:val="24"/>
          <w:szCs w:val="24"/>
        </w:rPr>
        <w:t>нститута физиологии детей и подростков АПН была подтверждена и обоснована связь речевой и пальцевой моторики. Доктор медицинских наук, профессор-физиолог М. М. Кольцова (1979г.), обосновывает положение, что развитие речи тесно связано с развитием мелкой моторики. Она пишет: «… сначала развиваются движения пальцев рук, затем появляется артикуляция слогов, все последующее совершенствование речевой реакции состоит в прямой зависимости от степени тренировки движений пальцев. Есть все основания рассматривать кисть руки как орган речи, такой же, как артикуляционный аппарат. С этой точки зрения проекция руки есть еще одна речевая зона мозга»</w:t>
      </w:r>
      <w:r w:rsidR="00813421">
        <w:rPr>
          <w:rFonts w:ascii="Times New Roman" w:hAnsi="Times New Roman" w:cs="Times New Roman"/>
          <w:sz w:val="24"/>
          <w:szCs w:val="24"/>
        </w:rPr>
        <w:t xml:space="preserve"> </w:t>
      </w:r>
      <w:r w:rsidR="00813421" w:rsidRPr="00813421">
        <w:rPr>
          <w:rFonts w:ascii="Times New Roman" w:hAnsi="Times New Roman" w:cs="Times New Roman"/>
          <w:sz w:val="24"/>
          <w:szCs w:val="24"/>
        </w:rPr>
        <w:t>[</w:t>
      </w:r>
      <w:r w:rsidR="009D73F2">
        <w:rPr>
          <w:rFonts w:ascii="Times New Roman" w:hAnsi="Times New Roman" w:cs="Times New Roman"/>
          <w:sz w:val="24"/>
          <w:szCs w:val="24"/>
        </w:rPr>
        <w:t>5</w:t>
      </w:r>
      <w:r w:rsidR="00813421" w:rsidRPr="00813421">
        <w:rPr>
          <w:rFonts w:ascii="Times New Roman" w:hAnsi="Times New Roman" w:cs="Times New Roman"/>
          <w:sz w:val="24"/>
          <w:szCs w:val="24"/>
        </w:rPr>
        <w:t>]</w:t>
      </w:r>
      <w:r w:rsidRPr="0009658C">
        <w:rPr>
          <w:rFonts w:ascii="Times New Roman" w:hAnsi="Times New Roman" w:cs="Times New Roman"/>
          <w:sz w:val="24"/>
          <w:szCs w:val="24"/>
        </w:rPr>
        <w:t xml:space="preserve">. Поэтому для детей с нарушениями речи тренировка движений пальцев рук является </w:t>
      </w:r>
      <w:r w:rsidR="00750B09" w:rsidRPr="0009658C">
        <w:rPr>
          <w:rFonts w:ascii="Times New Roman" w:hAnsi="Times New Roman" w:cs="Times New Roman"/>
          <w:sz w:val="24"/>
          <w:szCs w:val="24"/>
        </w:rPr>
        <w:t>одним из важных факторов</w:t>
      </w:r>
      <w:r w:rsidRPr="0009658C">
        <w:rPr>
          <w:rFonts w:ascii="Times New Roman" w:hAnsi="Times New Roman" w:cs="Times New Roman"/>
          <w:sz w:val="24"/>
          <w:szCs w:val="24"/>
        </w:rPr>
        <w:t xml:space="preserve">, </w:t>
      </w:r>
      <w:r w:rsidR="00750B09" w:rsidRPr="0009658C">
        <w:rPr>
          <w:rFonts w:ascii="Times New Roman" w:hAnsi="Times New Roman" w:cs="Times New Roman"/>
          <w:sz w:val="24"/>
          <w:szCs w:val="24"/>
        </w:rPr>
        <w:t>которые стимулируют</w:t>
      </w:r>
      <w:r w:rsidRPr="0009658C">
        <w:rPr>
          <w:rFonts w:ascii="Times New Roman" w:hAnsi="Times New Roman" w:cs="Times New Roman"/>
          <w:sz w:val="24"/>
          <w:szCs w:val="24"/>
        </w:rPr>
        <w:t xml:space="preserve"> </w:t>
      </w:r>
      <w:r w:rsidR="00750B09" w:rsidRPr="0009658C">
        <w:rPr>
          <w:rFonts w:ascii="Times New Roman" w:hAnsi="Times New Roman" w:cs="Times New Roman"/>
          <w:sz w:val="24"/>
          <w:szCs w:val="24"/>
        </w:rPr>
        <w:t>речевое развитие, способствуют</w:t>
      </w:r>
      <w:r w:rsidRPr="0009658C">
        <w:rPr>
          <w:rFonts w:ascii="Times New Roman" w:hAnsi="Times New Roman" w:cs="Times New Roman"/>
          <w:sz w:val="24"/>
          <w:szCs w:val="24"/>
        </w:rPr>
        <w:t xml:space="preserve"> подготовке руки к рисованию, письму. Развитие и совершенствование мелкой моторики пальцев рук является одним из основных направлений коррекционной работы по формированию у ребенка речи. Очень важно развивать мелкую моторику у детей с особыми образовательными потребностями. </w:t>
      </w:r>
    </w:p>
    <w:p w:rsidR="00750B09" w:rsidRPr="0009658C" w:rsidRDefault="00750B09" w:rsidP="00096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>Многие п</w:t>
      </w:r>
      <w:r w:rsidR="002E4743" w:rsidRPr="0009658C">
        <w:rPr>
          <w:rFonts w:ascii="Times New Roman" w:hAnsi="Times New Roman" w:cs="Times New Roman"/>
          <w:sz w:val="24"/>
          <w:szCs w:val="24"/>
        </w:rPr>
        <w:t xml:space="preserve">едагоги и психологи, </w:t>
      </w:r>
      <w:r w:rsidRPr="0009658C">
        <w:rPr>
          <w:rFonts w:ascii="Times New Roman" w:hAnsi="Times New Roman" w:cs="Times New Roman"/>
          <w:sz w:val="24"/>
          <w:szCs w:val="24"/>
        </w:rPr>
        <w:t>которые работают с детьми ОВЗ считают,</w:t>
      </w:r>
      <w:r w:rsidR="002E4743" w:rsidRPr="0009658C">
        <w:rPr>
          <w:rFonts w:ascii="Times New Roman" w:hAnsi="Times New Roman" w:cs="Times New Roman"/>
          <w:sz w:val="24"/>
          <w:szCs w:val="24"/>
        </w:rPr>
        <w:t xml:space="preserve"> что мелкая моторика очень важна потому, что через неё развивается речь, внимание, мышление, координация, наблюдательность, зрительная и двигательная память. Все эти сферы у данной категории детей нуждаются в коррекции. У всех детей с отклонениями в развитии имеет место недостаточная мелкая моторика рук. Слабое развитие моторики проявляется во всех видах д</w:t>
      </w:r>
      <w:r w:rsidR="00F3172E">
        <w:rPr>
          <w:rFonts w:ascii="Times New Roman" w:hAnsi="Times New Roman" w:cs="Times New Roman"/>
          <w:sz w:val="24"/>
          <w:szCs w:val="24"/>
        </w:rPr>
        <w:t>еятельности детей с ОВЗ. Обычно</w:t>
      </w:r>
      <w:r w:rsidR="002E4743" w:rsidRPr="0009658C">
        <w:rPr>
          <w:rFonts w:ascii="Times New Roman" w:hAnsi="Times New Roman" w:cs="Times New Roman"/>
          <w:sz w:val="24"/>
          <w:szCs w:val="24"/>
        </w:rPr>
        <w:t xml:space="preserve"> для них бывает необходим длительный период обучения, направленный на то, чтобы научить их выполнять те или иные действия. </w:t>
      </w:r>
    </w:p>
    <w:p w:rsidR="002F5B02" w:rsidRPr="0009658C" w:rsidRDefault="002E4743" w:rsidP="00096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 xml:space="preserve">Ряд современных исследователей уделяют большое внимание совершенствованию ряда   методов и приёмов по развитию мелкой моторики, </w:t>
      </w:r>
      <w:r w:rsidR="00750B09" w:rsidRPr="0009658C">
        <w:rPr>
          <w:rFonts w:ascii="Times New Roman" w:hAnsi="Times New Roman" w:cs="Times New Roman"/>
          <w:sz w:val="24"/>
          <w:szCs w:val="24"/>
        </w:rPr>
        <w:t>которые способствуют</w:t>
      </w:r>
      <w:r w:rsidRPr="0009658C">
        <w:rPr>
          <w:rFonts w:ascii="Times New Roman" w:hAnsi="Times New Roman" w:cs="Times New Roman"/>
          <w:sz w:val="24"/>
          <w:szCs w:val="24"/>
        </w:rPr>
        <w:t xml:space="preserve"> преодолению психофизиологических нарушений. Особенное внимание уделяется на развитие мелкой моторики у учащихся начальной школы. Что прослеживается на всех уроках, коррекционных занятиях во и внеурочное время. </w:t>
      </w:r>
      <w:r w:rsidR="00750B09" w:rsidRPr="0009658C">
        <w:rPr>
          <w:rFonts w:ascii="Times New Roman" w:hAnsi="Times New Roman" w:cs="Times New Roman"/>
          <w:sz w:val="24"/>
          <w:szCs w:val="24"/>
        </w:rPr>
        <w:t xml:space="preserve">В.А. Сухомлинский писал: </w:t>
      </w:r>
      <w:r w:rsidRPr="0009658C">
        <w:rPr>
          <w:rFonts w:ascii="Times New Roman" w:hAnsi="Times New Roman" w:cs="Times New Roman"/>
          <w:sz w:val="24"/>
          <w:szCs w:val="24"/>
        </w:rPr>
        <w:t>«Чем больше мастерства в детской руке, тем он умнее. Истоки способностей и дарований детей – на кончиках их пальцев»</w:t>
      </w:r>
      <w:r w:rsidR="00813421">
        <w:rPr>
          <w:rFonts w:ascii="Times New Roman" w:hAnsi="Times New Roman" w:cs="Times New Roman"/>
          <w:sz w:val="24"/>
          <w:szCs w:val="24"/>
        </w:rPr>
        <w:t xml:space="preserve"> </w:t>
      </w:r>
      <w:r w:rsidR="00813421" w:rsidRPr="00813421">
        <w:rPr>
          <w:rFonts w:ascii="Times New Roman" w:hAnsi="Times New Roman" w:cs="Times New Roman"/>
          <w:sz w:val="24"/>
          <w:szCs w:val="24"/>
        </w:rPr>
        <w:t>[</w:t>
      </w:r>
      <w:r w:rsidR="009D73F2">
        <w:rPr>
          <w:rFonts w:ascii="Times New Roman" w:hAnsi="Times New Roman" w:cs="Times New Roman"/>
          <w:sz w:val="24"/>
          <w:szCs w:val="24"/>
        </w:rPr>
        <w:t>11</w:t>
      </w:r>
      <w:r w:rsidR="00813421" w:rsidRPr="00813421">
        <w:rPr>
          <w:rFonts w:ascii="Times New Roman" w:hAnsi="Times New Roman" w:cs="Times New Roman"/>
          <w:sz w:val="24"/>
          <w:szCs w:val="24"/>
        </w:rPr>
        <w:t>]</w:t>
      </w:r>
      <w:r w:rsidRPr="0009658C">
        <w:rPr>
          <w:rFonts w:ascii="Times New Roman" w:hAnsi="Times New Roman" w:cs="Times New Roman"/>
          <w:sz w:val="24"/>
          <w:szCs w:val="24"/>
        </w:rPr>
        <w:t>. Систематические упражнения по тренировке движений пальцев рук наряду со стимулирующим влиянием на развитие речи являются, по мнению М.М. Кольцовой, и «мощным средством повышения работоспособности головного мозга»</w:t>
      </w:r>
      <w:r w:rsidR="00813421">
        <w:rPr>
          <w:rFonts w:ascii="Times New Roman" w:hAnsi="Times New Roman" w:cs="Times New Roman"/>
          <w:sz w:val="24"/>
          <w:szCs w:val="24"/>
        </w:rPr>
        <w:t xml:space="preserve"> </w:t>
      </w:r>
      <w:r w:rsidR="00813421" w:rsidRPr="00813421">
        <w:rPr>
          <w:rFonts w:ascii="Times New Roman" w:hAnsi="Times New Roman" w:cs="Times New Roman"/>
          <w:sz w:val="24"/>
          <w:szCs w:val="24"/>
        </w:rPr>
        <w:t>[</w:t>
      </w:r>
      <w:r w:rsidR="009D73F2">
        <w:rPr>
          <w:rFonts w:ascii="Times New Roman" w:hAnsi="Times New Roman" w:cs="Times New Roman"/>
          <w:sz w:val="24"/>
          <w:szCs w:val="24"/>
        </w:rPr>
        <w:t>5</w:t>
      </w:r>
      <w:r w:rsidR="00813421" w:rsidRPr="00813421">
        <w:rPr>
          <w:rFonts w:ascii="Times New Roman" w:hAnsi="Times New Roman" w:cs="Times New Roman"/>
          <w:sz w:val="24"/>
          <w:szCs w:val="24"/>
        </w:rPr>
        <w:t>]</w:t>
      </w:r>
      <w:r w:rsidRPr="0009658C">
        <w:rPr>
          <w:rFonts w:ascii="Times New Roman" w:hAnsi="Times New Roman" w:cs="Times New Roman"/>
          <w:sz w:val="24"/>
          <w:szCs w:val="24"/>
        </w:rPr>
        <w:t>.</w:t>
      </w:r>
    </w:p>
    <w:p w:rsidR="00750B09" w:rsidRPr="0009658C" w:rsidRDefault="00750B09" w:rsidP="00096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</w:t>
      </w:r>
      <w:r w:rsidR="002F5B02"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мелкой моторики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зависит от первопричины, и поэтому не существует единого прогноза</w:t>
      </w:r>
      <w:r w:rsidR="002F5B02"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каждого конкретного случая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Нарушения мелкой 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моторики могут возникнуть у любого человека в любом возрасте по разным причинам.</w:t>
      </w:r>
      <w:r w:rsidR="002F5B02"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мелкой моторики может вызвать серьезные препятствия для повседневной деятельности с последующим воздействием на настроение и познавательные способности</w:t>
      </w:r>
      <w:r w:rsidR="002F5B02"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9D73F2" w:rsidRPr="00046F97">
        <w:rPr>
          <w:rFonts w:ascii="Times New Roman" w:hAnsi="Times New Roman" w:cs="Times New Roman"/>
          <w:sz w:val="24"/>
          <w:szCs w:val="24"/>
        </w:rPr>
        <w:t>[12</w:t>
      </w:r>
      <w:r w:rsidRPr="00046F97">
        <w:rPr>
          <w:rFonts w:ascii="Times New Roman" w:hAnsi="Times New Roman" w:cs="Times New Roman"/>
          <w:sz w:val="24"/>
          <w:szCs w:val="24"/>
        </w:rPr>
        <w:t>]</w:t>
      </w:r>
      <w:r w:rsidR="002F5B02"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сильная корреляция между нарушениями мелкой моторики у детей и нарушениями развития. Кроме того, существует корреляция между мелкой моторикой и когнитивным</w:t>
      </w:r>
      <w:r w:rsid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эмоциональным развитием.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адержка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</w:t>
      </w:r>
      <w:r w:rsidR="003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и эмоциональных способностей влияет</w:t>
      </w:r>
      <w:r w:rsidRPr="0009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мелкую моторику, и наоборот. </w:t>
      </w:r>
      <w:r w:rsidR="009D73F2" w:rsidRPr="009D73F2">
        <w:rPr>
          <w:rFonts w:ascii="Times New Roman" w:hAnsi="Times New Roman" w:cs="Times New Roman"/>
          <w:sz w:val="24"/>
        </w:rPr>
        <w:t>[</w:t>
      </w:r>
      <w:r w:rsidRPr="009D73F2">
        <w:rPr>
          <w:rFonts w:ascii="Times New Roman" w:hAnsi="Times New Roman" w:cs="Times New Roman"/>
          <w:sz w:val="24"/>
        </w:rPr>
        <w:t>6]</w:t>
      </w:r>
    </w:p>
    <w:p w:rsidR="002E4743" w:rsidRPr="0009658C" w:rsidRDefault="002E4743" w:rsidP="00096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 xml:space="preserve">Ребенок, у которого достаточно хорошо развита мелкая моторика, умеет логически рассуждать, у него высокий уровень развития памяти и внимания, связной речи. </w:t>
      </w:r>
      <w:r w:rsidR="002F5B02" w:rsidRPr="0009658C">
        <w:rPr>
          <w:rFonts w:ascii="Times New Roman" w:hAnsi="Times New Roman" w:cs="Times New Roman"/>
          <w:sz w:val="24"/>
          <w:szCs w:val="24"/>
        </w:rPr>
        <w:t>Именно поэтому</w:t>
      </w:r>
      <w:r w:rsidRPr="0009658C">
        <w:rPr>
          <w:rFonts w:ascii="Times New Roman" w:hAnsi="Times New Roman" w:cs="Times New Roman"/>
          <w:sz w:val="24"/>
          <w:szCs w:val="24"/>
        </w:rPr>
        <w:t xml:space="preserve"> развитию мелкой моторики </w:t>
      </w:r>
      <w:r w:rsidR="002F5B02" w:rsidRPr="0009658C">
        <w:rPr>
          <w:rFonts w:ascii="Times New Roman" w:hAnsi="Times New Roman" w:cs="Times New Roman"/>
          <w:sz w:val="24"/>
          <w:szCs w:val="24"/>
        </w:rPr>
        <w:t xml:space="preserve">в коррекционной работе </w:t>
      </w:r>
      <w:r w:rsidRPr="0009658C">
        <w:rPr>
          <w:rFonts w:ascii="Times New Roman" w:hAnsi="Times New Roman" w:cs="Times New Roman"/>
          <w:sz w:val="24"/>
          <w:szCs w:val="24"/>
        </w:rPr>
        <w:t>должно уделяться особое внимание. Детям с ОВЗ необходима своевременная коррекционная помощь, чтобы предотвратить дальнейшее ухудшение проблем со здоровьем.</w:t>
      </w:r>
    </w:p>
    <w:p w:rsidR="002E4743" w:rsidRPr="0009658C" w:rsidRDefault="002F5B02" w:rsidP="00096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>Как говорилось выше, р</w:t>
      </w:r>
      <w:r w:rsidR="002E4743" w:rsidRPr="0009658C">
        <w:rPr>
          <w:rFonts w:ascii="Times New Roman" w:hAnsi="Times New Roman" w:cs="Times New Roman"/>
          <w:sz w:val="24"/>
          <w:szCs w:val="24"/>
        </w:rPr>
        <w:t>азвитие мелкой моторики играет важную р</w:t>
      </w:r>
      <w:r w:rsidRPr="0009658C">
        <w:rPr>
          <w:rFonts w:ascii="Times New Roman" w:hAnsi="Times New Roman" w:cs="Times New Roman"/>
          <w:sz w:val="24"/>
          <w:szCs w:val="24"/>
        </w:rPr>
        <w:t>оль для общего развития ребенка</w:t>
      </w:r>
      <w:r w:rsidR="002E4743" w:rsidRPr="0009658C">
        <w:rPr>
          <w:rFonts w:ascii="Times New Roman" w:hAnsi="Times New Roman" w:cs="Times New Roman"/>
          <w:sz w:val="24"/>
          <w:szCs w:val="24"/>
        </w:rPr>
        <w:t xml:space="preserve">. Дети с ОВЗ часто испытывают большие затруднения в обучении. При </w:t>
      </w:r>
      <w:r w:rsidRPr="0009658C">
        <w:rPr>
          <w:rFonts w:ascii="Times New Roman" w:hAnsi="Times New Roman" w:cs="Times New Roman"/>
          <w:sz w:val="24"/>
          <w:szCs w:val="24"/>
        </w:rPr>
        <w:t xml:space="preserve">работе с детьми </w:t>
      </w:r>
      <w:r w:rsidR="002E4743" w:rsidRPr="0009658C">
        <w:rPr>
          <w:rFonts w:ascii="Times New Roman" w:hAnsi="Times New Roman" w:cs="Times New Roman"/>
          <w:sz w:val="24"/>
          <w:szCs w:val="24"/>
        </w:rPr>
        <w:t>с</w:t>
      </w:r>
      <w:r w:rsidRPr="0009658C">
        <w:rPr>
          <w:rFonts w:ascii="Times New Roman" w:hAnsi="Times New Roman" w:cs="Times New Roman"/>
          <w:sz w:val="24"/>
          <w:szCs w:val="24"/>
        </w:rPr>
        <w:t xml:space="preserve"> различными нарушениями</w:t>
      </w:r>
      <w:r w:rsidR="002E4743" w:rsidRPr="0009658C">
        <w:rPr>
          <w:rFonts w:ascii="Times New Roman" w:hAnsi="Times New Roman" w:cs="Times New Roman"/>
          <w:sz w:val="24"/>
          <w:szCs w:val="24"/>
        </w:rPr>
        <w:t xml:space="preserve"> обнар</w:t>
      </w:r>
      <w:r w:rsidRPr="0009658C">
        <w:rPr>
          <w:rFonts w:ascii="Times New Roman" w:hAnsi="Times New Roman" w:cs="Times New Roman"/>
          <w:sz w:val="24"/>
          <w:szCs w:val="24"/>
        </w:rPr>
        <w:t>уживается их</w:t>
      </w:r>
      <w:r w:rsidR="00982BFF">
        <w:rPr>
          <w:rFonts w:ascii="Times New Roman" w:hAnsi="Times New Roman" w:cs="Times New Roman"/>
          <w:sz w:val="24"/>
          <w:szCs w:val="24"/>
        </w:rPr>
        <w:t xml:space="preserve"> крайняя</w:t>
      </w:r>
      <w:r w:rsidR="002E4743" w:rsidRPr="0009658C">
        <w:rPr>
          <w:rFonts w:ascii="Times New Roman" w:hAnsi="Times New Roman" w:cs="Times New Roman"/>
          <w:sz w:val="24"/>
          <w:szCs w:val="24"/>
        </w:rPr>
        <w:t xml:space="preserve"> неумелость, </w:t>
      </w:r>
      <w:r w:rsidRPr="0009658C">
        <w:rPr>
          <w:rFonts w:ascii="Times New Roman" w:hAnsi="Times New Roman" w:cs="Times New Roman"/>
          <w:sz w:val="24"/>
          <w:szCs w:val="24"/>
        </w:rPr>
        <w:t>они не удерживают мелкие предметы</w:t>
      </w:r>
      <w:r w:rsidR="002E4743" w:rsidRPr="0009658C">
        <w:rPr>
          <w:rFonts w:ascii="Times New Roman" w:hAnsi="Times New Roman" w:cs="Times New Roman"/>
          <w:sz w:val="24"/>
          <w:szCs w:val="24"/>
        </w:rPr>
        <w:t xml:space="preserve">, они не могут осуществлять соотносящих, сопоставительных движений, испытывают затруднения при необходимости использовать </w:t>
      </w:r>
      <w:r w:rsidR="00A64C94" w:rsidRPr="0009658C">
        <w:rPr>
          <w:rFonts w:ascii="Times New Roman" w:hAnsi="Times New Roman" w:cs="Times New Roman"/>
          <w:sz w:val="24"/>
          <w:szCs w:val="24"/>
        </w:rPr>
        <w:t xml:space="preserve">даже </w:t>
      </w:r>
      <w:r w:rsidR="002E4743" w:rsidRPr="0009658C">
        <w:rPr>
          <w:rFonts w:ascii="Times New Roman" w:hAnsi="Times New Roman" w:cs="Times New Roman"/>
          <w:sz w:val="24"/>
          <w:szCs w:val="24"/>
        </w:rPr>
        <w:t>самые простые предметы</w:t>
      </w:r>
      <w:r w:rsidR="00A64C94" w:rsidRPr="0009658C">
        <w:rPr>
          <w:rFonts w:ascii="Times New Roman" w:hAnsi="Times New Roman" w:cs="Times New Roman"/>
          <w:sz w:val="24"/>
          <w:szCs w:val="24"/>
        </w:rPr>
        <w:t xml:space="preserve"> обихода, такие как ложка, карандаш, зубная щетка и пр</w:t>
      </w:r>
      <w:r w:rsidR="002E4743" w:rsidRPr="0009658C">
        <w:rPr>
          <w:rFonts w:ascii="Times New Roman" w:hAnsi="Times New Roman" w:cs="Times New Roman"/>
          <w:sz w:val="24"/>
          <w:szCs w:val="24"/>
        </w:rPr>
        <w:t>.</w:t>
      </w:r>
    </w:p>
    <w:p w:rsidR="00A64C94" w:rsidRPr="0009658C" w:rsidRDefault="002E4743" w:rsidP="00096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 xml:space="preserve">Большинство детей действуют одной рукой, а другая </w:t>
      </w:r>
      <w:r w:rsidR="002F5B02" w:rsidRPr="0009658C">
        <w:rPr>
          <w:rFonts w:ascii="Times New Roman" w:hAnsi="Times New Roman" w:cs="Times New Roman"/>
          <w:sz w:val="24"/>
          <w:szCs w:val="24"/>
        </w:rPr>
        <w:t xml:space="preserve">развита хуже </w:t>
      </w:r>
      <w:r w:rsidRPr="0009658C">
        <w:rPr>
          <w:rFonts w:ascii="Times New Roman" w:hAnsi="Times New Roman" w:cs="Times New Roman"/>
          <w:sz w:val="24"/>
          <w:szCs w:val="24"/>
        </w:rPr>
        <w:t xml:space="preserve">и не участвует в работе. Дети не умеют координировать работу обеих рук, сочетать их движения с движениями корпуса, </w:t>
      </w:r>
      <w:r w:rsidR="00A64C94" w:rsidRPr="0009658C">
        <w:rPr>
          <w:rFonts w:ascii="Times New Roman" w:hAnsi="Times New Roman" w:cs="Times New Roman"/>
          <w:sz w:val="24"/>
          <w:szCs w:val="24"/>
        </w:rPr>
        <w:t>выполнять сложные движения</w:t>
      </w:r>
      <w:r w:rsidRPr="000965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743" w:rsidRPr="0009658C" w:rsidRDefault="00A64C94" w:rsidP="00096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 xml:space="preserve">Исследователи, которые занимаются этой проблемой выделяют </w:t>
      </w:r>
      <w:r w:rsidR="002E4743" w:rsidRPr="0009658C">
        <w:rPr>
          <w:rFonts w:ascii="Times New Roman" w:hAnsi="Times New Roman" w:cs="Times New Roman"/>
          <w:sz w:val="24"/>
          <w:szCs w:val="24"/>
        </w:rPr>
        <w:t>такие явления, как:</w:t>
      </w:r>
    </w:p>
    <w:p w:rsidR="002E4743" w:rsidRPr="0009658C" w:rsidRDefault="002E4743" w:rsidP="002D3D15">
      <w:pPr>
        <w:pStyle w:val="a3"/>
        <w:numPr>
          <w:ilvl w:val="0"/>
          <w:numId w:val="7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 xml:space="preserve">гипотония - слабое сжатие руки; </w:t>
      </w:r>
    </w:p>
    <w:p w:rsidR="002E4743" w:rsidRPr="0009658C" w:rsidRDefault="002E4743" w:rsidP="002D3D15">
      <w:pPr>
        <w:pStyle w:val="a3"/>
        <w:numPr>
          <w:ilvl w:val="0"/>
          <w:numId w:val="7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>гипертония - сильное сжатие руки;</w:t>
      </w:r>
    </w:p>
    <w:p w:rsidR="00154485" w:rsidRPr="0009658C" w:rsidRDefault="002E4743" w:rsidP="002D3D15">
      <w:pPr>
        <w:pStyle w:val="a3"/>
        <w:numPr>
          <w:ilvl w:val="0"/>
          <w:numId w:val="7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>макро и микрография - когда ребёнок не видит строки.</w:t>
      </w:r>
    </w:p>
    <w:p w:rsidR="002E4743" w:rsidRPr="0009658C" w:rsidRDefault="002E4743" w:rsidP="00096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>Г</w:t>
      </w:r>
      <w:r w:rsidR="00A64C94" w:rsidRPr="0009658C">
        <w:rPr>
          <w:rFonts w:ascii="Times New Roman" w:hAnsi="Times New Roman" w:cs="Times New Roman"/>
          <w:sz w:val="24"/>
          <w:szCs w:val="24"/>
        </w:rPr>
        <w:t>лавная задача</w:t>
      </w:r>
      <w:r w:rsidRPr="0009658C">
        <w:rPr>
          <w:rFonts w:ascii="Times New Roman" w:hAnsi="Times New Roman" w:cs="Times New Roman"/>
          <w:sz w:val="24"/>
          <w:szCs w:val="24"/>
        </w:rPr>
        <w:t xml:space="preserve"> </w:t>
      </w:r>
      <w:r w:rsidR="00A64C94" w:rsidRPr="0009658C">
        <w:rPr>
          <w:rFonts w:ascii="Times New Roman" w:hAnsi="Times New Roman" w:cs="Times New Roman"/>
          <w:sz w:val="24"/>
          <w:szCs w:val="24"/>
        </w:rPr>
        <w:t>педагога в данном случае</w:t>
      </w:r>
      <w:r w:rsidRPr="0009658C">
        <w:rPr>
          <w:rFonts w:ascii="Times New Roman" w:hAnsi="Times New Roman" w:cs="Times New Roman"/>
          <w:sz w:val="24"/>
          <w:szCs w:val="24"/>
        </w:rPr>
        <w:t xml:space="preserve"> </w:t>
      </w:r>
      <w:r w:rsidR="00A64C94" w:rsidRPr="0009658C">
        <w:rPr>
          <w:rFonts w:ascii="Times New Roman" w:hAnsi="Times New Roman" w:cs="Times New Roman"/>
          <w:sz w:val="24"/>
          <w:szCs w:val="24"/>
        </w:rPr>
        <w:t xml:space="preserve">- </w:t>
      </w:r>
      <w:r w:rsidRPr="0009658C">
        <w:rPr>
          <w:rFonts w:ascii="Times New Roman" w:hAnsi="Times New Roman" w:cs="Times New Roman"/>
          <w:sz w:val="24"/>
          <w:szCs w:val="24"/>
        </w:rPr>
        <w:t xml:space="preserve">помощь в развитии и совершенствовании мелкой моторики кисти и пальцев рук </w:t>
      </w:r>
      <w:r w:rsidR="00A64C94" w:rsidRPr="0009658C">
        <w:rPr>
          <w:rFonts w:ascii="Times New Roman" w:hAnsi="Times New Roman" w:cs="Times New Roman"/>
          <w:sz w:val="24"/>
          <w:szCs w:val="24"/>
        </w:rPr>
        <w:t>ребенка</w:t>
      </w:r>
      <w:r w:rsidRPr="0009658C">
        <w:rPr>
          <w:rFonts w:ascii="Times New Roman" w:hAnsi="Times New Roman" w:cs="Times New Roman"/>
          <w:sz w:val="24"/>
          <w:szCs w:val="24"/>
        </w:rPr>
        <w:t xml:space="preserve"> с ОВЗ. </w:t>
      </w:r>
    </w:p>
    <w:p w:rsidR="002E4743" w:rsidRPr="0009658C" w:rsidRDefault="002E4743" w:rsidP="00096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371246"/>
      <w:r w:rsidRPr="0009658C">
        <w:rPr>
          <w:rFonts w:ascii="Times New Roman" w:hAnsi="Times New Roman" w:cs="Times New Roman"/>
          <w:sz w:val="24"/>
          <w:szCs w:val="24"/>
        </w:rPr>
        <w:t xml:space="preserve">Мелкая моторики формируется не сразу, а по определенной, постепенно прогрессирующей схеме. </w:t>
      </w:r>
      <w:bookmarkEnd w:id="0"/>
      <w:r w:rsidR="00154485" w:rsidRPr="0009658C">
        <w:rPr>
          <w:rFonts w:ascii="Times New Roman" w:hAnsi="Times New Roman" w:cs="Times New Roman"/>
          <w:sz w:val="24"/>
          <w:szCs w:val="24"/>
        </w:rPr>
        <w:t>С</w:t>
      </w:r>
      <w:r w:rsidRPr="0009658C">
        <w:rPr>
          <w:rFonts w:ascii="Times New Roman" w:hAnsi="Times New Roman" w:cs="Times New Roman"/>
          <w:sz w:val="24"/>
          <w:szCs w:val="24"/>
        </w:rPr>
        <w:t xml:space="preserve">егодня для </w:t>
      </w:r>
      <w:r w:rsidR="00154485" w:rsidRPr="0009658C">
        <w:rPr>
          <w:rFonts w:ascii="Times New Roman" w:hAnsi="Times New Roman" w:cs="Times New Roman"/>
          <w:sz w:val="24"/>
          <w:szCs w:val="24"/>
        </w:rPr>
        <w:t>развития мелкой моторики</w:t>
      </w:r>
      <w:r w:rsidRPr="0009658C">
        <w:rPr>
          <w:rFonts w:ascii="Times New Roman" w:hAnsi="Times New Roman" w:cs="Times New Roman"/>
          <w:sz w:val="24"/>
          <w:szCs w:val="24"/>
        </w:rPr>
        <w:t xml:space="preserve"> </w:t>
      </w:r>
      <w:r w:rsidR="00154485" w:rsidRPr="0009658C">
        <w:rPr>
          <w:rFonts w:ascii="Times New Roman" w:hAnsi="Times New Roman" w:cs="Times New Roman"/>
          <w:sz w:val="24"/>
          <w:szCs w:val="24"/>
        </w:rPr>
        <w:t>есть</w:t>
      </w:r>
      <w:r w:rsidRPr="0009658C">
        <w:rPr>
          <w:rFonts w:ascii="Times New Roman" w:hAnsi="Times New Roman" w:cs="Times New Roman"/>
          <w:sz w:val="24"/>
          <w:szCs w:val="24"/>
        </w:rPr>
        <w:t xml:space="preserve"> огромное количество продуманных игрушек. Тренируя мелкую моторику, можно значительно облегчить дальнейшую жизнь ребенка.</w:t>
      </w:r>
    </w:p>
    <w:p w:rsidR="002E4743" w:rsidRPr="0009658C" w:rsidRDefault="002E4CC3" w:rsidP="00096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Перечислим основные цели</w:t>
      </w:r>
      <w:r w:rsidR="002E4743" w:rsidRPr="0009658C">
        <w:rPr>
          <w:rFonts w:ascii="Times New Roman" w:hAnsi="Times New Roman" w:cs="Times New Roman"/>
          <w:sz w:val="24"/>
          <w:szCs w:val="24"/>
        </w:rPr>
        <w:t xml:space="preserve"> в развитии мелкой моторики у детей с ОВЗ:</w:t>
      </w:r>
    </w:p>
    <w:p w:rsidR="002E4743" w:rsidRPr="0009658C" w:rsidRDefault="002E4CC3" w:rsidP="002D3D1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2E4743" w:rsidRPr="0009658C">
        <w:rPr>
          <w:rFonts w:ascii="Times New Roman" w:hAnsi="Times New Roman" w:cs="Times New Roman"/>
          <w:sz w:val="24"/>
          <w:szCs w:val="24"/>
        </w:rPr>
        <w:t xml:space="preserve"> памяти </w:t>
      </w:r>
    </w:p>
    <w:p w:rsidR="002E4743" w:rsidRPr="0009658C" w:rsidRDefault="002E4743" w:rsidP="002D3D1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>развитие внимания</w:t>
      </w:r>
    </w:p>
    <w:p w:rsidR="002E4743" w:rsidRPr="0009658C" w:rsidRDefault="002E4743" w:rsidP="002D3D1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E4CC3" w:rsidRPr="0009658C">
        <w:rPr>
          <w:rFonts w:ascii="Times New Roman" w:hAnsi="Times New Roman" w:cs="Times New Roman"/>
          <w:sz w:val="24"/>
          <w:szCs w:val="24"/>
        </w:rPr>
        <w:t xml:space="preserve">зрительного </w:t>
      </w:r>
      <w:r w:rsidR="002E4CC3">
        <w:rPr>
          <w:rFonts w:ascii="Times New Roman" w:hAnsi="Times New Roman" w:cs="Times New Roman"/>
          <w:sz w:val="24"/>
          <w:szCs w:val="24"/>
        </w:rPr>
        <w:t>и слухового</w:t>
      </w:r>
      <w:r w:rsidRPr="0009658C">
        <w:rPr>
          <w:rFonts w:ascii="Times New Roman" w:hAnsi="Times New Roman" w:cs="Times New Roman"/>
          <w:sz w:val="24"/>
          <w:szCs w:val="24"/>
        </w:rPr>
        <w:t xml:space="preserve"> восприятия </w:t>
      </w:r>
    </w:p>
    <w:p w:rsidR="002E4743" w:rsidRPr="0009658C" w:rsidRDefault="002E4743" w:rsidP="002D3D1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lastRenderedPageBreak/>
        <w:t xml:space="preserve">выработка усидчивости </w:t>
      </w:r>
    </w:p>
    <w:p w:rsidR="002E4743" w:rsidRPr="0009658C" w:rsidRDefault="002E4743" w:rsidP="002D3D1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 xml:space="preserve">развитие речи </w:t>
      </w:r>
    </w:p>
    <w:p w:rsidR="002E4743" w:rsidRPr="0009658C" w:rsidRDefault="002E4743" w:rsidP="002D3D1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>развитие бытовых навыков (одеваться, раздеваться, завязывать шнурки, держать ложку, ручку, карандаш и прочее)</w:t>
      </w:r>
    </w:p>
    <w:p w:rsidR="002E4743" w:rsidRPr="0009658C" w:rsidRDefault="003431E2" w:rsidP="00096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развитии </w:t>
      </w:r>
      <w:r w:rsidR="002E4743" w:rsidRPr="0009658C">
        <w:rPr>
          <w:rFonts w:ascii="Times New Roman" w:hAnsi="Times New Roman" w:cs="Times New Roman"/>
          <w:sz w:val="24"/>
          <w:szCs w:val="24"/>
        </w:rPr>
        <w:t>мелкой моторики рекомендуется придерживаться некоторых правил:</w:t>
      </w:r>
    </w:p>
    <w:p w:rsidR="002E4743" w:rsidRPr="0009658C" w:rsidRDefault="00BF1AE2" w:rsidP="002D3D1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следует подбирать </w:t>
      </w:r>
      <w:r w:rsidR="002E4743" w:rsidRPr="0009658C">
        <w:rPr>
          <w:rFonts w:ascii="Times New Roman" w:hAnsi="Times New Roman" w:cs="Times New Roman"/>
          <w:sz w:val="24"/>
          <w:szCs w:val="24"/>
        </w:rPr>
        <w:t>с учетом их постепенно возрастающей сложности;</w:t>
      </w:r>
    </w:p>
    <w:p w:rsidR="00154485" w:rsidRPr="0009658C" w:rsidRDefault="00BF1AE2" w:rsidP="002D3D1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следует проводить систематически</w:t>
      </w:r>
      <w:r w:rsidR="00154485" w:rsidRPr="0009658C">
        <w:rPr>
          <w:rFonts w:ascii="Times New Roman" w:hAnsi="Times New Roman" w:cs="Times New Roman"/>
          <w:sz w:val="24"/>
          <w:szCs w:val="24"/>
        </w:rPr>
        <w:t>;</w:t>
      </w:r>
    </w:p>
    <w:p w:rsidR="002E4743" w:rsidRPr="0009658C" w:rsidRDefault="004A2B62" w:rsidP="002D3D1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занятия важно </w:t>
      </w:r>
      <w:r w:rsidR="002E4743" w:rsidRPr="0009658C">
        <w:rPr>
          <w:rFonts w:ascii="Times New Roman" w:hAnsi="Times New Roman" w:cs="Times New Roman"/>
          <w:sz w:val="24"/>
          <w:szCs w:val="24"/>
        </w:rPr>
        <w:t>учитывать инд</w:t>
      </w:r>
      <w:r w:rsidR="00BF1AE2">
        <w:rPr>
          <w:rFonts w:ascii="Times New Roman" w:hAnsi="Times New Roman" w:cs="Times New Roman"/>
          <w:sz w:val="24"/>
          <w:szCs w:val="24"/>
        </w:rPr>
        <w:t>ивидуальные особенности ребенка</w:t>
      </w:r>
      <w:r w:rsidR="002E4743" w:rsidRPr="0009658C">
        <w:rPr>
          <w:rFonts w:ascii="Times New Roman" w:hAnsi="Times New Roman" w:cs="Times New Roman"/>
          <w:sz w:val="24"/>
          <w:szCs w:val="24"/>
        </w:rPr>
        <w:t>;</w:t>
      </w:r>
    </w:p>
    <w:p w:rsidR="00154485" w:rsidRPr="0009658C" w:rsidRDefault="004A2B62" w:rsidP="002D3D1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повысить </w:t>
      </w:r>
      <w:r w:rsidR="00154485" w:rsidRPr="0009658C">
        <w:rPr>
          <w:rFonts w:ascii="Times New Roman" w:hAnsi="Times New Roman" w:cs="Times New Roman"/>
          <w:sz w:val="24"/>
          <w:szCs w:val="24"/>
        </w:rPr>
        <w:t xml:space="preserve">интерес к упражнениям и заданиям, превратив их в занимательную игру; </w:t>
      </w:r>
    </w:p>
    <w:p w:rsidR="002E4743" w:rsidRPr="004A2B62" w:rsidRDefault="004A2B62" w:rsidP="004A2B6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</w:t>
      </w:r>
      <w:r w:rsidR="002E4743" w:rsidRPr="0009658C">
        <w:rPr>
          <w:rFonts w:ascii="Times New Roman" w:hAnsi="Times New Roman" w:cs="Times New Roman"/>
          <w:sz w:val="24"/>
          <w:szCs w:val="24"/>
        </w:rPr>
        <w:t>соблюдать временной регламент,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возрастом и особенностями,</w:t>
      </w:r>
      <w:r w:rsidR="002E4743" w:rsidRPr="0009658C">
        <w:rPr>
          <w:rFonts w:ascii="Times New Roman" w:hAnsi="Times New Roman" w:cs="Times New Roman"/>
          <w:sz w:val="24"/>
          <w:szCs w:val="24"/>
        </w:rPr>
        <w:t xml:space="preserve"> чтобы не вызвать переутомления</w:t>
      </w:r>
      <w:r w:rsidR="002E4743" w:rsidRPr="004A2B62">
        <w:rPr>
          <w:rFonts w:ascii="Times New Roman" w:hAnsi="Times New Roman" w:cs="Times New Roman"/>
          <w:sz w:val="24"/>
          <w:szCs w:val="24"/>
        </w:rPr>
        <w:t>.</w:t>
      </w:r>
    </w:p>
    <w:p w:rsidR="008F429A" w:rsidRPr="0009658C" w:rsidRDefault="002E4743" w:rsidP="00096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8C">
        <w:rPr>
          <w:rFonts w:ascii="Times New Roman" w:hAnsi="Times New Roman" w:cs="Times New Roman"/>
          <w:sz w:val="24"/>
          <w:szCs w:val="24"/>
        </w:rPr>
        <w:t>В заключение хотелось бы отметить, развитие мелкой моторики и тактильно-двигательного</w:t>
      </w:r>
      <w:r w:rsidR="004A2B62">
        <w:rPr>
          <w:rFonts w:ascii="Times New Roman" w:hAnsi="Times New Roman" w:cs="Times New Roman"/>
          <w:sz w:val="24"/>
          <w:szCs w:val="24"/>
        </w:rPr>
        <w:t>, пространственного</w:t>
      </w:r>
      <w:r w:rsidRPr="0009658C">
        <w:rPr>
          <w:rFonts w:ascii="Times New Roman" w:hAnsi="Times New Roman" w:cs="Times New Roman"/>
          <w:sz w:val="24"/>
          <w:szCs w:val="24"/>
        </w:rPr>
        <w:t xml:space="preserve"> восприятия у детей с ограниченными возможностями </w:t>
      </w:r>
      <w:r w:rsidR="004A2B62">
        <w:rPr>
          <w:rFonts w:ascii="Times New Roman" w:hAnsi="Times New Roman" w:cs="Times New Roman"/>
          <w:sz w:val="24"/>
          <w:szCs w:val="24"/>
        </w:rPr>
        <w:t>здоровья</w:t>
      </w:r>
      <w:r w:rsidRPr="0009658C">
        <w:rPr>
          <w:rFonts w:ascii="Times New Roman" w:hAnsi="Times New Roman" w:cs="Times New Roman"/>
          <w:sz w:val="24"/>
          <w:szCs w:val="24"/>
        </w:rPr>
        <w:t>, коррекция имеющих</w:t>
      </w:r>
      <w:r w:rsidR="00154485" w:rsidRPr="0009658C">
        <w:rPr>
          <w:rFonts w:ascii="Times New Roman" w:hAnsi="Times New Roman" w:cs="Times New Roman"/>
          <w:sz w:val="24"/>
          <w:szCs w:val="24"/>
        </w:rPr>
        <w:t>ся у них двигательных нарушений</w:t>
      </w:r>
      <w:r w:rsidRPr="0009658C">
        <w:rPr>
          <w:rFonts w:ascii="Times New Roman" w:hAnsi="Times New Roman" w:cs="Times New Roman"/>
          <w:sz w:val="24"/>
          <w:szCs w:val="24"/>
        </w:rPr>
        <w:t xml:space="preserve"> позволяет детям овладеть навыками письма, рисования, ручного труда, также поможет избежать многих проблем школьного обучения,</w:t>
      </w:r>
      <w:r w:rsidR="004A2B62">
        <w:rPr>
          <w:rFonts w:ascii="Times New Roman" w:hAnsi="Times New Roman" w:cs="Times New Roman"/>
          <w:sz w:val="24"/>
          <w:szCs w:val="24"/>
        </w:rPr>
        <w:t xml:space="preserve"> более успешно</w:t>
      </w:r>
      <w:r w:rsidRPr="0009658C">
        <w:rPr>
          <w:rFonts w:ascii="Times New Roman" w:hAnsi="Times New Roman" w:cs="Times New Roman"/>
          <w:sz w:val="24"/>
          <w:szCs w:val="24"/>
        </w:rPr>
        <w:t xml:space="preserve"> адаптироваться в практической жизни, научиться </w:t>
      </w:r>
      <w:r w:rsidR="004A2B62">
        <w:rPr>
          <w:rFonts w:ascii="Times New Roman" w:hAnsi="Times New Roman" w:cs="Times New Roman"/>
          <w:sz w:val="24"/>
          <w:szCs w:val="24"/>
        </w:rPr>
        <w:t xml:space="preserve">обслуживать себя самостоятельно, а также </w:t>
      </w:r>
      <w:r w:rsidRPr="0009658C">
        <w:rPr>
          <w:rFonts w:ascii="Times New Roman" w:hAnsi="Times New Roman" w:cs="Times New Roman"/>
          <w:sz w:val="24"/>
          <w:szCs w:val="24"/>
        </w:rPr>
        <w:t xml:space="preserve">понимать многие явления окружающего мира. </w:t>
      </w:r>
    </w:p>
    <w:p w:rsidR="002E4743" w:rsidRDefault="002E4743" w:rsidP="000965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72E" w:rsidRDefault="00F3172E" w:rsidP="00046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литературы:</w:t>
      </w:r>
    </w:p>
    <w:p w:rsidR="00813421" w:rsidRPr="00813421" w:rsidRDefault="00813421" w:rsidP="00046F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Альговер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Хермсдорфер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</w:t>
      </w:r>
      <w:r w:rsidRPr="00813421">
        <w:rPr>
          <w:rFonts w:ascii="Times New Roman" w:hAnsi="Times New Roman" w:cs="Times New Roman"/>
          <w:sz w:val="24"/>
          <w:szCs w:val="24"/>
        </w:rPr>
        <w:t xml:space="preserve">. Навыки мелкой моторики </w:t>
      </w:r>
      <w:r>
        <w:rPr>
          <w:rFonts w:ascii="Times New Roman" w:hAnsi="Times New Roman" w:cs="Times New Roman"/>
          <w:sz w:val="24"/>
          <w:szCs w:val="24"/>
        </w:rPr>
        <w:t xml:space="preserve">после инсульта/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Альговер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Хермсдорфер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</w:t>
      </w:r>
      <w:r w:rsidRPr="00813421">
        <w:rPr>
          <w:rFonts w:ascii="Times New Roman" w:hAnsi="Times New Roman" w:cs="Times New Roman"/>
          <w:sz w:val="24"/>
          <w:szCs w:val="24"/>
        </w:rPr>
        <w:t>.</w:t>
      </w:r>
      <w:r w:rsidRPr="00813421">
        <w:rPr>
          <w:rFonts w:ascii="Times New Roman" w:hAnsi="Times New Roman" w:cs="Times New Roman"/>
          <w:sz w:val="24"/>
          <w:szCs w:val="24"/>
        </w:rPr>
        <w:t> 2017</w:t>
      </w:r>
      <w:r w:rsidR="00046F97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1" w:name="_GoBack"/>
      <w:bookmarkEnd w:id="1"/>
    </w:p>
    <w:p w:rsidR="00813421" w:rsidRPr="00813421" w:rsidRDefault="00813421" w:rsidP="00046F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21">
        <w:rPr>
          <w:rFonts w:ascii="Times New Roman" w:hAnsi="Times New Roman" w:cs="Times New Roman"/>
          <w:sz w:val="24"/>
          <w:szCs w:val="24"/>
        </w:rPr>
        <w:t xml:space="preserve">Бос А.Ф., Ван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Брэкель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К.Н.,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Хитцерт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Танис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Дж.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21">
        <w:rPr>
          <w:rFonts w:ascii="Times New Roman" w:hAnsi="Times New Roman" w:cs="Times New Roman"/>
          <w:sz w:val="24"/>
          <w:szCs w:val="24"/>
        </w:rPr>
        <w:t xml:space="preserve">К., Розе Э. Развитие мелкой моторики у </w:t>
      </w:r>
      <w:r>
        <w:rPr>
          <w:rFonts w:ascii="Times New Roman" w:hAnsi="Times New Roman" w:cs="Times New Roman"/>
          <w:sz w:val="24"/>
          <w:szCs w:val="24"/>
        </w:rPr>
        <w:t>недоношенных детей</w:t>
      </w:r>
      <w:r w:rsidRPr="00813421">
        <w:rPr>
          <w:rFonts w:ascii="Times New Roman" w:hAnsi="Times New Roman" w:cs="Times New Roman"/>
          <w:sz w:val="24"/>
          <w:szCs w:val="24"/>
        </w:rPr>
        <w:t>. 2013</w:t>
      </w:r>
      <w:r w:rsidR="00046F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3421" w:rsidRPr="00813421" w:rsidRDefault="00813421" w:rsidP="00046F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Демпси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-Джонс Х.,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Весселинк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Д.Б., Фридман Дж.,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Макин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Т.Р. Организованные карты пальцев ног</w:t>
      </w:r>
      <w:r>
        <w:rPr>
          <w:rFonts w:ascii="Times New Roman" w:hAnsi="Times New Roman" w:cs="Times New Roman"/>
          <w:sz w:val="24"/>
          <w:szCs w:val="24"/>
        </w:rPr>
        <w:t xml:space="preserve"> у экстремальных пользователей. -</w:t>
      </w:r>
      <w:r w:rsidR="00046F97">
        <w:rPr>
          <w:rFonts w:ascii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3421">
        <w:rPr>
          <w:rFonts w:ascii="Times New Roman" w:hAnsi="Times New Roman" w:cs="Times New Roman"/>
          <w:sz w:val="24"/>
          <w:szCs w:val="24"/>
        </w:rPr>
        <w:t> </w:t>
      </w:r>
    </w:p>
    <w:p w:rsidR="00813421" w:rsidRPr="00813421" w:rsidRDefault="00813421" w:rsidP="00046F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Досман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С.Ф.,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Эндрюс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Гулден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21">
        <w:rPr>
          <w:rFonts w:ascii="Times New Roman" w:hAnsi="Times New Roman" w:cs="Times New Roman"/>
          <w:sz w:val="24"/>
          <w:szCs w:val="24"/>
        </w:rPr>
        <w:t>Дж. Возрастные вехи, основанные на фактических данных, как основа для наблюдения за развитием. </w:t>
      </w:r>
      <w:r w:rsidR="00046F97" w:rsidRPr="00813421">
        <w:rPr>
          <w:rFonts w:ascii="Times New Roman" w:hAnsi="Times New Roman" w:cs="Times New Roman"/>
          <w:sz w:val="24"/>
          <w:szCs w:val="24"/>
        </w:rPr>
        <w:t xml:space="preserve">– </w:t>
      </w:r>
      <w:r w:rsidRPr="00813421">
        <w:rPr>
          <w:rFonts w:ascii="Times New Roman" w:hAnsi="Times New Roman" w:cs="Times New Roman"/>
          <w:sz w:val="24"/>
          <w:szCs w:val="24"/>
        </w:rPr>
        <w:t>Педиатр</w:t>
      </w:r>
      <w:r w:rsidR="00046F97">
        <w:rPr>
          <w:rFonts w:ascii="Times New Roman" w:hAnsi="Times New Roman" w:cs="Times New Roman"/>
          <w:sz w:val="24"/>
          <w:szCs w:val="24"/>
        </w:rPr>
        <w:t>.</w:t>
      </w:r>
      <w:r w:rsidRPr="00813421">
        <w:rPr>
          <w:rFonts w:ascii="Times New Roman" w:hAnsi="Times New Roman" w:cs="Times New Roman"/>
          <w:sz w:val="24"/>
          <w:szCs w:val="24"/>
        </w:rPr>
        <w:t xml:space="preserve"> Здоровье ребенка. 2012</w:t>
      </w:r>
      <w:r w:rsidR="00046F9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13421" w:rsidRPr="00813421" w:rsidRDefault="00813421" w:rsidP="00046F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21">
        <w:rPr>
          <w:rFonts w:ascii="Times New Roman" w:hAnsi="Times New Roman" w:cs="Times New Roman"/>
          <w:sz w:val="24"/>
          <w:szCs w:val="24"/>
        </w:rPr>
        <w:t>Кольцова, М.М. Развитие моторики/ М.М. Кольцова. – Москва: Просвещение, 1973</w:t>
      </w:r>
      <w:r w:rsidR="00046F97">
        <w:rPr>
          <w:rFonts w:ascii="Times New Roman" w:hAnsi="Times New Roman" w:cs="Times New Roman"/>
          <w:sz w:val="24"/>
          <w:szCs w:val="24"/>
        </w:rPr>
        <w:t xml:space="preserve"> </w:t>
      </w:r>
      <w:r w:rsidRPr="00813421">
        <w:rPr>
          <w:rFonts w:ascii="Times New Roman" w:hAnsi="Times New Roman" w:cs="Times New Roman"/>
          <w:sz w:val="24"/>
          <w:szCs w:val="24"/>
        </w:rPr>
        <w:t>г.</w:t>
      </w:r>
    </w:p>
    <w:p w:rsidR="00813421" w:rsidRPr="00813421" w:rsidRDefault="00813421" w:rsidP="00046F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Кэмерон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К.Э.,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Брок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Мурра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В.М., Белл Л.Х.,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Ворзалла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С.Л.,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Гриссмер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Моррисон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Ф.Дж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. Мелкая моторика и исполнительная функция способствуют успеваемости в детском саду.  2012 </w:t>
      </w:r>
      <w:r w:rsidR="00046F97">
        <w:rPr>
          <w:rFonts w:ascii="Times New Roman" w:hAnsi="Times New Roman" w:cs="Times New Roman"/>
          <w:sz w:val="24"/>
          <w:szCs w:val="24"/>
        </w:rPr>
        <w:t>г.</w:t>
      </w:r>
    </w:p>
    <w:p w:rsidR="00813421" w:rsidRPr="00813421" w:rsidRDefault="00813421" w:rsidP="00046F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421">
        <w:rPr>
          <w:rFonts w:ascii="Times New Roman" w:hAnsi="Times New Roman" w:cs="Times New Roman"/>
          <w:sz w:val="24"/>
          <w:szCs w:val="24"/>
        </w:rPr>
        <w:lastRenderedPageBreak/>
        <w:t>Лайл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Валеро-Куэвас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Ф.Дж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Грегор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Р.Дж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Пауэрс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К.М. Ловкость нижних конечностей связана с ловк</w:t>
      </w:r>
      <w:r>
        <w:rPr>
          <w:rFonts w:ascii="Times New Roman" w:hAnsi="Times New Roman" w:cs="Times New Roman"/>
          <w:sz w:val="24"/>
          <w:szCs w:val="24"/>
        </w:rPr>
        <w:t>остью у подростков-футболистов.</w:t>
      </w:r>
      <w:r w:rsidRPr="00813421">
        <w:rPr>
          <w:rFonts w:ascii="Times New Roman" w:hAnsi="Times New Roman" w:cs="Times New Roman"/>
          <w:sz w:val="24"/>
          <w:szCs w:val="24"/>
        </w:rPr>
        <w:t> 2015</w:t>
      </w:r>
      <w:r w:rsidR="00046F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3421" w:rsidRPr="00813421" w:rsidRDefault="00813421" w:rsidP="00046F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21">
        <w:rPr>
          <w:rFonts w:ascii="Times New Roman" w:hAnsi="Times New Roman" w:cs="Times New Roman"/>
          <w:sz w:val="24"/>
          <w:szCs w:val="24"/>
        </w:rPr>
        <w:t>Людв</w:t>
      </w:r>
      <w:r w:rsidR="009D73F2">
        <w:rPr>
          <w:rFonts w:ascii="Times New Roman" w:hAnsi="Times New Roman" w:cs="Times New Roman"/>
          <w:sz w:val="24"/>
          <w:szCs w:val="24"/>
        </w:rPr>
        <w:t xml:space="preserve">иг П.Е., </w:t>
      </w:r>
      <w:proofErr w:type="spellStart"/>
      <w:r w:rsidR="009D73F2">
        <w:rPr>
          <w:rFonts w:ascii="Times New Roman" w:hAnsi="Times New Roman" w:cs="Times New Roman"/>
          <w:sz w:val="24"/>
          <w:szCs w:val="24"/>
        </w:rPr>
        <w:t>Редди</w:t>
      </w:r>
      <w:proofErr w:type="spellEnd"/>
      <w:r w:rsidR="009D73F2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9D73F2">
        <w:rPr>
          <w:rFonts w:ascii="Times New Roman" w:hAnsi="Times New Roman" w:cs="Times New Roman"/>
          <w:sz w:val="24"/>
          <w:szCs w:val="24"/>
        </w:rPr>
        <w:t>Варакалло</w:t>
      </w:r>
      <w:proofErr w:type="spellEnd"/>
      <w:r w:rsidR="009D73F2">
        <w:rPr>
          <w:rFonts w:ascii="Times New Roman" w:hAnsi="Times New Roman" w:cs="Times New Roman"/>
          <w:sz w:val="24"/>
          <w:szCs w:val="24"/>
        </w:rPr>
        <w:t xml:space="preserve"> М.</w:t>
      </w:r>
      <w:r w:rsidR="009D73F2" w:rsidRPr="00813421">
        <w:rPr>
          <w:rFonts w:ascii="Times New Roman" w:hAnsi="Times New Roman" w:cs="Times New Roman"/>
          <w:sz w:val="24"/>
          <w:szCs w:val="24"/>
        </w:rPr>
        <w:t xml:space="preserve"> </w:t>
      </w:r>
      <w:r w:rsidRPr="00813421">
        <w:rPr>
          <w:rFonts w:ascii="Times New Roman" w:hAnsi="Times New Roman" w:cs="Times New Roman"/>
          <w:sz w:val="24"/>
          <w:szCs w:val="24"/>
        </w:rPr>
        <w:t>Нейроанатомия, цент</w:t>
      </w:r>
      <w:r w:rsidR="009D73F2">
        <w:rPr>
          <w:rFonts w:ascii="Times New Roman" w:hAnsi="Times New Roman" w:cs="Times New Roman"/>
          <w:sz w:val="24"/>
          <w:szCs w:val="24"/>
        </w:rPr>
        <w:t xml:space="preserve">ральная нервная система (ЦНС) </w:t>
      </w:r>
      <w:r w:rsidR="009D73F2" w:rsidRPr="00813421">
        <w:rPr>
          <w:rFonts w:ascii="Times New Roman" w:hAnsi="Times New Roman" w:cs="Times New Roman"/>
          <w:sz w:val="24"/>
          <w:szCs w:val="24"/>
        </w:rPr>
        <w:t>2022</w:t>
      </w:r>
      <w:r w:rsidR="009D73F2">
        <w:rPr>
          <w:rFonts w:ascii="Times New Roman" w:hAnsi="Times New Roman" w:cs="Times New Roman"/>
          <w:sz w:val="24"/>
          <w:szCs w:val="24"/>
        </w:rPr>
        <w:t xml:space="preserve"> г.</w:t>
      </w:r>
      <w:r w:rsidR="009D73F2" w:rsidRPr="00813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421" w:rsidRPr="00813421" w:rsidRDefault="009D73F2" w:rsidP="00046F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Моррис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Уишоу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13421" w:rsidRPr="00813421">
        <w:rPr>
          <w:rFonts w:ascii="Times New Roman" w:hAnsi="Times New Roman" w:cs="Times New Roman"/>
          <w:sz w:val="24"/>
          <w:szCs w:val="24"/>
        </w:rPr>
        <w:t>. Движение рук и кистей: современные знания и перспективы на будущее</w:t>
      </w:r>
      <w:r w:rsidR="00046F97">
        <w:rPr>
          <w:rFonts w:ascii="Times New Roman" w:hAnsi="Times New Roman" w:cs="Times New Roman"/>
          <w:sz w:val="24"/>
          <w:szCs w:val="24"/>
        </w:rPr>
        <w:t>/ Р. Моррис</w:t>
      </w:r>
      <w:r w:rsidR="00046F97">
        <w:rPr>
          <w:rFonts w:ascii="Times New Roman" w:hAnsi="Times New Roman" w:cs="Times New Roman"/>
          <w:sz w:val="24"/>
          <w:szCs w:val="24"/>
        </w:rPr>
        <w:t xml:space="preserve">, </w:t>
      </w:r>
      <w:r w:rsidR="00046F97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046F97">
        <w:rPr>
          <w:rFonts w:ascii="Times New Roman" w:hAnsi="Times New Roman" w:cs="Times New Roman"/>
          <w:sz w:val="24"/>
          <w:szCs w:val="24"/>
        </w:rPr>
        <w:t>Уишоу</w:t>
      </w:r>
      <w:proofErr w:type="spellEnd"/>
      <w:r w:rsidR="00813421" w:rsidRPr="00813421">
        <w:rPr>
          <w:rFonts w:ascii="Times New Roman" w:hAnsi="Times New Roman" w:cs="Times New Roman"/>
          <w:sz w:val="24"/>
          <w:szCs w:val="24"/>
        </w:rPr>
        <w:t> </w:t>
      </w:r>
      <w:r w:rsidR="00046F97" w:rsidRPr="00813421">
        <w:rPr>
          <w:rFonts w:ascii="Times New Roman" w:hAnsi="Times New Roman" w:cs="Times New Roman"/>
          <w:sz w:val="24"/>
          <w:szCs w:val="24"/>
        </w:rPr>
        <w:t xml:space="preserve">–– </w:t>
      </w:r>
      <w:r w:rsidR="00813421" w:rsidRPr="00813421">
        <w:rPr>
          <w:rFonts w:ascii="Times New Roman" w:hAnsi="Times New Roman" w:cs="Times New Roman"/>
          <w:sz w:val="24"/>
          <w:szCs w:val="24"/>
        </w:rPr>
        <w:t xml:space="preserve">Фронт </w:t>
      </w:r>
      <w:proofErr w:type="spellStart"/>
      <w:r w:rsidR="00813421" w:rsidRPr="00813421">
        <w:rPr>
          <w:rFonts w:ascii="Times New Roman" w:hAnsi="Times New Roman" w:cs="Times New Roman"/>
          <w:sz w:val="24"/>
          <w:szCs w:val="24"/>
        </w:rPr>
        <w:t>Нейрол</w:t>
      </w:r>
      <w:proofErr w:type="spellEnd"/>
      <w:r w:rsidR="00813421" w:rsidRPr="00813421">
        <w:rPr>
          <w:rFonts w:ascii="Times New Roman" w:hAnsi="Times New Roman" w:cs="Times New Roman"/>
          <w:sz w:val="24"/>
          <w:szCs w:val="24"/>
        </w:rPr>
        <w:t>. 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6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421" w:rsidRPr="00813421" w:rsidRDefault="00813421" w:rsidP="00046F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421">
        <w:rPr>
          <w:rFonts w:ascii="Times New Roman" w:hAnsi="Times New Roman" w:cs="Times New Roman"/>
          <w:sz w:val="24"/>
          <w:szCs w:val="24"/>
        </w:rPr>
        <w:t>Смитс-Энгельсман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>.</w:t>
      </w:r>
      <w:r w:rsidR="009D73F2">
        <w:rPr>
          <w:rFonts w:ascii="Times New Roman" w:hAnsi="Times New Roman" w:cs="Times New Roman"/>
          <w:sz w:val="24"/>
          <w:szCs w:val="24"/>
        </w:rPr>
        <w:t xml:space="preserve"> Н.</w:t>
      </w:r>
      <w:r w:rsidRPr="00813421">
        <w:rPr>
          <w:rFonts w:ascii="Times New Roman" w:hAnsi="Times New Roman" w:cs="Times New Roman"/>
          <w:sz w:val="24"/>
          <w:szCs w:val="24"/>
        </w:rPr>
        <w:t xml:space="preserve">, Уилсон П.Х.,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Вестенберг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Дуйсенс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Дж. Нарушения мелкой моторики у детей с нарушением координации развития и нарушениями обучаемости: основной дефиц</w:t>
      </w:r>
      <w:r w:rsidR="009D73F2">
        <w:rPr>
          <w:rFonts w:ascii="Times New Roman" w:hAnsi="Times New Roman" w:cs="Times New Roman"/>
          <w:sz w:val="24"/>
          <w:szCs w:val="24"/>
        </w:rPr>
        <w:t>ит контроля без обратной связи.</w:t>
      </w:r>
      <w:r w:rsidR="009D73F2" w:rsidRPr="00813421">
        <w:rPr>
          <w:rFonts w:ascii="Times New Roman" w:hAnsi="Times New Roman" w:cs="Times New Roman"/>
          <w:sz w:val="24"/>
          <w:szCs w:val="24"/>
        </w:rPr>
        <w:t xml:space="preserve"> </w:t>
      </w:r>
      <w:r w:rsidRPr="00813421">
        <w:rPr>
          <w:rFonts w:ascii="Times New Roman" w:hAnsi="Times New Roman" w:cs="Times New Roman"/>
          <w:sz w:val="24"/>
          <w:szCs w:val="24"/>
        </w:rPr>
        <w:t>2003</w:t>
      </w:r>
      <w:r w:rsidR="00046F97">
        <w:rPr>
          <w:rFonts w:ascii="Times New Roman" w:hAnsi="Times New Roman" w:cs="Times New Roman"/>
          <w:sz w:val="24"/>
          <w:szCs w:val="24"/>
        </w:rPr>
        <w:t xml:space="preserve"> г</w:t>
      </w:r>
      <w:r w:rsidRPr="00813421">
        <w:rPr>
          <w:rFonts w:ascii="Times New Roman" w:hAnsi="Times New Roman" w:cs="Times New Roman"/>
          <w:sz w:val="24"/>
          <w:szCs w:val="24"/>
        </w:rPr>
        <w:t>. </w:t>
      </w:r>
    </w:p>
    <w:p w:rsidR="00813421" w:rsidRPr="00813421" w:rsidRDefault="00813421" w:rsidP="00046F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21">
        <w:rPr>
          <w:rFonts w:ascii="Times New Roman" w:hAnsi="Times New Roman" w:cs="Times New Roman"/>
          <w:sz w:val="24"/>
          <w:szCs w:val="24"/>
        </w:rPr>
        <w:t xml:space="preserve">Сухомлинский В.А. Сердце отдаю детям. –– Киев: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школа, 1974 г. - 288 с.</w:t>
      </w:r>
    </w:p>
    <w:p w:rsidR="00813421" w:rsidRPr="00813421" w:rsidRDefault="00813421" w:rsidP="00046F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421">
        <w:rPr>
          <w:rFonts w:ascii="Times New Roman" w:hAnsi="Times New Roman" w:cs="Times New Roman"/>
          <w:sz w:val="24"/>
          <w:szCs w:val="24"/>
        </w:rPr>
        <w:t>Фаут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Э.Б.,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Зарит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С.Х., Эрнст-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Бравелл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Йоханссон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Б. Связь между мелкой моторикой в ​​повседневной жизни и когнитивными способностями в образце пожилых людей без деменции: значение для гериатрической физической реабилитации</w:t>
      </w:r>
      <w:r w:rsidR="00046F97">
        <w:rPr>
          <w:rFonts w:ascii="Times New Roman" w:hAnsi="Times New Roman" w:cs="Times New Roman"/>
          <w:sz w:val="24"/>
          <w:szCs w:val="24"/>
        </w:rPr>
        <w:t>.</w:t>
      </w:r>
      <w:r w:rsidRPr="00813421">
        <w:rPr>
          <w:rFonts w:ascii="Times New Roman" w:hAnsi="Times New Roman" w:cs="Times New Roman"/>
          <w:sz w:val="24"/>
          <w:szCs w:val="24"/>
        </w:rPr>
        <w:t> 2017</w:t>
      </w:r>
      <w:r w:rsidR="009D73F2">
        <w:rPr>
          <w:rFonts w:ascii="Times New Roman" w:hAnsi="Times New Roman" w:cs="Times New Roman"/>
          <w:sz w:val="24"/>
          <w:szCs w:val="24"/>
        </w:rPr>
        <w:t xml:space="preserve"> г</w:t>
      </w:r>
      <w:r w:rsidR="00046F97">
        <w:rPr>
          <w:rFonts w:ascii="Times New Roman" w:hAnsi="Times New Roman" w:cs="Times New Roman"/>
          <w:sz w:val="24"/>
          <w:szCs w:val="24"/>
        </w:rPr>
        <w:t>. </w:t>
      </w:r>
    </w:p>
    <w:p w:rsidR="00813421" w:rsidRPr="00813421" w:rsidRDefault="00813421" w:rsidP="00046F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21">
        <w:rPr>
          <w:rFonts w:ascii="Times New Roman" w:hAnsi="Times New Roman" w:cs="Times New Roman"/>
          <w:sz w:val="24"/>
          <w:szCs w:val="24"/>
        </w:rPr>
        <w:t xml:space="preserve">Фрейзер С.А., Ли К.З., </w:t>
      </w:r>
      <w:proofErr w:type="spellStart"/>
      <w:r w:rsidRPr="00813421">
        <w:rPr>
          <w:rFonts w:ascii="Times New Roman" w:hAnsi="Times New Roman" w:cs="Times New Roman"/>
          <w:sz w:val="24"/>
          <w:szCs w:val="24"/>
        </w:rPr>
        <w:t>Пенхун</w:t>
      </w:r>
      <w:proofErr w:type="spellEnd"/>
      <w:r w:rsidRPr="00813421">
        <w:rPr>
          <w:rFonts w:ascii="Times New Roman" w:hAnsi="Times New Roman" w:cs="Times New Roman"/>
          <w:sz w:val="24"/>
          <w:szCs w:val="24"/>
        </w:rPr>
        <w:t xml:space="preserve"> В.Б. Выполнение задач показывает усиление участия исполнительного контроля в последовательности мелко</w:t>
      </w:r>
      <w:r w:rsidR="00046F97">
        <w:rPr>
          <w:rFonts w:ascii="Times New Roman" w:hAnsi="Times New Roman" w:cs="Times New Roman"/>
          <w:sz w:val="24"/>
          <w:szCs w:val="24"/>
        </w:rPr>
        <w:t>й моторики в здоровом старении/ С.А.</w:t>
      </w:r>
      <w:r w:rsidR="00046F97" w:rsidRPr="00813421">
        <w:rPr>
          <w:rFonts w:ascii="Times New Roman" w:hAnsi="Times New Roman" w:cs="Times New Roman"/>
          <w:sz w:val="24"/>
          <w:szCs w:val="24"/>
        </w:rPr>
        <w:t xml:space="preserve"> Фрейзер</w:t>
      </w:r>
      <w:r w:rsidR="00046F97">
        <w:rPr>
          <w:rFonts w:ascii="Times New Roman" w:hAnsi="Times New Roman" w:cs="Times New Roman"/>
          <w:sz w:val="24"/>
          <w:szCs w:val="24"/>
        </w:rPr>
        <w:t>,</w:t>
      </w:r>
      <w:r w:rsidR="00046F97" w:rsidRPr="00813421">
        <w:rPr>
          <w:rFonts w:ascii="Times New Roman" w:hAnsi="Times New Roman" w:cs="Times New Roman"/>
          <w:sz w:val="24"/>
          <w:szCs w:val="24"/>
        </w:rPr>
        <w:t xml:space="preserve"> </w:t>
      </w:r>
      <w:r w:rsidR="00046F97">
        <w:rPr>
          <w:rFonts w:ascii="Times New Roman" w:hAnsi="Times New Roman" w:cs="Times New Roman"/>
          <w:sz w:val="24"/>
          <w:szCs w:val="24"/>
        </w:rPr>
        <w:t>К.З.</w:t>
      </w:r>
      <w:r w:rsidR="00046F97" w:rsidRPr="00813421">
        <w:rPr>
          <w:rFonts w:ascii="Times New Roman" w:hAnsi="Times New Roman" w:cs="Times New Roman"/>
          <w:sz w:val="24"/>
          <w:szCs w:val="24"/>
        </w:rPr>
        <w:t xml:space="preserve"> Ли</w:t>
      </w:r>
      <w:r w:rsidR="00046F97">
        <w:rPr>
          <w:rFonts w:ascii="Times New Roman" w:hAnsi="Times New Roman" w:cs="Times New Roman"/>
          <w:sz w:val="24"/>
          <w:szCs w:val="24"/>
        </w:rPr>
        <w:t>,</w:t>
      </w:r>
      <w:r w:rsidR="00046F97" w:rsidRPr="00813421">
        <w:rPr>
          <w:rFonts w:ascii="Times New Roman" w:hAnsi="Times New Roman" w:cs="Times New Roman"/>
          <w:sz w:val="24"/>
          <w:szCs w:val="24"/>
        </w:rPr>
        <w:t xml:space="preserve"> В.Б</w:t>
      </w:r>
      <w:r w:rsidR="00046F97">
        <w:rPr>
          <w:rFonts w:ascii="Times New Roman" w:hAnsi="Times New Roman" w:cs="Times New Roman"/>
          <w:sz w:val="24"/>
          <w:szCs w:val="24"/>
        </w:rPr>
        <w:t>.</w:t>
      </w:r>
      <w:r w:rsidR="00046F97" w:rsidRPr="00813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97" w:rsidRPr="00813421">
        <w:rPr>
          <w:rFonts w:ascii="Times New Roman" w:hAnsi="Times New Roman" w:cs="Times New Roman"/>
          <w:sz w:val="24"/>
          <w:szCs w:val="24"/>
        </w:rPr>
        <w:t>Пенхун</w:t>
      </w:r>
      <w:proofErr w:type="spellEnd"/>
      <w:r w:rsidR="00046F97">
        <w:rPr>
          <w:rFonts w:ascii="Times New Roman" w:hAnsi="Times New Roman" w:cs="Times New Roman"/>
          <w:sz w:val="24"/>
          <w:szCs w:val="24"/>
        </w:rPr>
        <w:t>,</w:t>
      </w:r>
      <w:r w:rsidR="009D73F2" w:rsidRPr="00813421">
        <w:rPr>
          <w:rFonts w:ascii="Times New Roman" w:hAnsi="Times New Roman" w:cs="Times New Roman"/>
          <w:sz w:val="24"/>
          <w:szCs w:val="24"/>
        </w:rPr>
        <w:t xml:space="preserve"> </w:t>
      </w:r>
      <w:r w:rsidRPr="00813421">
        <w:rPr>
          <w:rFonts w:ascii="Times New Roman" w:hAnsi="Times New Roman" w:cs="Times New Roman"/>
          <w:sz w:val="24"/>
          <w:szCs w:val="24"/>
        </w:rPr>
        <w:t>2010</w:t>
      </w:r>
      <w:r w:rsidR="009D73F2">
        <w:rPr>
          <w:rFonts w:ascii="Times New Roman" w:hAnsi="Times New Roman" w:cs="Times New Roman"/>
          <w:sz w:val="24"/>
          <w:szCs w:val="24"/>
        </w:rPr>
        <w:t xml:space="preserve"> г</w:t>
      </w:r>
      <w:r w:rsidR="00046F97">
        <w:rPr>
          <w:rFonts w:ascii="Times New Roman" w:hAnsi="Times New Roman" w:cs="Times New Roman"/>
          <w:sz w:val="24"/>
          <w:szCs w:val="24"/>
        </w:rPr>
        <w:t>.</w:t>
      </w:r>
    </w:p>
    <w:p w:rsidR="00F3172E" w:rsidRPr="0009658C" w:rsidRDefault="00F3172E" w:rsidP="00046F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172E" w:rsidRPr="0009658C" w:rsidSect="008F429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445C"/>
    <w:multiLevelType w:val="hybridMultilevel"/>
    <w:tmpl w:val="65EC9B98"/>
    <w:lvl w:ilvl="0" w:tplc="74DA43F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381E9B"/>
    <w:multiLevelType w:val="hybridMultilevel"/>
    <w:tmpl w:val="E2462A4E"/>
    <w:lvl w:ilvl="0" w:tplc="74DA43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B7F3E"/>
    <w:multiLevelType w:val="hybridMultilevel"/>
    <w:tmpl w:val="5F2A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E2D1A"/>
    <w:multiLevelType w:val="hybridMultilevel"/>
    <w:tmpl w:val="CE9A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F359C"/>
    <w:multiLevelType w:val="hybridMultilevel"/>
    <w:tmpl w:val="B53C64F8"/>
    <w:lvl w:ilvl="0" w:tplc="0D6A1CA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F337005"/>
    <w:multiLevelType w:val="hybridMultilevel"/>
    <w:tmpl w:val="714E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93A1D"/>
    <w:multiLevelType w:val="multilevel"/>
    <w:tmpl w:val="78A2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97D1B"/>
    <w:multiLevelType w:val="hybridMultilevel"/>
    <w:tmpl w:val="3630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42623"/>
    <w:multiLevelType w:val="hybridMultilevel"/>
    <w:tmpl w:val="8A5A1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27A48"/>
    <w:multiLevelType w:val="hybridMultilevel"/>
    <w:tmpl w:val="E8EE92D2"/>
    <w:lvl w:ilvl="0" w:tplc="0D6A1CA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C6"/>
    <w:rsid w:val="00046F97"/>
    <w:rsid w:val="0009658C"/>
    <w:rsid w:val="000D45EE"/>
    <w:rsid w:val="00154485"/>
    <w:rsid w:val="002D3D15"/>
    <w:rsid w:val="002D7AD2"/>
    <w:rsid w:val="002E4743"/>
    <w:rsid w:val="002E4CC3"/>
    <w:rsid w:val="002F5B02"/>
    <w:rsid w:val="003431E2"/>
    <w:rsid w:val="003A2DE9"/>
    <w:rsid w:val="003E41C6"/>
    <w:rsid w:val="004977F3"/>
    <w:rsid w:val="004A2B62"/>
    <w:rsid w:val="00750B09"/>
    <w:rsid w:val="008035BD"/>
    <w:rsid w:val="00813421"/>
    <w:rsid w:val="008623BE"/>
    <w:rsid w:val="008F429A"/>
    <w:rsid w:val="00982BFF"/>
    <w:rsid w:val="009D73F2"/>
    <w:rsid w:val="00A64C94"/>
    <w:rsid w:val="00BA33C7"/>
    <w:rsid w:val="00BF1AE2"/>
    <w:rsid w:val="00F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4455A-384B-42B0-B876-2E587DA8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43"/>
  </w:style>
  <w:style w:type="paragraph" w:styleId="2">
    <w:name w:val="heading 2"/>
    <w:basedOn w:val="a"/>
    <w:link w:val="20"/>
    <w:uiPriority w:val="9"/>
    <w:qFormat/>
    <w:rsid w:val="00813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43"/>
    <w:pPr>
      <w:ind w:left="720"/>
      <w:contextualSpacing/>
    </w:pPr>
  </w:style>
  <w:style w:type="character" w:customStyle="1" w:styleId="fontstyle157">
    <w:name w:val="fontstyle157"/>
    <w:basedOn w:val="a0"/>
    <w:rsid w:val="00813421"/>
  </w:style>
  <w:style w:type="character" w:customStyle="1" w:styleId="20">
    <w:name w:val="Заголовок 2 Знак"/>
    <w:basedOn w:val="a0"/>
    <w:link w:val="2"/>
    <w:uiPriority w:val="9"/>
    <w:rsid w:val="00813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13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F6A0-7A10-455B-AFA1-51AE174C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Сова</dc:creator>
  <cp:keywords/>
  <dc:description/>
  <cp:lastModifiedBy>Сова</cp:lastModifiedBy>
  <cp:revision>9</cp:revision>
  <dcterms:created xsi:type="dcterms:W3CDTF">2023-02-03T15:03:00Z</dcterms:created>
  <dcterms:modified xsi:type="dcterms:W3CDTF">2023-02-04T14:12:00Z</dcterms:modified>
</cp:coreProperties>
</file>