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05" w:rsidRPr="0034303B" w:rsidRDefault="003B02DC" w:rsidP="003B02DC">
      <w:pPr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Комплекс</w:t>
      </w:r>
      <w:r w:rsidR="0034303B" w:rsidRPr="0034303B">
        <w:rPr>
          <w:b/>
          <w:sz w:val="24"/>
        </w:rPr>
        <w:t xml:space="preserve"> игровых занятий для формирования учебной мотивации </w:t>
      </w:r>
      <w:r>
        <w:rPr>
          <w:b/>
          <w:sz w:val="24"/>
        </w:rPr>
        <w:br/>
      </w:r>
      <w:r w:rsidR="0034303B" w:rsidRPr="0034303B">
        <w:rPr>
          <w:b/>
          <w:sz w:val="24"/>
        </w:rPr>
        <w:t>младших школьников</w:t>
      </w:r>
    </w:p>
    <w:p w:rsidR="0034303B" w:rsidRDefault="0034303B" w:rsidP="0034303B">
      <w:pPr>
        <w:spacing w:line="240" w:lineRule="auto"/>
        <w:rPr>
          <w:sz w:val="24"/>
        </w:rPr>
      </w:pPr>
    </w:p>
    <w:p w:rsidR="0034303B" w:rsidRPr="00096806" w:rsidRDefault="0034303B" w:rsidP="0034303B">
      <w:pPr>
        <w:spacing w:line="240" w:lineRule="auto"/>
        <w:rPr>
          <w:b/>
          <w:sz w:val="24"/>
        </w:rPr>
      </w:pPr>
      <w:r w:rsidRPr="00096806">
        <w:rPr>
          <w:b/>
          <w:sz w:val="24"/>
        </w:rPr>
        <w:t>Пояснительная записка</w:t>
      </w:r>
    </w:p>
    <w:p w:rsidR="0034303B" w:rsidRPr="0034303B" w:rsidRDefault="0034303B" w:rsidP="0034303B">
      <w:pPr>
        <w:spacing w:line="240" w:lineRule="auto"/>
        <w:rPr>
          <w:sz w:val="24"/>
        </w:rPr>
      </w:pPr>
      <w:r w:rsidRPr="0034303B">
        <w:rPr>
          <w:sz w:val="24"/>
        </w:rPr>
        <w:t xml:space="preserve">Изменения, происходящие в жизни современного общества, требуют от человека способности к саморазвитию, желания и умения постоянно обновлять знания, активной жизненной позиции. Именно поэтому формирование учебной мотивации обучающихся – это одна из ключевых задач современной школы. В соответствии с Федеральным государственным образовательным стандартом начального общего образования, </w:t>
      </w:r>
      <w:proofErr w:type="spellStart"/>
      <w:r w:rsidRPr="0034303B">
        <w:rPr>
          <w:sz w:val="24"/>
        </w:rPr>
        <w:t>сформированность</w:t>
      </w:r>
      <w:proofErr w:type="spellEnd"/>
      <w:r w:rsidRPr="0034303B">
        <w:rPr>
          <w:sz w:val="24"/>
        </w:rPr>
        <w:t xml:space="preserve"> мотивации к обучению и познанию является одним из личностных результатов обучающихся, освоивших основную образовательную программу начального образования.</w:t>
      </w:r>
    </w:p>
    <w:p w:rsidR="0034303B" w:rsidRDefault="0034303B" w:rsidP="0034303B">
      <w:pPr>
        <w:spacing w:line="240" w:lineRule="auto"/>
        <w:rPr>
          <w:sz w:val="24"/>
        </w:rPr>
      </w:pPr>
      <w:r w:rsidRPr="0034303B">
        <w:rPr>
          <w:sz w:val="24"/>
        </w:rPr>
        <w:t>В младшем школьном возрасте у ребенка начинает формироваться учебная деятельность. Поэтому развитие мотивации к учению как одного из ее компонентов в этот период особенно важно. От учебной мотивации, в конечном счете, зависит успеваемость или неуспеваемость школьника, активность его участия в учебном процессе, исследовательских и творческих проектах, внеурочных мероприятиях.</w:t>
      </w:r>
      <w:r w:rsidR="00096806">
        <w:rPr>
          <w:sz w:val="24"/>
        </w:rPr>
        <w:t xml:space="preserve"> Этим определяется актуальность проблемы формирования учебной мотивации младших школьников.</w:t>
      </w:r>
    </w:p>
    <w:p w:rsidR="00096806" w:rsidRPr="00096806" w:rsidRDefault="00096806" w:rsidP="00096806">
      <w:pPr>
        <w:spacing w:line="240" w:lineRule="auto"/>
        <w:rPr>
          <w:sz w:val="24"/>
        </w:rPr>
      </w:pPr>
      <w:r w:rsidRPr="00096806">
        <w:rPr>
          <w:sz w:val="24"/>
        </w:rPr>
        <w:t>Одним из эффективных средств формирования учебной мотивации младших школьников является игровая технология, соответствующая их возрастным и психологическим особенностям.</w:t>
      </w:r>
      <w:r>
        <w:rPr>
          <w:sz w:val="24"/>
        </w:rPr>
        <w:t xml:space="preserve"> </w:t>
      </w:r>
      <w:r w:rsidRPr="00096806">
        <w:rPr>
          <w:sz w:val="24"/>
        </w:rPr>
        <w:t xml:space="preserve">Игровые технологии </w:t>
      </w:r>
      <w:r>
        <w:rPr>
          <w:sz w:val="24"/>
        </w:rPr>
        <w:t>представляют собой одну</w:t>
      </w:r>
      <w:r w:rsidRPr="00096806">
        <w:rPr>
          <w:sz w:val="24"/>
        </w:rPr>
        <w:t xml:space="preserve"> из уникальных форм обучения, которая позволяет сделать интересной и увлекательной работу учащихся по изучению основных предметов начальной школы. Занимательность условного мира игры эмоционально окрашивает монотонную деятельность по запоминанию, повторению, закреплению или усвоению информации, это активизирует все психические процессы и функции ребенка.</w:t>
      </w:r>
      <w:r w:rsidR="00FC56D5">
        <w:rPr>
          <w:sz w:val="24"/>
        </w:rPr>
        <w:t xml:space="preserve"> В рамках такой технологии был разработан </w:t>
      </w:r>
      <w:r w:rsidR="003B02DC">
        <w:rPr>
          <w:sz w:val="24"/>
        </w:rPr>
        <w:t>комплекс</w:t>
      </w:r>
      <w:r w:rsidR="00FC56D5">
        <w:rPr>
          <w:sz w:val="24"/>
        </w:rPr>
        <w:t xml:space="preserve"> игровых занятий по формированию учебной мотивации для учащихся 2 класса.</w:t>
      </w:r>
    </w:p>
    <w:p w:rsidR="00096806" w:rsidRDefault="00FC56D5" w:rsidP="00096806">
      <w:pPr>
        <w:spacing w:line="240" w:lineRule="auto"/>
        <w:rPr>
          <w:sz w:val="24"/>
        </w:rPr>
      </w:pPr>
      <w:r w:rsidRPr="003B02DC">
        <w:rPr>
          <w:b/>
          <w:sz w:val="24"/>
        </w:rPr>
        <w:t xml:space="preserve">Цель </w:t>
      </w:r>
      <w:r w:rsidR="003B02DC" w:rsidRPr="003B02DC">
        <w:rPr>
          <w:b/>
          <w:sz w:val="24"/>
        </w:rPr>
        <w:t>комплекса</w:t>
      </w:r>
      <w:r w:rsidRPr="003B02DC">
        <w:rPr>
          <w:b/>
          <w:sz w:val="24"/>
        </w:rPr>
        <w:t xml:space="preserve"> игровых занятий</w:t>
      </w:r>
      <w:r>
        <w:rPr>
          <w:sz w:val="24"/>
        </w:rPr>
        <w:t>: формирование учебной мотивации учащихся 2 класса.</w:t>
      </w:r>
    </w:p>
    <w:p w:rsidR="003B02DC" w:rsidRPr="003B02DC" w:rsidRDefault="003B02DC" w:rsidP="003B02DC">
      <w:pPr>
        <w:spacing w:line="240" w:lineRule="auto"/>
        <w:rPr>
          <w:b/>
          <w:sz w:val="24"/>
        </w:rPr>
      </w:pPr>
      <w:r w:rsidRPr="003B02DC">
        <w:rPr>
          <w:b/>
          <w:sz w:val="24"/>
        </w:rPr>
        <w:t xml:space="preserve">Задачи </w:t>
      </w:r>
      <w:r w:rsidRPr="003B02DC">
        <w:rPr>
          <w:b/>
          <w:sz w:val="24"/>
        </w:rPr>
        <w:t>комплекса</w:t>
      </w:r>
      <w:r w:rsidRPr="003B02DC">
        <w:rPr>
          <w:b/>
          <w:sz w:val="24"/>
        </w:rPr>
        <w:t xml:space="preserve"> занятий:</w:t>
      </w:r>
    </w:p>
    <w:p w:rsidR="003B02DC" w:rsidRPr="003B02DC" w:rsidRDefault="003B02DC" w:rsidP="003B02DC">
      <w:pPr>
        <w:spacing w:line="240" w:lineRule="auto"/>
        <w:rPr>
          <w:sz w:val="24"/>
        </w:rPr>
      </w:pPr>
      <w:r w:rsidRPr="003B02DC">
        <w:rPr>
          <w:sz w:val="24"/>
        </w:rPr>
        <w:t>1. Формировать у учащихся познавательные и социальные учебные мотивы.</w:t>
      </w:r>
    </w:p>
    <w:p w:rsidR="003B02DC" w:rsidRPr="003B02DC" w:rsidRDefault="003B02DC" w:rsidP="003B02DC">
      <w:pPr>
        <w:spacing w:line="240" w:lineRule="auto"/>
        <w:rPr>
          <w:sz w:val="24"/>
        </w:rPr>
      </w:pPr>
      <w:r w:rsidRPr="003B02DC">
        <w:rPr>
          <w:sz w:val="24"/>
        </w:rPr>
        <w:t>2. Развивать интерес учащихся к учебной деятельности.</w:t>
      </w:r>
    </w:p>
    <w:p w:rsidR="003B02DC" w:rsidRPr="003B02DC" w:rsidRDefault="003B02DC" w:rsidP="003B02DC">
      <w:pPr>
        <w:spacing w:line="240" w:lineRule="auto"/>
        <w:rPr>
          <w:sz w:val="24"/>
        </w:rPr>
      </w:pPr>
      <w:r w:rsidRPr="003B02DC">
        <w:rPr>
          <w:sz w:val="24"/>
        </w:rPr>
        <w:t>3. Развивать познавательные процессы обучающихся (внимание, память, воображение, мышление).</w:t>
      </w:r>
    </w:p>
    <w:p w:rsidR="003B02DC" w:rsidRPr="003B02DC" w:rsidRDefault="003B02DC" w:rsidP="003B02DC">
      <w:pPr>
        <w:spacing w:line="240" w:lineRule="auto"/>
        <w:rPr>
          <w:sz w:val="24"/>
        </w:rPr>
      </w:pPr>
      <w:r w:rsidRPr="003B02DC">
        <w:rPr>
          <w:sz w:val="24"/>
        </w:rPr>
        <w:t>4. Создавать условия для проявления у учащихся положительных эмоций по отношению к учебной деятельности и школе.</w:t>
      </w:r>
    </w:p>
    <w:p w:rsidR="003B02DC" w:rsidRPr="003B02DC" w:rsidRDefault="003B02DC" w:rsidP="003B02DC">
      <w:pPr>
        <w:spacing w:line="240" w:lineRule="auto"/>
        <w:rPr>
          <w:sz w:val="24"/>
        </w:rPr>
      </w:pPr>
      <w:r>
        <w:rPr>
          <w:sz w:val="24"/>
        </w:rPr>
        <w:t>Комплекс</w:t>
      </w:r>
      <w:r w:rsidRPr="003B02DC">
        <w:rPr>
          <w:sz w:val="24"/>
        </w:rPr>
        <w:t xml:space="preserve"> состоит из 10 занятий, проведение их запланировано во внеурочной деятельности. Продолжительность каждого занятия – 45 минут. Для проведения занятий класс делится на 2 группы по 14-15 человек. </w:t>
      </w:r>
    </w:p>
    <w:p w:rsidR="003B02DC" w:rsidRPr="003B02DC" w:rsidRDefault="003B02DC" w:rsidP="003B02DC">
      <w:pPr>
        <w:spacing w:line="240" w:lineRule="auto"/>
        <w:rPr>
          <w:sz w:val="24"/>
        </w:rPr>
      </w:pPr>
      <w:r w:rsidRPr="003B02DC">
        <w:rPr>
          <w:sz w:val="24"/>
        </w:rPr>
        <w:t xml:space="preserve">Каждое игровое занятие проводится по определенному плану и состоит из следующих этапов: приветствие, разминка, основная часть, рефлексия по поводу проведенного занятия, прощание. Игры, игровые упражнения, задания на занятии подбираются разного уровня сложности для осуществления дифференцированного подхода. </w:t>
      </w:r>
    </w:p>
    <w:p w:rsidR="003B02DC" w:rsidRPr="003B02DC" w:rsidRDefault="003B02DC" w:rsidP="003B02DC">
      <w:pPr>
        <w:spacing w:line="240" w:lineRule="auto"/>
        <w:rPr>
          <w:sz w:val="24"/>
        </w:rPr>
      </w:pPr>
      <w:r>
        <w:rPr>
          <w:sz w:val="24"/>
        </w:rPr>
        <w:t xml:space="preserve">Комплекс </w:t>
      </w:r>
      <w:r w:rsidRPr="003B02DC">
        <w:rPr>
          <w:sz w:val="24"/>
        </w:rPr>
        <w:t xml:space="preserve">игровых занятий представлен в таблице </w:t>
      </w:r>
      <w:r>
        <w:rPr>
          <w:sz w:val="24"/>
        </w:rPr>
        <w:t>1</w:t>
      </w:r>
      <w:r w:rsidRPr="003B02DC">
        <w:rPr>
          <w:sz w:val="24"/>
        </w:rPr>
        <w:t>.</w:t>
      </w:r>
    </w:p>
    <w:p w:rsidR="003B02DC" w:rsidRPr="003B02DC" w:rsidRDefault="003B02DC" w:rsidP="003B02DC">
      <w:pPr>
        <w:spacing w:line="240" w:lineRule="auto"/>
        <w:jc w:val="right"/>
        <w:rPr>
          <w:sz w:val="24"/>
        </w:rPr>
      </w:pPr>
      <w:r w:rsidRPr="003B02DC">
        <w:rPr>
          <w:sz w:val="24"/>
        </w:rPr>
        <w:t xml:space="preserve">Таблица </w:t>
      </w:r>
      <w:r>
        <w:rPr>
          <w:sz w:val="24"/>
        </w:rPr>
        <w:t>1</w:t>
      </w:r>
    </w:p>
    <w:p w:rsidR="003B02DC" w:rsidRDefault="003B02DC" w:rsidP="00825F7F">
      <w:pPr>
        <w:spacing w:line="240" w:lineRule="auto"/>
        <w:jc w:val="center"/>
        <w:rPr>
          <w:sz w:val="24"/>
        </w:rPr>
      </w:pPr>
      <w:r>
        <w:rPr>
          <w:sz w:val="24"/>
        </w:rPr>
        <w:t>Комплекс</w:t>
      </w:r>
      <w:r w:rsidRPr="003B02DC">
        <w:rPr>
          <w:sz w:val="24"/>
        </w:rPr>
        <w:t xml:space="preserve"> игровых занятий, направленных на формирование учебной мотивации младших школьников «Учимся с удовольствием»</w:t>
      </w:r>
    </w:p>
    <w:p w:rsidR="00825F7F" w:rsidRDefault="00825F7F" w:rsidP="00825F7F">
      <w:pPr>
        <w:spacing w:line="240" w:lineRule="auto"/>
        <w:jc w:val="center"/>
        <w:rPr>
          <w:sz w:val="24"/>
        </w:rPr>
      </w:pPr>
    </w:p>
    <w:p w:rsidR="00825F7F" w:rsidRDefault="00825F7F" w:rsidP="00825F7F">
      <w:pPr>
        <w:spacing w:line="240" w:lineRule="auto"/>
        <w:jc w:val="center"/>
        <w:rPr>
          <w:sz w:val="24"/>
        </w:rPr>
      </w:pPr>
    </w:p>
    <w:p w:rsidR="00825F7F" w:rsidRDefault="00825F7F" w:rsidP="00825F7F">
      <w:pPr>
        <w:spacing w:line="240" w:lineRule="auto"/>
        <w:jc w:val="center"/>
        <w:rPr>
          <w:sz w:val="24"/>
        </w:rPr>
      </w:pPr>
    </w:p>
    <w:p w:rsidR="00825F7F" w:rsidRDefault="00825F7F" w:rsidP="00825F7F">
      <w:pPr>
        <w:spacing w:line="240" w:lineRule="auto"/>
        <w:jc w:val="center"/>
        <w:rPr>
          <w:sz w:val="24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1674"/>
        <w:gridCol w:w="2937"/>
        <w:gridCol w:w="4278"/>
      </w:tblGrid>
      <w:tr w:rsidR="00825F7F" w:rsidRPr="00562114" w:rsidTr="003D3C9A">
        <w:tc>
          <w:tcPr>
            <w:tcW w:w="456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</w:t>
            </w:r>
          </w:p>
        </w:tc>
        <w:tc>
          <w:tcPr>
            <w:tcW w:w="1674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Тема занятия</w:t>
            </w:r>
          </w:p>
        </w:tc>
        <w:tc>
          <w:tcPr>
            <w:tcW w:w="2937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Задачи</w:t>
            </w:r>
          </w:p>
        </w:tc>
        <w:tc>
          <w:tcPr>
            <w:tcW w:w="4278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Краткое содержание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674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Мои помощники в учебе. Внимание.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Познакомить с понятием «внимание», его значением в учебной деятельности, способами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внимание.</w:t>
            </w:r>
          </w:p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дружеские отношения в коллективе.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1. Вводная часть. Рассказ педагога о задачах и содержании </w:t>
            </w:r>
            <w:r w:rsidR="000C2331">
              <w:rPr>
                <w:color w:val="000000" w:themeColor="text1"/>
                <w:szCs w:val="28"/>
              </w:rPr>
              <w:t>комплекса</w:t>
            </w:r>
            <w:r>
              <w:rPr>
                <w:color w:val="000000" w:themeColor="text1"/>
                <w:szCs w:val="28"/>
              </w:rPr>
              <w:t xml:space="preserve"> занятий.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«Запомни и назови».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Дидактическая игра «Найди слово».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Игровое упражнение «Лабиринт».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Задание «Реши задачу».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Чтение сказки «О внимательном Иванушке» И.В. </w:t>
            </w:r>
            <w:proofErr w:type="spellStart"/>
            <w:r>
              <w:rPr>
                <w:color w:val="000000" w:themeColor="text1"/>
                <w:szCs w:val="28"/>
              </w:rPr>
              <w:t>Вачкова</w:t>
            </w:r>
            <w:proofErr w:type="spellEnd"/>
            <w:r>
              <w:rPr>
                <w:color w:val="000000" w:themeColor="text1"/>
                <w:szCs w:val="28"/>
              </w:rPr>
              <w:t>.</w:t>
            </w:r>
          </w:p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Занятие-тренинг «Развиваем внимание»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Знакомить со способами развития внимания.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внимание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Формировать позитивные чувства по отношению к учебным занятиям.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Сообщение учителя о способах развития внимания.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«Подсчитай правильно».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Игра «Летает – не летает».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Игровое упражнение «Назови по порядку».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упражнение «Слушай и вычеркивай буквы».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Графический диктант.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</w:t>
            </w:r>
          </w:p>
        </w:tc>
        <w:tc>
          <w:tcPr>
            <w:tcW w:w="1674" w:type="dxa"/>
          </w:tcPr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Мои помощники в учебе. Память.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Познакомить с ролью памяти в учебной деятельности, способами ее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память учащихся.</w:t>
            </w:r>
          </w:p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любознательность, интерес к учебным заданиям.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Рассказ педагога о памяти, ее видах и значении, способах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Тест «Какая у меня память?»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Игровые упражнения для развития памяти: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«Запомни предметы»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«Запомни и нарисуй»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- «Что где лежало?»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Дидактическая игра «Запомни слова».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Задание «Объедини слова».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Чтение памяток о развитии памяти.</w:t>
            </w:r>
          </w:p>
          <w:p w:rsidR="00825F7F" w:rsidRPr="00562114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Занятие-тренинг «Развиваем память»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Знакомить со способами развития памяти.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память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Формировать позитивные чувства по отношению к учебным занятиям.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Сообщение учителя о способах развития памяти.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«Повтори цифры».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Игровое упражнение «Нарисуй по памяти».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Игра «Точно такие».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упражнение «Повтори и добавь».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Игровое упражнение «Найди образец».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Мои помощники в учебе. Мышление.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Познакомить с понятием «мышление», его значением в учебной </w:t>
            </w:r>
            <w:r>
              <w:rPr>
                <w:color w:val="000000" w:themeColor="text1"/>
                <w:szCs w:val="28"/>
              </w:rPr>
              <w:lastRenderedPageBreak/>
              <w:t>деятельности, способами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мышление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любознательность, интерес к учебным заданиям.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1. Рассказ учителя о мышлении и способах его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«Какой? Какая? Какие?»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3. Дидактическая игра «Найди фигуры».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Игровое упражнение «Полянки».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упражнение «Назови по порядку».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Упражнение «Что здесь изображено?»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6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Занятие-тренинг «Развиваем мышление»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Знакомить со способами развития мышления.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мышление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Формировать позитивные чувства по отношению к учебным занятиям.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Сообщение учителя о способах развития мышления.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Дидактическая игра «Найди путь».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Игровое упражнение «Раздели на части».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Упражнение «Отгадай слова».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упражнение «Заселение дома».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Игровое упражнение «Подбери заплатку».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Мои помощники в учебе. Воображение.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Познакомить с понятием «воображение», его значением в учебной деятельности, способами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воображения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любознательность, интерес к учебным заданиям.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Рассказ учителя о воображении и способах его развития.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«Закончи рисунок».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Игровое упражнение «Волшебный лес».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4. Игра «Цветовая </w:t>
            </w:r>
            <w:proofErr w:type="spellStart"/>
            <w:r>
              <w:rPr>
                <w:color w:val="000000" w:themeColor="text1"/>
                <w:szCs w:val="28"/>
              </w:rPr>
              <w:t>угадайка</w:t>
            </w:r>
            <w:proofErr w:type="spellEnd"/>
            <w:r>
              <w:rPr>
                <w:color w:val="000000" w:themeColor="text1"/>
                <w:szCs w:val="28"/>
              </w:rPr>
              <w:t>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Игра «Удивительный квадрат».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Игровое упражнение «Маленький гном».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7. Заключительная беседа. Рефлексия.</w:t>
            </w:r>
          </w:p>
        </w:tc>
      </w:tr>
      <w:tr w:rsidR="00825F7F" w:rsidRPr="00562114" w:rsidTr="003D3C9A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8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Занятие-тренинг «Развиваем воображение»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Знакомить со способами развития воображения.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воображение учащихся.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Формировать позитивные чувства по отношению к учебным занятиям.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Сообщение учителя о способах развития воображения.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«Что это?»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Игра «Волшебники».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Игра «Иллюстрируем стихотворение».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упражнение «НЛО».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Заключительная беседа. Рефлексия.</w:t>
            </w:r>
          </w:p>
        </w:tc>
      </w:tr>
      <w:tr w:rsidR="00825F7F" w:rsidRPr="00562114" w:rsidTr="003D3C9A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9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Мои помощники в учебе. Умение отдыхать.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Познакомить со значением правильного отдыха в учебной работе.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Учить правильно расслабляться.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память, внимание, мышление.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ценностное отношение к здоровью, любознательность.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Рассказ учителя о значении правильного отдыха, способах расслабления во время урока.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задание «Отгадай слова».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Разучивание игровых способов релаксации «Воздух, земля, огонь и вода».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Диктант пространственных действий.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Разучивание упражнений гимнастики для глаз.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6. Разучивание упражнений для расслабления мышц «Стряхиваем воду», «Лимон».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7. Заключительная беседа. Рефлексия.</w:t>
            </w:r>
          </w:p>
        </w:tc>
      </w:tr>
      <w:tr w:rsidR="00825F7F" w:rsidRPr="00562114" w:rsidTr="003D3C9A">
        <w:tblPrEx>
          <w:tblBorders>
            <w:bottom w:val="single" w:sz="4" w:space="0" w:color="auto"/>
          </w:tblBorders>
        </w:tblPrEx>
        <w:tc>
          <w:tcPr>
            <w:tcW w:w="456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10</w:t>
            </w:r>
          </w:p>
        </w:tc>
        <w:tc>
          <w:tcPr>
            <w:tcW w:w="1674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Обобщающее занятие. Мои помощники в учебе.</w:t>
            </w:r>
          </w:p>
        </w:tc>
        <w:tc>
          <w:tcPr>
            <w:tcW w:w="2937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Расширять знания детей о внимании, памяти, мышлении, воображении.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Развивать познавательные процессы.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Формировать позитивные чувства по отношению к учебным занятиям.</w:t>
            </w:r>
          </w:p>
        </w:tc>
        <w:tc>
          <w:tcPr>
            <w:tcW w:w="4278" w:type="dxa"/>
          </w:tcPr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Беседа о помощниках в учебе.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 Игровое упражнение «Крестики, точки» (Развитие внимания).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Задание «Раздели квадрат» (Развитие мышления».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 Повторение релаксационных упражнений «Воздух, земля, огонь и вода».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Игровое задание «Подбери картинку» (Развитие памяти).</w:t>
            </w:r>
          </w:p>
          <w:p w:rsidR="00825F7F" w:rsidRDefault="00825F7F" w:rsidP="003D3C9A">
            <w:pPr>
              <w:pStyle w:val="a4"/>
              <w:spacing w:before="0" w:beforeAutospacing="0" w:after="0" w:afterAutospacing="0"/>
              <w:jc w:val="both"/>
              <w:rPr>
                <w:color w:val="000000" w:themeColor="text1"/>
                <w:szCs w:val="28"/>
              </w:rPr>
            </w:pPr>
            <w:r w:rsidRPr="00E121D5">
              <w:rPr>
                <w:color w:val="000000" w:themeColor="text1"/>
                <w:szCs w:val="28"/>
              </w:rPr>
              <w:t>6. Заключительная беседа. Рефлексия.</w:t>
            </w:r>
          </w:p>
        </w:tc>
      </w:tr>
    </w:tbl>
    <w:p w:rsidR="00825F7F" w:rsidRDefault="00825F7F" w:rsidP="00825F7F">
      <w:pPr>
        <w:spacing w:line="240" w:lineRule="auto"/>
        <w:jc w:val="center"/>
        <w:rPr>
          <w:sz w:val="24"/>
        </w:rPr>
      </w:pP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В </w:t>
      </w:r>
      <w:r>
        <w:rPr>
          <w:sz w:val="24"/>
        </w:rPr>
        <w:t>комплексе</w:t>
      </w:r>
      <w:r w:rsidRPr="00BA01AE">
        <w:rPr>
          <w:sz w:val="24"/>
        </w:rPr>
        <w:t xml:space="preserve"> занятий «Учимся с удовольствием» используются такие приемы работы, как дидактические игры, игровые задания, беседы, рассказы, чтение литературы, практические упражнения.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Представим конспект одного из занятий </w:t>
      </w:r>
      <w:r w:rsidR="000C2331">
        <w:rPr>
          <w:sz w:val="24"/>
        </w:rPr>
        <w:t>комплекса</w:t>
      </w:r>
      <w:r w:rsidRPr="00BA01AE">
        <w:rPr>
          <w:sz w:val="24"/>
        </w:rPr>
        <w:t>.</w:t>
      </w:r>
    </w:p>
    <w:p w:rsidR="00BA01AE" w:rsidRPr="00A82118" w:rsidRDefault="00BA01AE" w:rsidP="00BA01AE">
      <w:pPr>
        <w:spacing w:line="240" w:lineRule="auto"/>
        <w:rPr>
          <w:b/>
          <w:sz w:val="24"/>
        </w:rPr>
      </w:pPr>
      <w:r w:rsidRPr="00A82118">
        <w:rPr>
          <w:b/>
          <w:sz w:val="24"/>
        </w:rPr>
        <w:t>Занятие 1. Тема: «Мои помощники в учебе. Внимание».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Цель: формировать учебную мотивацию второклассников.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Задачи: 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1. Познакомить с понятием «внимание», его значением в учебной деятельности, способами развития.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2. Развивать внимание учащихся.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3. Развивать дружеские отношения в коллективе, любознательность, интерес к учебной деятельности.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Ход занятия.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1. Вводная часть. Рассказ педагога о задачах и содержании </w:t>
      </w:r>
      <w:r w:rsidR="000C2331">
        <w:rPr>
          <w:sz w:val="24"/>
        </w:rPr>
        <w:t xml:space="preserve">комплекса </w:t>
      </w:r>
      <w:bookmarkStart w:id="0" w:name="_GoBack"/>
      <w:bookmarkEnd w:id="0"/>
      <w:r w:rsidRPr="00BA01AE">
        <w:rPr>
          <w:sz w:val="24"/>
        </w:rPr>
        <w:t>занятий.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Учитель знакомит учащихся с задачами </w:t>
      </w:r>
      <w:r w:rsidR="00A82118">
        <w:rPr>
          <w:sz w:val="24"/>
        </w:rPr>
        <w:t>комплекса</w:t>
      </w:r>
      <w:r w:rsidRPr="00BA01AE">
        <w:rPr>
          <w:sz w:val="24"/>
        </w:rPr>
        <w:t xml:space="preserve"> игровых занятий «Учимся с удовольствием». Рассказывает о том, что такое внимание, зачем оно нужно в учебной деятельности. Предлагает познакомиться с некоторыми способами и упражнениями для развития внимания.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2. Игровое упражнение «Запомни и назови».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Учащиеся получают задание. Им нужно в течение 30 секунд внимательно посмотреть вокруг себя и запомнить все предметы. Затем они закрывают глаза и отвечают на вопросы учителя о местоположении, количестве, цвете, форме и других характеристиках предметов в кабинете.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Делают вывод о том, насколько хорошо развито внимание учащихся.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3. Дидактическая игра «Найди слово».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Каждый ученик получает бланк с написанными подряд буквами, среди которых спрятано слово. Детям нужно отыскать это слово. Работа продолжается не более 60 секунд. Если дети не успевают справиться с заданием, учитель дает дополнительное время. 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Бланки для игры составлены с учетом уровня развития внимания у детей (высокого, среднего или низкого). Так, дети с высоким уровнем развития внимания получают следующий бланк: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mc:AlternateContent>
          <mc:Choice Requires="wps">
            <w:drawing>
              <wp:inline distT="0" distB="0" distL="0" distR="0" wp14:anchorId="08A31B9F" wp14:editId="7467491F">
                <wp:extent cx="5314950" cy="1384300"/>
                <wp:effectExtent l="0" t="0" r="19050" b="25400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AE" w:rsidRPr="00A82118" w:rsidRDefault="00BA01AE" w:rsidP="00BA01AE">
                            <w:pPr>
                              <w:rPr>
                                <w:sz w:val="12"/>
                              </w:rPr>
                            </w:pP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К П Р М Н Г Л Ш Д Б Т М С В К Ч Ф Б Щ З Ж Х У А  И О Е О Л Д Ш Г Н К У Ф Ч Т Р Д Б Ж Э Ю Ь А Е И О Л Д Ш Г С И О А Я Ы У Е О Л Д Ш Г Н К Ц В П Р Т Б Д Л Ж Б Л Г Х О Т П Р Н Г Ш Л Д Б </w:t>
                            </w:r>
                            <w:r w:rsidRPr="00A82118">
                              <w:rPr>
                                <w:sz w:val="18"/>
                                <w:szCs w:val="30"/>
                                <w:u w:val="single"/>
                              </w:rPr>
                              <w:t>И З Б А</w:t>
                            </w: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 Р Т П К В У А О Ю Я Ы А О И Л Д Ш Н Г Р П М Т С Б Д Б Ж Э Ю Ь А Е И О Л Д Ш Г С И О А Я Ы У Е О Л Д Ш Г Н К Ц В П Р Т Б Д Л Ж Б К П Р М Н Г Л Ш Д Б Т М С В К Ч Ф Б Щ З Ж Х У А  И О Е О Л Д Ш Г Н К У Ф Ч Т Р Д Б Ж Э Ю Ь А Е И О Л Д Ш Г С И О А Я Ы У Е О Л Д Ш Г Н К Ц В П Р Т Б Д Л Ж Б Л Г 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A31B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18.5pt;height:1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">
                <v:textbox>
                  <w:txbxContent>
                    <w:p w:rsidR="00BA01AE" w:rsidRPr="00A82118" w:rsidRDefault="00BA01AE" w:rsidP="00BA01AE">
                      <w:pPr>
                        <w:rPr>
                          <w:sz w:val="12"/>
                        </w:rPr>
                      </w:pPr>
                      <w:r w:rsidRPr="00A82118">
                        <w:rPr>
                          <w:sz w:val="18"/>
                          <w:szCs w:val="30"/>
                        </w:rPr>
                        <w:t xml:space="preserve">К П Р М Н Г Л Ш Д Б Т М С В К Ч Ф Б Щ З Ж Х У А  И О Е О Л Д Ш Г Н К У Ф Ч Т Р Д Б Ж Э Ю Ь А Е И О Л Д Ш Г С И О А Я Ы У Е О Л Д Ш Г Н К Ц В П Р Т Б Д Л Ж Б Л Г Х О Т П Р Н Г Ш Л Д Б </w:t>
                      </w:r>
                      <w:r w:rsidRPr="00A82118">
                        <w:rPr>
                          <w:sz w:val="18"/>
                          <w:szCs w:val="30"/>
                          <w:u w:val="single"/>
                        </w:rPr>
                        <w:t>И З Б А</w:t>
                      </w:r>
                      <w:r w:rsidRPr="00A82118">
                        <w:rPr>
                          <w:sz w:val="18"/>
                          <w:szCs w:val="30"/>
                        </w:rPr>
                        <w:t xml:space="preserve"> Р Т П К В У А О Ю Я Ы А О И Л Д Ш Н Г Р П М Т С Б Д Б Ж Э Ю Ь А Е И О Л Д Ш Г С И О А Я Ы У Е О Л Д Ш Г Н К Ц В П Р Т Б Д Л Ж Б К П Р М Н Г Л Ш Д Б Т М С В К Ч Ф Б Щ З Ж Х У А  И О Е О Л Д Ш Г Н К У Ф Ч Т Р Д Б Ж Э Ю Ь А Е И О Л Д Ш Г С И О А Я Ы У Е О Л Д Ш Г Н К Ц В П Р Т Б Д Л Ж Б Л Г Х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lastRenderedPageBreak/>
        <w:t>Для учащихся со средним уровнем развития внимания бланк задания выглядит так:</w:t>
      </w:r>
    </w:p>
    <w:p w:rsidR="00A82118" w:rsidRPr="00BA01AE" w:rsidRDefault="00A82118" w:rsidP="00BA01AE">
      <w:pPr>
        <w:spacing w:line="240" w:lineRule="auto"/>
        <w:rPr>
          <w:sz w:val="24"/>
        </w:rPr>
      </w:pP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mc:AlternateContent>
          <mc:Choice Requires="wps">
            <w:drawing>
              <wp:inline distT="0" distB="0" distL="0" distR="0" wp14:anchorId="396D2A77" wp14:editId="2C02E8FB">
                <wp:extent cx="5334000" cy="730250"/>
                <wp:effectExtent l="0" t="0" r="19050" b="12700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AE" w:rsidRPr="00A82118" w:rsidRDefault="00BA01AE" w:rsidP="00BA01AE">
                            <w:pPr>
                              <w:rPr>
                                <w:sz w:val="12"/>
                              </w:rPr>
                            </w:pP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К П Р М Н Г Л Ш Д Б Т М С В К Ч Ф Б Щ З Ж Х У А И О Е О Л Д Ш Г Н К У Ф Ч Т Р Д Б Ж Э Ю Ь А Е И О Л Д Ш Г С </w:t>
                            </w:r>
                            <w:r w:rsidRPr="00A82118">
                              <w:rPr>
                                <w:sz w:val="18"/>
                                <w:szCs w:val="30"/>
                                <w:u w:val="single"/>
                              </w:rPr>
                              <w:t>И З Б А</w:t>
                            </w: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 И О А Я Ы У Е О Л Д Ш Г Н К Ц В П Р Т Б Д Л Ж Б Л Г Х О Т П Р Н Г Ш Л Д Б Р Т П К </w:t>
                            </w:r>
                            <w:proofErr w:type="gramStart"/>
                            <w:r w:rsidRPr="00A82118">
                              <w:rPr>
                                <w:sz w:val="18"/>
                                <w:szCs w:val="30"/>
                              </w:rPr>
                              <w:t>В У</w:t>
                            </w:r>
                            <w:proofErr w:type="gramEnd"/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 А О Ю Я</w:t>
                            </w:r>
                            <w:r w:rsidRPr="00A82118">
                              <w:rPr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Pr="00A82118">
                              <w:rPr>
                                <w:sz w:val="18"/>
                                <w:szCs w:val="30"/>
                              </w:rPr>
                              <w:t>Ы А О И Л Д Ш Н Г Р П М Т С 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6D2A77" id="_x0000_s1027" type="#_x0000_t202" style="width:420pt;height:5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">
                <v:textbox>
                  <w:txbxContent>
                    <w:p w:rsidR="00BA01AE" w:rsidRPr="00A82118" w:rsidRDefault="00BA01AE" w:rsidP="00BA01AE">
                      <w:pPr>
                        <w:rPr>
                          <w:sz w:val="12"/>
                        </w:rPr>
                      </w:pPr>
                      <w:r w:rsidRPr="00A82118">
                        <w:rPr>
                          <w:sz w:val="18"/>
                          <w:szCs w:val="30"/>
                        </w:rPr>
                        <w:t xml:space="preserve">К П Р М Н Г Л Ш Д Б Т М С В К Ч Ф Б Щ З Ж Х У А И О Е О Л Д Ш Г Н К У Ф Ч Т Р Д Б Ж Э Ю Ь А Е И О Л Д Ш Г С </w:t>
                      </w:r>
                      <w:r w:rsidRPr="00A82118">
                        <w:rPr>
                          <w:sz w:val="18"/>
                          <w:szCs w:val="30"/>
                          <w:u w:val="single"/>
                        </w:rPr>
                        <w:t>И З Б А</w:t>
                      </w:r>
                      <w:r w:rsidRPr="00A82118">
                        <w:rPr>
                          <w:sz w:val="18"/>
                          <w:szCs w:val="30"/>
                        </w:rPr>
                        <w:t xml:space="preserve"> И О А Я Ы У Е О Л Д Ш Г Н К Ц В П Р Т Б Д Л Ж Б Л Г Х О Т П Р Н Г Ш Л Д Б Р Т П К </w:t>
                      </w:r>
                      <w:proofErr w:type="gramStart"/>
                      <w:r w:rsidRPr="00A82118">
                        <w:rPr>
                          <w:sz w:val="18"/>
                          <w:szCs w:val="30"/>
                        </w:rPr>
                        <w:t>В У</w:t>
                      </w:r>
                      <w:proofErr w:type="gramEnd"/>
                      <w:r w:rsidRPr="00A82118">
                        <w:rPr>
                          <w:sz w:val="18"/>
                          <w:szCs w:val="30"/>
                        </w:rPr>
                        <w:t xml:space="preserve"> А О Ю Я</w:t>
                      </w:r>
                      <w:r w:rsidRPr="00A82118">
                        <w:rPr>
                          <w:sz w:val="24"/>
                          <w:szCs w:val="30"/>
                        </w:rPr>
                        <w:t xml:space="preserve"> </w:t>
                      </w:r>
                      <w:r w:rsidRPr="00A82118">
                        <w:rPr>
                          <w:sz w:val="18"/>
                          <w:szCs w:val="30"/>
                        </w:rPr>
                        <w:t>Ы А О И Л Д Ш Н Г Р П М Т С Б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Для учащихся с низким уровнем развития внимания – так:</w:t>
      </w:r>
    </w:p>
    <w:p w:rsidR="00A82118" w:rsidRPr="00BA01AE" w:rsidRDefault="00A82118" w:rsidP="00BA01AE">
      <w:pPr>
        <w:spacing w:line="240" w:lineRule="auto"/>
        <w:rPr>
          <w:sz w:val="24"/>
        </w:rPr>
      </w:pPr>
    </w:p>
    <w:p w:rsid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mc:AlternateContent>
          <mc:Choice Requires="wps">
            <w:drawing>
              <wp:inline distT="0" distB="0" distL="0" distR="0" wp14:anchorId="06B09F2F" wp14:editId="40D771D1">
                <wp:extent cx="5226050" cy="387350"/>
                <wp:effectExtent l="0" t="0" r="12700" b="12700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0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01AE" w:rsidRPr="00A82118" w:rsidRDefault="00BA01AE" w:rsidP="00BA01AE">
                            <w:pPr>
                              <w:rPr>
                                <w:sz w:val="12"/>
                              </w:rPr>
                            </w:pP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К П Н Р Т Г Ш </w:t>
                            </w:r>
                            <w:r w:rsidRPr="00A82118">
                              <w:rPr>
                                <w:sz w:val="18"/>
                                <w:szCs w:val="30"/>
                                <w:u w:val="single"/>
                              </w:rPr>
                              <w:t>И З Б А</w:t>
                            </w:r>
                            <w:r w:rsidRPr="00A82118">
                              <w:rPr>
                                <w:sz w:val="18"/>
                                <w:szCs w:val="30"/>
                              </w:rPr>
                              <w:t xml:space="preserve"> Г Н К В П Р Т Б Д Р Т О Е У А Ы Я Ю О З Ш Г Н П Р Т Б Л 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B09F2F" id="_x0000_s1028" type="#_x0000_t202" style="width:411.5pt;height: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">
                <v:textbox>
                  <w:txbxContent>
                    <w:p w:rsidR="00BA01AE" w:rsidRPr="00A82118" w:rsidRDefault="00BA01AE" w:rsidP="00BA01AE">
                      <w:pPr>
                        <w:rPr>
                          <w:sz w:val="12"/>
                        </w:rPr>
                      </w:pPr>
                      <w:r w:rsidRPr="00A82118">
                        <w:rPr>
                          <w:sz w:val="18"/>
                          <w:szCs w:val="30"/>
                        </w:rPr>
                        <w:t xml:space="preserve">К П Н Р Т Г Ш </w:t>
                      </w:r>
                      <w:r w:rsidRPr="00A82118">
                        <w:rPr>
                          <w:sz w:val="18"/>
                          <w:szCs w:val="30"/>
                          <w:u w:val="single"/>
                        </w:rPr>
                        <w:t>И З Б А</w:t>
                      </w:r>
                      <w:r w:rsidRPr="00A82118">
                        <w:rPr>
                          <w:sz w:val="18"/>
                          <w:szCs w:val="30"/>
                        </w:rPr>
                        <w:t xml:space="preserve"> Г Н К В П Р Т Б Д Р Т О Е У А Ы Я Ю О З Ш Г Н П Р Т Б Л 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2118" w:rsidRPr="00BA01AE" w:rsidRDefault="00A82118" w:rsidP="00BA01AE">
      <w:pPr>
        <w:spacing w:line="240" w:lineRule="auto"/>
        <w:rPr>
          <w:sz w:val="24"/>
        </w:rPr>
      </w:pP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4. Игровое упражнение «Лабиринт».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Детям предлагают пройти лабиринт на рисунке. При этом учитель засекает время их работы. Лабиринты для игры двух уровней сложности показаны на рисунке </w:t>
      </w:r>
      <w:r w:rsidR="00A82118">
        <w:rPr>
          <w:sz w:val="24"/>
        </w:rPr>
        <w:t>1</w:t>
      </w:r>
      <w:r w:rsidRPr="00BA01AE">
        <w:rPr>
          <w:sz w:val="24"/>
        </w:rPr>
        <w:t>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mc:AlternateContent>
          <mc:Choice Requires="wpc">
            <w:drawing>
              <wp:inline distT="0" distB="0" distL="0" distR="0" wp14:anchorId="24362B0E" wp14:editId="4D1E808B">
                <wp:extent cx="4943475" cy="2028824"/>
                <wp:effectExtent l="0" t="0" r="0" b="0"/>
                <wp:docPr id="16" name="Полотно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3799" y="84723"/>
                            <a:ext cx="2340979" cy="16774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913674" y="84722"/>
                            <a:ext cx="1990322" cy="1676853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7839647D" id="Полотно 16" o:spid="_x0000_s1026" editas="canvas" style="width:389.25pt;height:159.75pt;mso-position-horizontal-relative:char;mso-position-vertical-relative:line" coordsize="49434,20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9434;height:20281;visibility:visible;mso-wrap-style:square">
                  <v:fill o:detectmouseclick="t"/>
                  <v:path o:connecttype="none"/>
                </v:shape>
                <v:shape id="Рисунок 18" o:spid="_x0000_s1028" type="#_x0000_t75" style="position:absolute;left:1037;top:847;width:23410;height:16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">
                  <v:imagedata r:id="rId6" o:title=""/>
                  <v:path arrowok="t"/>
                </v:shape>
                <v:shape id="Рисунок 19" o:spid="_x0000_s1029" type="#_x0000_t75" style="position:absolute;left:29136;top:847;width:19903;height:16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">
                  <v:imagedata r:id="rId7" o:title=""/>
                  <v:path arrowok="t"/>
                </v:shape>
                <w10:anchorlock/>
              </v:group>
            </w:pict>
          </mc:Fallback>
        </mc:AlternateContent>
      </w:r>
    </w:p>
    <w:p w:rsidR="00BA01AE" w:rsidRPr="00BA01AE" w:rsidRDefault="00BA01AE" w:rsidP="00A82118">
      <w:pPr>
        <w:spacing w:line="240" w:lineRule="auto"/>
        <w:ind w:firstLine="0"/>
        <w:jc w:val="center"/>
        <w:rPr>
          <w:sz w:val="24"/>
        </w:rPr>
      </w:pPr>
      <w:r w:rsidRPr="00BA01AE">
        <w:rPr>
          <w:sz w:val="24"/>
        </w:rPr>
        <w:t xml:space="preserve">Рис. </w:t>
      </w:r>
      <w:r w:rsidR="00A82118">
        <w:rPr>
          <w:sz w:val="24"/>
        </w:rPr>
        <w:t>1</w:t>
      </w:r>
      <w:r w:rsidRPr="00BA01AE">
        <w:rPr>
          <w:sz w:val="24"/>
        </w:rPr>
        <w:t>. Рисунки для игрового упражнения «Лабиринт»</w:t>
      </w:r>
    </w:p>
    <w:p w:rsidR="00BA01AE" w:rsidRPr="00BA01AE" w:rsidRDefault="00BA01AE" w:rsidP="00BA01AE">
      <w:pPr>
        <w:spacing w:line="240" w:lineRule="auto"/>
        <w:rPr>
          <w:sz w:val="24"/>
        </w:rPr>
      </w:pP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5. Задание «Реши задачу».</w:t>
      </w:r>
    </w:p>
    <w:p w:rsid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Учащиеся получают бланк, показанный на рисунке </w:t>
      </w:r>
      <w:r w:rsidR="00A82118">
        <w:rPr>
          <w:sz w:val="24"/>
        </w:rPr>
        <w:t>2</w:t>
      </w:r>
      <w:r w:rsidRPr="00BA01AE">
        <w:rPr>
          <w:sz w:val="24"/>
        </w:rPr>
        <w:t>.</w:t>
      </w:r>
    </w:p>
    <w:p w:rsidR="00A82118" w:rsidRPr="00BA01AE" w:rsidRDefault="00A82118" w:rsidP="00BA01AE">
      <w:pPr>
        <w:spacing w:line="240" w:lineRule="auto"/>
        <w:rPr>
          <w:sz w:val="24"/>
        </w:rPr>
      </w:pPr>
    </w:p>
    <w:p w:rsidR="00BA01AE" w:rsidRDefault="00BA01AE" w:rsidP="00A82118">
      <w:pPr>
        <w:spacing w:line="240" w:lineRule="auto"/>
        <w:ind w:firstLine="0"/>
        <w:jc w:val="center"/>
        <w:rPr>
          <w:sz w:val="24"/>
        </w:rPr>
      </w:pPr>
      <w:r w:rsidRPr="00BA01AE">
        <w:rPr>
          <w:sz w:val="24"/>
        </w:rPr>
        <w:drawing>
          <wp:inline distT="0" distB="0" distL="0" distR="0" wp14:anchorId="263620C6" wp14:editId="05942253">
            <wp:extent cx="2201925" cy="2552700"/>
            <wp:effectExtent l="0" t="0" r="8255" b="0"/>
            <wp:docPr id="20" name="Рисунок 20" descr="Рисунок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 №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454" cy="25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118" w:rsidRPr="00BA01AE" w:rsidRDefault="00A82118" w:rsidP="00A82118">
      <w:pPr>
        <w:spacing w:line="240" w:lineRule="auto"/>
        <w:ind w:firstLine="0"/>
        <w:jc w:val="center"/>
        <w:rPr>
          <w:sz w:val="24"/>
        </w:rPr>
      </w:pPr>
    </w:p>
    <w:p w:rsidR="00BA01AE" w:rsidRPr="00BA01AE" w:rsidRDefault="00BA01AE" w:rsidP="00A82118">
      <w:pPr>
        <w:spacing w:line="240" w:lineRule="auto"/>
        <w:ind w:firstLine="0"/>
        <w:jc w:val="center"/>
        <w:rPr>
          <w:sz w:val="24"/>
        </w:rPr>
      </w:pPr>
      <w:r w:rsidRPr="00BA01AE">
        <w:rPr>
          <w:sz w:val="24"/>
        </w:rPr>
        <w:t xml:space="preserve">Рис. </w:t>
      </w:r>
      <w:r w:rsidR="00A82118">
        <w:rPr>
          <w:sz w:val="24"/>
        </w:rPr>
        <w:t>2</w:t>
      </w:r>
      <w:r w:rsidRPr="00BA01AE">
        <w:rPr>
          <w:sz w:val="24"/>
        </w:rPr>
        <w:t>. Бланк для задания «Реши задачу»</w:t>
      </w:r>
    </w:p>
    <w:p w:rsidR="00BA01AE" w:rsidRPr="00BA01AE" w:rsidRDefault="00BA01AE" w:rsidP="00BA01AE">
      <w:pPr>
        <w:spacing w:line="240" w:lineRule="auto"/>
        <w:rPr>
          <w:sz w:val="24"/>
        </w:rPr>
      </w:pP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Детям предлагают решить задачу: Сколько на бланке нарисовано девочек с черными волосами и черными бантами?</w:t>
      </w:r>
    </w:p>
    <w:p w:rsidR="00687AEF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 xml:space="preserve">6. Чтение сказки И.В. </w:t>
      </w:r>
      <w:proofErr w:type="spellStart"/>
      <w:r w:rsidRPr="00BA01AE">
        <w:rPr>
          <w:sz w:val="24"/>
        </w:rPr>
        <w:t>Вачкова</w:t>
      </w:r>
      <w:proofErr w:type="spellEnd"/>
      <w:r w:rsidRPr="00BA01AE">
        <w:rPr>
          <w:sz w:val="24"/>
        </w:rPr>
        <w:t xml:space="preserve"> «Сказка о внимательном Иванушке»</w:t>
      </w:r>
      <w:r w:rsidR="00687AEF">
        <w:rPr>
          <w:sz w:val="24"/>
        </w:rPr>
        <w:t>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lastRenderedPageBreak/>
        <w:t>Юля как-то попросила: "Папа, расскажи мне что-нибудь о внимании". Папа поднял голову от стола, улыбнулся ей и пересел на край Юлиной кровати.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Хорошо. Тебе будет интереснее, если это будет сказка?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Конечно!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Ну, тогда слушай. Как обычно сказка начинается?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В некотором царстве, в некотором государстве… - подсказала Юля.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 xml:space="preserve">- Хорошо. В некотором царстве, в некотором государстве жили-были три брата: старший - Василий, средний - Пётр и младший братец - Иванушка. И ещё была у них сестрица… 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Алёнушка! - радостно воскликнула Юля.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Пусть будет Алёнушка. Отправилась как-то Алёнушка в лес по грибы, по ягоды. А злая Баба-Яга схватила её и утащила в свою избушку на курьих ножках, в чёрную дремучую чащу, в самую глухомань. Ждали Алёнушку братья - не дождались и пошли на поиски. Выходят они на полянку и видят: на пеньке заяц сидит. Братья за луки схватились, а Иванушка их останавливает: “Подождите, братцы любезные, посмотрите внимательно - глаза-то у зайца оранжевые. Не простой это заяц, заколдованный. Авось поможет он нашу сестрицу сыскать”.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Заяц прыг с пенька - в лес, а братья за ним. Быстро скачет косой, но и братья не лыком шиты - бегать умеют. Но устали они наконец, и умчался от них заяц. Отдохнули немного братья, стали следы длинноухого искать. Не простая оказалась это задача. “Нет, - говорит старший брат Василий. - Ничего не получается. Не видно заячьих следов!” - “А ты, Вася, внимательно присматривайся, - отвечает Иван. - Тут травка примята, здесь веточка у куста обломана, а там и отпечаток на сырой земле - вот они, заячьи следы”. Пошли братья вслед за Иванушкой по следам и скоро нашли зайца с оранжевыми глазами. Опять бросились они в погоню. Почувствовала Баба-Яга, что кто-то преследует её волшебного зайца, и начала колдовать. Смотрят братья: вместо одного зайца из-за куста три зайца выпрыгнули и кинулись в разные стороны.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 xml:space="preserve">Хитришь, не выйдет! - кричит Иванушка. - За двумя зайцами погонишься - ни одного не поймаешь, а уж за тремя - и подавно. Один только из них настоящий. Глядите внимательно, </w:t>
      </w:r>
      <w:proofErr w:type="spellStart"/>
      <w:r w:rsidRPr="00687AEF">
        <w:rPr>
          <w:sz w:val="24"/>
        </w:rPr>
        <w:t>братушки</w:t>
      </w:r>
      <w:proofErr w:type="spellEnd"/>
      <w:r w:rsidRPr="00687AEF">
        <w:rPr>
          <w:sz w:val="24"/>
        </w:rPr>
        <w:t>! Тот, что на восток побежал почти весь белый, - не наш, тот, что на запад, слишком тёмный, - тоже не тот, а наш-то - вот он, на север улепётывает!” И снова устремились братья за зайцем.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Видит Баба-Яга, не сумела обмануть Иванушку, и снова колдовство затеяла. Бегут братья и слышат - дивная песня над лугом разносится. Прекрасные девушки хоровод водят. Пётр загляделся на их красоту, свернул с пути и к лугу подался. “Не отвлекайся, Пётр! - кричит Иванушка. - Смотри за зайцем внимательно”. Но не слушает его Пётр, к лугу бежит. Добежал, а никаких девушек и нет, растаяли под солнечными лучами - наваждение одно. Повернул он назад, а братьев и след простыл. Где же их искать?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А Иванушка со старшим братом тем временем дальше бегут. Вот-вот настигнут зайца с оранжевыми глазами. А Баба-Яга опять колдует. Налетела гроза ужасная. Гром загрохотал, молнии засверкали, ливень обрушился на братьев. Василий от каждого удара грома, приседает, крестится, больше следит за тем, чтоб в лужу не ступить, а за зайцем и следить-то некогда. "Всё внимание - на зайца!" - говорит ему Иванушка. - "Неспроста эта непогода. Отвлечь нас хотят!" Да Василий уже не может за зайцем следить, от дождя прячется. Так и отстал он от Иванушки. Но тот не сдается.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 xml:space="preserve">Наконец, упал заяц, обессиленный, тут его Иванушка и схватил. В ту же минуту очутился он перед избушкой Бабы-Яги. Огляделся внимательно вокруг и заметил у крыльца ленточку красную - узнал он </w:t>
      </w:r>
      <w:proofErr w:type="spellStart"/>
      <w:r w:rsidRPr="00687AEF">
        <w:rPr>
          <w:sz w:val="24"/>
        </w:rPr>
        <w:t>Аленушкину</w:t>
      </w:r>
      <w:proofErr w:type="spellEnd"/>
      <w:r w:rsidRPr="00687AEF">
        <w:rPr>
          <w:sz w:val="24"/>
        </w:rPr>
        <w:t xml:space="preserve"> ленточку, из косы оброненную. “Ага! - думает Иванушка. - Вот где сестрица моя!” 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Ну-ка, избушка, - скомандовал Иванушка, - поворачивайся к лесу задом, а ко мне передом!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lastRenderedPageBreak/>
        <w:t xml:space="preserve"> Кряхтя, переваливаясь с боку на бок, повернулась избушка на курьих ножках. Взобрался Иван на крыльцо и взошел в избу. Вскинул лук с каленой стрелой и говорит Бабе-Яге: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А ну, старая ведьма, освобождай мою сестрицу Аленушку, а не то конец тебе настанет!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Да что ты, голубок, не видала я твоей сестрицы, - отвечает старуха.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Оглядел Иван внимательно избу и видит: стоит в углу большущий сундук, запертый на замок, а из-под крышки кончик платья виднеется. Подошел Иванушка к сундуку, сбил замок, отбросил крышку, и выбралась из сундука сестрица его Аленушка.</w:t>
      </w:r>
    </w:p>
    <w:p w:rsidR="00687AEF" w:rsidRPr="00687AEF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Видит Баба-Яга: дело ее плохо. Испугалась ведьма, прыгнула в ступу и вылетела в печную трубу. Иванушка с Аленушкой на лужайку перед избушкой выбежали. Здесь их уже Василий с Петром ждут. Смотрят они в небо: летит Баба-Яга в ступе, виляет из стороны в сторону, потом зацепилась за верхушку сосны и прямо в колючие кусты свалилась.</w:t>
      </w:r>
    </w:p>
    <w:p w:rsidR="00BA01AE" w:rsidRPr="00BA01AE" w:rsidRDefault="00687AEF" w:rsidP="00687AEF">
      <w:pPr>
        <w:spacing w:line="240" w:lineRule="auto"/>
        <w:rPr>
          <w:sz w:val="24"/>
        </w:rPr>
      </w:pPr>
      <w:r w:rsidRPr="00687AEF">
        <w:rPr>
          <w:sz w:val="24"/>
        </w:rPr>
        <w:t>- Она метлу с собой не взяла, - сказал Иванушка. - Полетела без рулевого управления. Это все из-за невнимательности.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Беседа по сказке.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Как Иванушка догадался, что заяц заколдованный?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Что помогло Иванушке найти сестрицу в избушке Бабы Яги?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С помощью чего Иванушка нашел сестрицу Аленушку?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Сколько раз внимание помогло Иванушке в трудных ситуациях?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7. Заключительная беседа. Рефлексия.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Теперь вы поняли, что внимание часто нужно нам в жизни. Где оно нам очень нужно?</w:t>
      </w:r>
    </w:p>
    <w:p w:rsidR="00BA01AE" w:rsidRPr="00BA01AE" w:rsidRDefault="00BA01AE" w:rsidP="00BA01AE">
      <w:pPr>
        <w:spacing w:line="240" w:lineRule="auto"/>
        <w:rPr>
          <w:sz w:val="24"/>
        </w:rPr>
      </w:pPr>
      <w:r w:rsidRPr="00BA01AE">
        <w:rPr>
          <w:sz w:val="24"/>
        </w:rPr>
        <w:t>- Чему вы научились сегодня на занятии? Какой же у вас есть первый помощник, чтобы хорошо учиться?</w:t>
      </w:r>
    </w:p>
    <w:p w:rsidR="00825F7F" w:rsidRPr="0034303B" w:rsidRDefault="00825F7F" w:rsidP="00825F7F">
      <w:pPr>
        <w:spacing w:line="240" w:lineRule="auto"/>
        <w:rPr>
          <w:sz w:val="24"/>
        </w:rPr>
      </w:pPr>
    </w:p>
    <w:sectPr w:rsidR="00825F7F" w:rsidRPr="0034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3B"/>
    <w:rsid w:val="00096806"/>
    <w:rsid w:val="000C2331"/>
    <w:rsid w:val="002F1C89"/>
    <w:rsid w:val="0034303B"/>
    <w:rsid w:val="003B02DC"/>
    <w:rsid w:val="00687AEF"/>
    <w:rsid w:val="006A5625"/>
    <w:rsid w:val="00825F7F"/>
    <w:rsid w:val="00A82118"/>
    <w:rsid w:val="00BA01AE"/>
    <w:rsid w:val="00D22258"/>
    <w:rsid w:val="00EF2154"/>
    <w:rsid w:val="00FC4759"/>
    <w:rsid w:val="00FC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CACB"/>
  <w15:chartTrackingRefBased/>
  <w15:docId w15:val="{D2A6F833-71E4-4A3D-BCF3-56314D54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25F7F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25F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25F7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2305</Words>
  <Characters>13142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2024-03-03T07:38:00Z</dcterms:created>
  <dcterms:modified xsi:type="dcterms:W3CDTF">2024-03-03T08:06:00Z</dcterms:modified>
</cp:coreProperties>
</file>