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EB3B" w14:textId="7DBFA3C2" w:rsidR="003C14C1" w:rsidRPr="00443606" w:rsidRDefault="008D5F01" w:rsidP="00106CAD">
      <w:pPr>
        <w:pStyle w:val="2560"/>
        <w:shd w:val="clear" w:color="auto" w:fill="auto"/>
        <w:tabs>
          <w:tab w:val="left" w:pos="4350"/>
        </w:tabs>
        <w:spacing w:before="0" w:line="360" w:lineRule="auto"/>
        <w:ind w:left="40" w:firstLine="669"/>
        <w:jc w:val="center"/>
        <w:rPr>
          <w:b/>
          <w:sz w:val="24"/>
          <w:szCs w:val="24"/>
        </w:rPr>
      </w:pPr>
      <w:r w:rsidRPr="00443606">
        <w:rPr>
          <w:b/>
          <w:sz w:val="24"/>
          <w:szCs w:val="24"/>
        </w:rPr>
        <w:t>Т</w:t>
      </w:r>
      <w:r w:rsidR="003C14C1" w:rsidRPr="00443606">
        <w:rPr>
          <w:b/>
          <w:sz w:val="24"/>
          <w:szCs w:val="24"/>
        </w:rPr>
        <w:t>ехнологи</w:t>
      </w:r>
      <w:r w:rsidRPr="00443606">
        <w:rPr>
          <w:b/>
          <w:sz w:val="24"/>
          <w:szCs w:val="24"/>
        </w:rPr>
        <w:t>я</w:t>
      </w:r>
    </w:p>
    <w:p w14:paraId="6561EE54" w14:textId="1F8FBDA5" w:rsidR="00D51DCD" w:rsidRPr="00443606" w:rsidRDefault="003C14C1" w:rsidP="00106CAD">
      <w:pPr>
        <w:pStyle w:val="2560"/>
        <w:shd w:val="clear" w:color="auto" w:fill="auto"/>
        <w:spacing w:before="0" w:line="360" w:lineRule="auto"/>
        <w:ind w:left="40" w:right="20" w:firstLine="669"/>
        <w:jc w:val="center"/>
        <w:rPr>
          <w:b/>
          <w:sz w:val="24"/>
          <w:szCs w:val="24"/>
        </w:rPr>
      </w:pPr>
      <w:bookmarkStart w:id="0" w:name="_Hlk120138991"/>
      <w:r w:rsidRPr="00443606">
        <w:rPr>
          <w:b/>
          <w:sz w:val="24"/>
          <w:szCs w:val="24"/>
        </w:rPr>
        <w:t xml:space="preserve">образовательного процесса по формированию способностей детей в речевой деятельности </w:t>
      </w:r>
      <w:r w:rsidR="007E52AA" w:rsidRPr="00443606">
        <w:rPr>
          <w:b/>
          <w:sz w:val="24"/>
          <w:szCs w:val="24"/>
        </w:rPr>
        <w:t>в рамках реализации основной образовательной</w:t>
      </w:r>
    </w:p>
    <w:p w14:paraId="7900F9AF" w14:textId="4EB0B327" w:rsidR="00EB4239" w:rsidRPr="00443606" w:rsidRDefault="007E52AA" w:rsidP="00106CAD">
      <w:pPr>
        <w:pStyle w:val="2560"/>
        <w:shd w:val="clear" w:color="auto" w:fill="auto"/>
        <w:spacing w:before="0" w:line="360" w:lineRule="auto"/>
        <w:ind w:left="40" w:right="20" w:firstLine="669"/>
        <w:jc w:val="center"/>
        <w:rPr>
          <w:b/>
          <w:sz w:val="24"/>
          <w:szCs w:val="24"/>
        </w:rPr>
      </w:pPr>
      <w:r w:rsidRPr="00443606">
        <w:rPr>
          <w:b/>
          <w:sz w:val="24"/>
          <w:szCs w:val="24"/>
        </w:rPr>
        <w:t>программы ДОУ</w:t>
      </w:r>
      <w:bookmarkEnd w:id="0"/>
    </w:p>
    <w:p w14:paraId="446E89FE" w14:textId="77777777" w:rsidR="008D5F01" w:rsidRPr="00443606" w:rsidRDefault="008D5F01" w:rsidP="008D5F01">
      <w:pPr>
        <w:pStyle w:val="2560"/>
        <w:spacing w:before="0" w:line="360" w:lineRule="auto"/>
        <w:ind w:firstLine="669"/>
        <w:rPr>
          <w:sz w:val="24"/>
          <w:szCs w:val="24"/>
        </w:rPr>
      </w:pPr>
    </w:p>
    <w:p w14:paraId="7B0F78E5" w14:textId="05BF9C86" w:rsidR="00D51DCD" w:rsidRPr="00443606" w:rsidRDefault="008D5F01" w:rsidP="008D5F01">
      <w:pPr>
        <w:pStyle w:val="2560"/>
        <w:spacing w:before="0" w:line="360" w:lineRule="auto"/>
        <w:ind w:firstLine="669"/>
        <w:rPr>
          <w:sz w:val="24"/>
          <w:szCs w:val="24"/>
        </w:rPr>
      </w:pPr>
      <w:r w:rsidRPr="00443606">
        <w:rPr>
          <w:b/>
          <w:bCs/>
          <w:sz w:val="24"/>
          <w:szCs w:val="24"/>
        </w:rPr>
        <w:t>Аннотация:</w:t>
      </w:r>
      <w:r w:rsidRPr="00443606">
        <w:rPr>
          <w:sz w:val="24"/>
          <w:szCs w:val="24"/>
        </w:rPr>
        <w:t xml:space="preserve"> В </w:t>
      </w:r>
      <w:r w:rsidR="00443606">
        <w:rPr>
          <w:sz w:val="24"/>
          <w:szCs w:val="24"/>
        </w:rPr>
        <w:t>стать</w:t>
      </w:r>
      <w:r w:rsidR="00E20A08" w:rsidRPr="00443606">
        <w:rPr>
          <w:sz w:val="24"/>
          <w:szCs w:val="24"/>
        </w:rPr>
        <w:t>е</w:t>
      </w:r>
      <w:r w:rsidRPr="00443606">
        <w:rPr>
          <w:sz w:val="24"/>
          <w:szCs w:val="24"/>
        </w:rPr>
        <w:t xml:space="preserve"> рассматривается технология образовательного процесса по формированию способностей детей в речевой деятельности в рамках </w:t>
      </w:r>
      <w:r w:rsidR="00A06AEF" w:rsidRPr="00443606">
        <w:rPr>
          <w:sz w:val="24"/>
          <w:szCs w:val="24"/>
        </w:rPr>
        <w:t>реализации</w:t>
      </w:r>
      <w:r w:rsidRPr="00443606">
        <w:rPr>
          <w:sz w:val="24"/>
          <w:szCs w:val="24"/>
        </w:rPr>
        <w:t xml:space="preserve"> основной образовательной программе ДОУ. </w:t>
      </w:r>
      <w:r w:rsidRPr="00443606">
        <w:rPr>
          <w:bCs/>
          <w:iCs/>
          <w:sz w:val="24"/>
          <w:szCs w:val="24"/>
        </w:rPr>
        <w:t>Раскрывается основа технологии формирования субъектной позиции ребенка через развитие всех компонентов речевой деятельности</w:t>
      </w:r>
      <w:r w:rsidR="004C412E" w:rsidRPr="00443606">
        <w:rPr>
          <w:bCs/>
          <w:iCs/>
          <w:sz w:val="24"/>
          <w:szCs w:val="24"/>
        </w:rPr>
        <w:t>.</w:t>
      </w:r>
    </w:p>
    <w:p w14:paraId="1462F59E" w14:textId="0CDD2535" w:rsidR="007E52AA" w:rsidRPr="00443606" w:rsidRDefault="003C14C1" w:rsidP="00106CAD">
      <w:pPr>
        <w:pStyle w:val="2560"/>
        <w:spacing w:line="360" w:lineRule="auto"/>
        <w:ind w:firstLine="669"/>
        <w:rPr>
          <w:sz w:val="24"/>
          <w:szCs w:val="24"/>
        </w:rPr>
      </w:pPr>
      <w:r w:rsidRPr="00443606">
        <w:rPr>
          <w:sz w:val="24"/>
          <w:szCs w:val="24"/>
        </w:rPr>
        <w:t>Теоретической и методологической основой разработки технологии</w:t>
      </w:r>
      <w:r w:rsidR="00106CAD" w:rsidRPr="00443606">
        <w:rPr>
          <w:sz w:val="24"/>
          <w:szCs w:val="24"/>
        </w:rPr>
        <w:t xml:space="preserve"> образовательного процесса по формированию способностей детей в речевой деятельности в рамках реализации основной образовательной программы ДОУ</w:t>
      </w:r>
      <w:r w:rsidRPr="00443606">
        <w:rPr>
          <w:sz w:val="24"/>
          <w:szCs w:val="24"/>
        </w:rPr>
        <w:t xml:space="preserve"> явились материалы исследований авторов</w:t>
      </w:r>
      <w:r w:rsidR="007E52AA" w:rsidRPr="00443606">
        <w:rPr>
          <w:sz w:val="24"/>
          <w:szCs w:val="24"/>
        </w:rPr>
        <w:t xml:space="preserve"> </w:t>
      </w:r>
      <w:r w:rsidR="00CB5503" w:rsidRPr="00443606">
        <w:rPr>
          <w:sz w:val="24"/>
          <w:szCs w:val="24"/>
        </w:rPr>
        <w:t xml:space="preserve">комплексной образовательной </w:t>
      </w:r>
      <w:r w:rsidRPr="00443606">
        <w:rPr>
          <w:sz w:val="24"/>
          <w:szCs w:val="24"/>
        </w:rPr>
        <w:t>программы «Детство» В.И.</w:t>
      </w:r>
      <w:r w:rsidR="00106CAD" w:rsidRPr="00443606">
        <w:rPr>
          <w:sz w:val="24"/>
          <w:szCs w:val="24"/>
        </w:rPr>
        <w:t xml:space="preserve"> </w:t>
      </w:r>
      <w:r w:rsidRPr="00443606">
        <w:rPr>
          <w:sz w:val="24"/>
          <w:szCs w:val="24"/>
        </w:rPr>
        <w:t>Логиново</w:t>
      </w:r>
      <w:r w:rsidR="007E52AA" w:rsidRPr="00443606">
        <w:rPr>
          <w:sz w:val="24"/>
          <w:szCs w:val="24"/>
        </w:rPr>
        <w:t>й, О.Н.</w:t>
      </w:r>
      <w:r w:rsidR="00106CAD" w:rsidRPr="00443606">
        <w:rPr>
          <w:sz w:val="24"/>
          <w:szCs w:val="24"/>
        </w:rPr>
        <w:t xml:space="preserve"> </w:t>
      </w:r>
      <w:proofErr w:type="spellStart"/>
      <w:r w:rsidR="007E52AA" w:rsidRPr="00443606">
        <w:rPr>
          <w:sz w:val="24"/>
          <w:szCs w:val="24"/>
        </w:rPr>
        <w:t>Сомковой</w:t>
      </w:r>
      <w:proofErr w:type="spellEnd"/>
      <w:r w:rsidR="007E52AA" w:rsidRPr="00443606">
        <w:rPr>
          <w:sz w:val="24"/>
          <w:szCs w:val="24"/>
        </w:rPr>
        <w:t>.</w:t>
      </w:r>
    </w:p>
    <w:p w14:paraId="33755D01" w14:textId="48E28CF5" w:rsidR="003C14C1" w:rsidRPr="00443606" w:rsidRDefault="003C14C1" w:rsidP="00106CAD">
      <w:pPr>
        <w:pStyle w:val="2560"/>
        <w:spacing w:before="0" w:line="360" w:lineRule="auto"/>
        <w:ind w:firstLine="669"/>
        <w:rPr>
          <w:sz w:val="24"/>
          <w:szCs w:val="24"/>
        </w:rPr>
      </w:pPr>
      <w:r w:rsidRPr="00443606">
        <w:rPr>
          <w:sz w:val="24"/>
          <w:szCs w:val="24"/>
        </w:rPr>
        <w:t xml:space="preserve">В определении приоритетов в речевом развитии дошкольников мы опираемся на </w:t>
      </w:r>
      <w:r w:rsidRPr="00443606">
        <w:rPr>
          <w:i/>
          <w:sz w:val="24"/>
          <w:szCs w:val="24"/>
        </w:rPr>
        <w:t>психологический подход.</w:t>
      </w:r>
      <w:r w:rsidRPr="00443606">
        <w:rPr>
          <w:sz w:val="24"/>
          <w:szCs w:val="24"/>
        </w:rPr>
        <w:t xml:space="preserve"> Суть </w:t>
      </w:r>
      <w:r w:rsidR="00106CAD" w:rsidRPr="00443606">
        <w:rPr>
          <w:sz w:val="24"/>
          <w:szCs w:val="24"/>
        </w:rPr>
        <w:t xml:space="preserve">которого заключается в </w:t>
      </w:r>
      <w:r w:rsidRPr="00443606">
        <w:rPr>
          <w:sz w:val="24"/>
          <w:szCs w:val="24"/>
        </w:rPr>
        <w:t>развити</w:t>
      </w:r>
      <w:r w:rsidR="00106CAD" w:rsidRPr="00443606">
        <w:rPr>
          <w:sz w:val="24"/>
          <w:szCs w:val="24"/>
        </w:rPr>
        <w:t>и</w:t>
      </w:r>
      <w:r w:rsidRPr="00443606">
        <w:rPr>
          <w:sz w:val="24"/>
          <w:szCs w:val="24"/>
        </w:rPr>
        <w:t xml:space="preserve"> речи в единстве с познанием и мышлением ребенка. Основная задача </w:t>
      </w:r>
      <w:r w:rsidR="00106CAD" w:rsidRPr="00443606">
        <w:rPr>
          <w:sz w:val="24"/>
          <w:szCs w:val="24"/>
        </w:rPr>
        <w:t>–</w:t>
      </w:r>
      <w:r w:rsidRPr="00443606">
        <w:rPr>
          <w:sz w:val="24"/>
          <w:szCs w:val="24"/>
        </w:rPr>
        <w:t xml:space="preserve"> развитие связной речи.</w:t>
      </w:r>
    </w:p>
    <w:p w14:paraId="17A0836C" w14:textId="77777777" w:rsidR="00E217C9" w:rsidRPr="00443606" w:rsidRDefault="003C14C1" w:rsidP="00E217C9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43606">
        <w:rPr>
          <w:rFonts w:ascii="Times New Roman" w:eastAsiaTheme="minorHAnsi" w:hAnsi="Times New Roman" w:cs="Times New Roman"/>
          <w:color w:val="auto"/>
          <w:lang w:eastAsia="en-US"/>
        </w:rPr>
        <w:t>Структура программы по речевому развитию</w:t>
      </w:r>
      <w:r w:rsidR="00E217C9" w:rsidRPr="00443606">
        <w:rPr>
          <w:rFonts w:ascii="Times New Roman" w:eastAsiaTheme="minorHAnsi" w:hAnsi="Times New Roman" w:cs="Times New Roman"/>
          <w:color w:val="auto"/>
          <w:lang w:eastAsia="en-US"/>
        </w:rPr>
        <w:t>, реализуемая в образовательном дошкольном учреждении,</w:t>
      </w:r>
      <w:r w:rsidRPr="00443606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свою специфику: на каждом возрастном этапе отдельно выделен раздел «Речевое развитие». </w:t>
      </w:r>
      <w:r w:rsidR="00E217C9" w:rsidRPr="00443606">
        <w:rPr>
          <w:rFonts w:ascii="Times New Roman" w:eastAsiaTheme="minorHAnsi" w:hAnsi="Times New Roman" w:cs="Times New Roman"/>
          <w:color w:val="auto"/>
          <w:lang w:eastAsia="en-US"/>
        </w:rPr>
        <w:t xml:space="preserve">Вместе с тем, развитие </w:t>
      </w:r>
      <w:r w:rsidRPr="00443606">
        <w:rPr>
          <w:rFonts w:ascii="Times New Roman" w:eastAsiaTheme="minorHAnsi" w:hAnsi="Times New Roman" w:cs="Times New Roman"/>
          <w:color w:val="auto"/>
          <w:lang w:eastAsia="en-US"/>
        </w:rPr>
        <w:t>речевы</w:t>
      </w:r>
      <w:r w:rsidR="00E217C9" w:rsidRPr="00443606">
        <w:rPr>
          <w:rFonts w:ascii="Times New Roman" w:eastAsiaTheme="minorHAnsi" w:hAnsi="Times New Roman" w:cs="Times New Roman"/>
          <w:color w:val="auto"/>
          <w:lang w:eastAsia="en-US"/>
        </w:rPr>
        <w:t>х</w:t>
      </w:r>
      <w:r w:rsidRPr="00443606">
        <w:rPr>
          <w:rFonts w:ascii="Times New Roman" w:eastAsiaTheme="minorHAnsi" w:hAnsi="Times New Roman" w:cs="Times New Roman"/>
          <w:color w:val="auto"/>
          <w:lang w:eastAsia="en-US"/>
        </w:rPr>
        <w:t xml:space="preserve"> умени</w:t>
      </w:r>
      <w:r w:rsidR="00E217C9" w:rsidRPr="00443606">
        <w:rPr>
          <w:rFonts w:ascii="Times New Roman" w:eastAsiaTheme="minorHAnsi" w:hAnsi="Times New Roman" w:cs="Times New Roman"/>
          <w:color w:val="auto"/>
          <w:lang w:eastAsia="en-US"/>
        </w:rPr>
        <w:t>й</w:t>
      </w:r>
      <w:r w:rsidRPr="00443606">
        <w:rPr>
          <w:rFonts w:ascii="Times New Roman" w:eastAsiaTheme="minorHAnsi" w:hAnsi="Times New Roman" w:cs="Times New Roman"/>
          <w:color w:val="auto"/>
          <w:lang w:eastAsia="en-US"/>
        </w:rPr>
        <w:t xml:space="preserve"> заложен</w:t>
      </w:r>
      <w:r w:rsidR="00E217C9" w:rsidRPr="00443606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44360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E217C9" w:rsidRPr="00443606">
        <w:rPr>
          <w:rFonts w:ascii="Times New Roman" w:eastAsiaTheme="minorHAnsi" w:hAnsi="Times New Roman" w:cs="Times New Roman"/>
          <w:color w:val="auto"/>
          <w:lang w:eastAsia="en-US"/>
        </w:rPr>
        <w:t xml:space="preserve">и </w:t>
      </w:r>
      <w:r w:rsidRPr="00443606">
        <w:rPr>
          <w:rFonts w:ascii="Times New Roman" w:eastAsiaTheme="minorHAnsi" w:hAnsi="Times New Roman" w:cs="Times New Roman"/>
          <w:color w:val="auto"/>
          <w:lang w:eastAsia="en-US"/>
        </w:rPr>
        <w:t>в остальных разделах программы и реализу</w:t>
      </w:r>
      <w:r w:rsidR="00E217C9" w:rsidRPr="00443606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443606">
        <w:rPr>
          <w:rFonts w:ascii="Times New Roman" w:eastAsiaTheme="minorHAnsi" w:hAnsi="Times New Roman" w:cs="Times New Roman"/>
          <w:color w:val="auto"/>
          <w:lang w:eastAsia="en-US"/>
        </w:rPr>
        <w:t xml:space="preserve">тся </w:t>
      </w:r>
      <w:r w:rsidR="00E217C9" w:rsidRPr="00443606">
        <w:rPr>
          <w:rFonts w:ascii="Times New Roman" w:eastAsiaTheme="minorHAnsi" w:hAnsi="Times New Roman" w:cs="Times New Roman"/>
          <w:color w:val="auto"/>
          <w:lang w:eastAsia="en-US"/>
        </w:rPr>
        <w:t>в их содержании.</w:t>
      </w:r>
    </w:p>
    <w:p w14:paraId="4C7FE2DB" w14:textId="53A2CF11" w:rsidR="003C14C1" w:rsidRPr="00443606" w:rsidRDefault="003C14C1" w:rsidP="00E217C9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u w:val="single"/>
          <w:lang w:eastAsia="en-US"/>
        </w:rPr>
      </w:pPr>
      <w:r w:rsidRPr="00443606">
        <w:rPr>
          <w:rFonts w:ascii="Times New Roman" w:eastAsiaTheme="minorHAnsi" w:hAnsi="Times New Roman" w:cs="Times New Roman"/>
          <w:color w:val="auto"/>
          <w:lang w:eastAsia="en-US"/>
        </w:rPr>
        <w:t xml:space="preserve">Необходимость разработки педагогической технологии речевого развития дошкольников </w:t>
      </w:r>
      <w:r w:rsidR="00E217C9" w:rsidRPr="00443606">
        <w:rPr>
          <w:rFonts w:ascii="Times New Roman" w:eastAsiaTheme="minorHAnsi" w:hAnsi="Times New Roman" w:cs="Times New Roman"/>
          <w:color w:val="auto"/>
          <w:lang w:eastAsia="en-US"/>
        </w:rPr>
        <w:t>обуславливается</w:t>
      </w:r>
      <w:r w:rsidRPr="00443606">
        <w:rPr>
          <w:rFonts w:ascii="Times New Roman" w:eastAsiaTheme="minorHAnsi" w:hAnsi="Times New Roman" w:cs="Times New Roman"/>
          <w:color w:val="auto"/>
          <w:lang w:eastAsia="en-US"/>
        </w:rPr>
        <w:t xml:space="preserve"> рядом факторов:</w:t>
      </w:r>
    </w:p>
    <w:p w14:paraId="612EC7CB" w14:textId="77777777" w:rsidR="003C14C1" w:rsidRPr="00443606" w:rsidRDefault="007E52AA" w:rsidP="00E217C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43606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3C14C1" w:rsidRPr="00443606">
        <w:rPr>
          <w:rFonts w:ascii="Times New Roman" w:eastAsiaTheme="minorHAnsi" w:hAnsi="Times New Roman" w:cs="Times New Roman"/>
          <w:color w:val="auto"/>
          <w:lang w:eastAsia="en-US"/>
        </w:rPr>
        <w:t>собой</w:t>
      </w:r>
      <w:r w:rsidRPr="0044360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C14C1" w:rsidRPr="00443606">
        <w:rPr>
          <w:rFonts w:ascii="Times New Roman" w:eastAsiaTheme="minorHAnsi" w:hAnsi="Times New Roman" w:cs="Times New Roman"/>
          <w:color w:val="auto"/>
          <w:lang w:eastAsia="en-US"/>
        </w:rPr>
        <w:t>актуальностью решения задач речевого развития, овладения литературными нормами русского языка, навыками общения, начиная с дошкольного возраста;</w:t>
      </w:r>
    </w:p>
    <w:p w14:paraId="5AB3A796" w14:textId="77777777" w:rsidR="003C14C1" w:rsidRPr="00443606" w:rsidRDefault="003C14C1" w:rsidP="00E217C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43606">
        <w:rPr>
          <w:rFonts w:ascii="Times New Roman" w:eastAsiaTheme="minorHAnsi" w:hAnsi="Times New Roman" w:cs="Times New Roman"/>
          <w:color w:val="auto"/>
          <w:lang w:eastAsia="en-US"/>
        </w:rPr>
        <w:t>недостаточным освещением современных способов решения данной задачи в соответствии с методологическим подходом к проблеме речевого развития авторов программы «Детство»;</w:t>
      </w:r>
    </w:p>
    <w:p w14:paraId="39311476" w14:textId="77777777" w:rsidR="003C14C1" w:rsidRPr="00443606" w:rsidRDefault="003C14C1" w:rsidP="00E217C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43606">
        <w:rPr>
          <w:rFonts w:ascii="Times New Roman" w:eastAsiaTheme="minorHAnsi" w:hAnsi="Times New Roman" w:cs="Times New Roman"/>
          <w:color w:val="auto"/>
          <w:lang w:eastAsia="en-US"/>
        </w:rPr>
        <w:t>необходимостью систематизации и обобщения опыта работы педагогического коллектива по развитию речи дошкольников и формированию субъектной позиции детей в речевой деятельности.</w:t>
      </w:r>
    </w:p>
    <w:p w14:paraId="2AEACD15" w14:textId="77777777" w:rsidR="003C14C1" w:rsidRPr="00443606" w:rsidRDefault="00A90FA8" w:rsidP="00E217C9">
      <w:pPr>
        <w:pStyle w:val="2560"/>
        <w:spacing w:before="0" w:line="360" w:lineRule="auto"/>
        <w:ind w:firstLine="709"/>
        <w:rPr>
          <w:sz w:val="24"/>
          <w:szCs w:val="24"/>
        </w:rPr>
      </w:pPr>
      <w:r w:rsidRPr="00443606">
        <w:rPr>
          <w:sz w:val="24"/>
          <w:szCs w:val="24"/>
        </w:rPr>
        <w:lastRenderedPageBreak/>
        <w:t xml:space="preserve">Реализация </w:t>
      </w:r>
      <w:r w:rsidRPr="00443606">
        <w:rPr>
          <w:i/>
          <w:sz w:val="24"/>
          <w:szCs w:val="24"/>
        </w:rPr>
        <w:t>цели</w:t>
      </w:r>
      <w:r w:rsidRPr="00443606">
        <w:rPr>
          <w:sz w:val="24"/>
          <w:szCs w:val="24"/>
        </w:rPr>
        <w:t xml:space="preserve"> развития коммуникативной компетенции дошкольника осуществляется путем решения </w:t>
      </w:r>
      <w:r w:rsidRPr="00443606">
        <w:rPr>
          <w:i/>
          <w:sz w:val="24"/>
          <w:szCs w:val="24"/>
        </w:rPr>
        <w:t>задач,</w:t>
      </w:r>
      <w:r w:rsidRPr="00443606">
        <w:rPr>
          <w:sz w:val="24"/>
          <w:szCs w:val="24"/>
        </w:rPr>
        <w:t xml:space="preserve"> обозначенных в программе:</w:t>
      </w:r>
      <w:r w:rsidRPr="00443606">
        <w:rPr>
          <w:b/>
          <w:bCs/>
          <w:i/>
          <w:iCs/>
          <w:spacing w:val="-10"/>
          <w:sz w:val="24"/>
          <w:szCs w:val="24"/>
        </w:rPr>
        <w:t xml:space="preserve"> </w:t>
      </w:r>
      <w:r w:rsidR="00CD4B19" w:rsidRPr="00443606">
        <w:rPr>
          <w:bCs/>
          <w:iCs/>
          <w:sz w:val="24"/>
          <w:szCs w:val="24"/>
        </w:rPr>
        <w:t>развитие словаря, формирование грамматически</w:t>
      </w:r>
      <w:r w:rsidR="00CD4B19" w:rsidRPr="00443606">
        <w:rPr>
          <w:iCs/>
          <w:sz w:val="24"/>
          <w:szCs w:val="24"/>
        </w:rPr>
        <w:t xml:space="preserve"> правильной</w:t>
      </w:r>
      <w:bookmarkStart w:id="1" w:name="bookmark2"/>
      <w:r w:rsidR="00CD4B19" w:rsidRPr="00443606">
        <w:rPr>
          <w:bCs/>
          <w:iCs/>
          <w:sz w:val="24"/>
          <w:szCs w:val="24"/>
        </w:rPr>
        <w:t xml:space="preserve"> речи, воспитание звуковой культуры речи</w:t>
      </w:r>
      <w:bookmarkEnd w:id="1"/>
      <w:r w:rsidR="00CD4B19" w:rsidRPr="00443606">
        <w:rPr>
          <w:bCs/>
          <w:iCs/>
          <w:sz w:val="24"/>
          <w:szCs w:val="24"/>
        </w:rPr>
        <w:t xml:space="preserve">, </w:t>
      </w:r>
      <w:r w:rsidR="00CD4B19" w:rsidRPr="00443606">
        <w:rPr>
          <w:iCs/>
          <w:sz w:val="24"/>
          <w:szCs w:val="24"/>
        </w:rPr>
        <w:t xml:space="preserve">развитие связной речи, </w:t>
      </w:r>
      <w:r w:rsidR="00CD4B19" w:rsidRPr="00443606">
        <w:rPr>
          <w:sz w:val="24"/>
          <w:szCs w:val="24"/>
        </w:rPr>
        <w:t>подготовка к обучению грамоте.</w:t>
      </w:r>
    </w:p>
    <w:p w14:paraId="0CCA6CC8" w14:textId="77777777" w:rsidR="00CD4B19" w:rsidRPr="00443606" w:rsidRDefault="00CD4B19" w:rsidP="00106CAD">
      <w:pPr>
        <w:pStyle w:val="2560"/>
        <w:spacing w:before="0" w:line="360" w:lineRule="auto"/>
        <w:ind w:firstLine="669"/>
        <w:rPr>
          <w:bCs/>
          <w:iCs/>
          <w:sz w:val="24"/>
          <w:szCs w:val="24"/>
        </w:rPr>
      </w:pPr>
      <w:r w:rsidRPr="00443606">
        <w:rPr>
          <w:bCs/>
          <w:iCs/>
          <w:sz w:val="24"/>
          <w:szCs w:val="24"/>
        </w:rPr>
        <w:t>Предложенная нами технология отражает основные направления по развитию речи в младшем, среднем и старшем дошкольном возрасте.</w:t>
      </w:r>
    </w:p>
    <w:p w14:paraId="4CBBF971" w14:textId="77777777" w:rsidR="00CD4B19" w:rsidRPr="00443606" w:rsidRDefault="000A3AE1" w:rsidP="00106CAD">
      <w:pPr>
        <w:pStyle w:val="2560"/>
        <w:spacing w:before="0" w:line="360" w:lineRule="auto"/>
        <w:ind w:firstLine="669"/>
        <w:rPr>
          <w:bCs/>
          <w:iCs/>
          <w:sz w:val="24"/>
          <w:szCs w:val="24"/>
        </w:rPr>
      </w:pPr>
      <w:r w:rsidRPr="00443606">
        <w:rPr>
          <w:bCs/>
          <w:iCs/>
          <w:sz w:val="24"/>
          <w:szCs w:val="24"/>
        </w:rPr>
        <w:t>Деятельностный подход является в</w:t>
      </w:r>
      <w:r w:rsidR="00CD4B19" w:rsidRPr="00443606">
        <w:rPr>
          <w:bCs/>
          <w:iCs/>
          <w:sz w:val="24"/>
          <w:szCs w:val="24"/>
        </w:rPr>
        <w:t>ажнейшим условием успешной реализации раздела программы «Речевое развитие».</w:t>
      </w:r>
    </w:p>
    <w:p w14:paraId="625D3426" w14:textId="0B415B8D" w:rsidR="00CD4B19" w:rsidRPr="00443606" w:rsidRDefault="000A3AE1" w:rsidP="00106CAD">
      <w:pPr>
        <w:pStyle w:val="2560"/>
        <w:spacing w:before="0" w:line="360" w:lineRule="auto"/>
        <w:ind w:firstLine="669"/>
        <w:rPr>
          <w:bCs/>
          <w:iCs/>
          <w:sz w:val="24"/>
          <w:szCs w:val="24"/>
        </w:rPr>
      </w:pPr>
      <w:r w:rsidRPr="00443606">
        <w:rPr>
          <w:bCs/>
          <w:iCs/>
          <w:sz w:val="24"/>
          <w:szCs w:val="24"/>
        </w:rPr>
        <w:t xml:space="preserve">Согласно исследованиям </w:t>
      </w:r>
      <w:r w:rsidR="008D5F01" w:rsidRPr="00443606">
        <w:rPr>
          <w:bCs/>
          <w:iCs/>
          <w:sz w:val="24"/>
          <w:szCs w:val="24"/>
        </w:rPr>
        <w:t>авторов программы,</w:t>
      </w:r>
      <w:r w:rsidR="00CD4B19" w:rsidRPr="00443606">
        <w:rPr>
          <w:bCs/>
          <w:iCs/>
          <w:sz w:val="24"/>
          <w:szCs w:val="24"/>
        </w:rPr>
        <w:t xml:space="preserve"> интенсивность развития речи ребенка зависит от степени освоения им позиции </w:t>
      </w:r>
      <w:r w:rsidR="00CD4B19" w:rsidRPr="00443606">
        <w:rPr>
          <w:bCs/>
          <w:i/>
          <w:iCs/>
          <w:sz w:val="24"/>
          <w:szCs w:val="24"/>
        </w:rPr>
        <w:t>субъекта</w:t>
      </w:r>
      <w:r w:rsidR="00A26166" w:rsidRPr="00443606">
        <w:rPr>
          <w:bCs/>
          <w:iCs/>
          <w:sz w:val="24"/>
          <w:szCs w:val="24"/>
        </w:rPr>
        <w:t xml:space="preserve"> этой деятельности. У</w:t>
      </w:r>
      <w:r w:rsidR="00CD4B19" w:rsidRPr="00443606">
        <w:rPr>
          <w:bCs/>
          <w:iCs/>
          <w:sz w:val="24"/>
          <w:szCs w:val="24"/>
        </w:rPr>
        <w:t xml:space="preserve">словием проявления субъектной позиции является </w:t>
      </w:r>
      <w:r w:rsidR="00CD4B19" w:rsidRPr="00443606">
        <w:rPr>
          <w:bCs/>
          <w:i/>
          <w:iCs/>
          <w:sz w:val="24"/>
          <w:szCs w:val="24"/>
        </w:rPr>
        <w:t>развитие основных компонентов речевой деятельности:</w:t>
      </w:r>
      <w:r w:rsidR="007E52AA" w:rsidRPr="00443606">
        <w:rPr>
          <w:bCs/>
          <w:iCs/>
          <w:sz w:val="24"/>
          <w:szCs w:val="24"/>
        </w:rPr>
        <w:t xml:space="preserve"> </w:t>
      </w:r>
      <w:r w:rsidR="00CD4B19" w:rsidRPr="00443606">
        <w:rPr>
          <w:bCs/>
          <w:iCs/>
          <w:sz w:val="24"/>
          <w:szCs w:val="24"/>
        </w:rPr>
        <w:t>мотива, цели, содержания, средств и результата.</w:t>
      </w:r>
    </w:p>
    <w:p w14:paraId="2CA67650" w14:textId="41FA9690" w:rsidR="00FB62E4" w:rsidRPr="00443606" w:rsidRDefault="00576EF3" w:rsidP="00106CAD">
      <w:pPr>
        <w:pStyle w:val="2560"/>
        <w:spacing w:before="0" w:line="360" w:lineRule="auto"/>
        <w:ind w:firstLine="669"/>
        <w:rPr>
          <w:bCs/>
          <w:iCs/>
          <w:sz w:val="24"/>
          <w:szCs w:val="24"/>
        </w:rPr>
      </w:pPr>
      <w:r w:rsidRPr="00443606">
        <w:rPr>
          <w:bCs/>
          <w:iCs/>
          <w:sz w:val="24"/>
          <w:szCs w:val="24"/>
        </w:rPr>
        <w:t>В технологии представлены модели формирования субъектной позиции ребенка через развитие всех компонентов речевой деяте</w:t>
      </w:r>
      <w:r w:rsidR="00A26166" w:rsidRPr="00443606">
        <w:rPr>
          <w:bCs/>
          <w:iCs/>
          <w:sz w:val="24"/>
          <w:szCs w:val="24"/>
        </w:rPr>
        <w:t>льности:</w:t>
      </w:r>
      <w:r w:rsidR="0079299B" w:rsidRPr="00443606">
        <w:rPr>
          <w:bCs/>
          <w:iCs/>
          <w:sz w:val="24"/>
          <w:szCs w:val="24"/>
        </w:rPr>
        <w:t xml:space="preserve"> </w:t>
      </w:r>
      <w:r w:rsidRPr="00443606">
        <w:rPr>
          <w:bCs/>
          <w:iCs/>
          <w:sz w:val="24"/>
          <w:szCs w:val="24"/>
        </w:rPr>
        <w:t xml:space="preserve">раскрыто становление </w:t>
      </w:r>
      <w:r w:rsidR="000A3AE1" w:rsidRPr="00443606">
        <w:rPr>
          <w:bCs/>
          <w:i/>
          <w:iCs/>
          <w:sz w:val="24"/>
          <w:szCs w:val="24"/>
        </w:rPr>
        <w:t>мотивационно-</w:t>
      </w:r>
      <w:proofErr w:type="spellStart"/>
      <w:r w:rsidRPr="00443606">
        <w:rPr>
          <w:bCs/>
          <w:i/>
          <w:iCs/>
          <w:sz w:val="24"/>
          <w:szCs w:val="24"/>
        </w:rPr>
        <w:t>потребностной</w:t>
      </w:r>
      <w:proofErr w:type="spellEnd"/>
      <w:r w:rsidRPr="00443606">
        <w:rPr>
          <w:bCs/>
          <w:iCs/>
          <w:sz w:val="24"/>
          <w:szCs w:val="24"/>
        </w:rPr>
        <w:t xml:space="preserve"> сферы в зависимости от воз</w:t>
      </w:r>
      <w:r w:rsidR="00A26166" w:rsidRPr="00443606">
        <w:rPr>
          <w:bCs/>
          <w:iCs/>
          <w:sz w:val="24"/>
          <w:szCs w:val="24"/>
        </w:rPr>
        <w:t>растного этапа развития ребенка;</w:t>
      </w:r>
      <w:r w:rsidR="002F4F3D" w:rsidRPr="00443606">
        <w:rPr>
          <w:bCs/>
          <w:iCs/>
          <w:sz w:val="24"/>
          <w:szCs w:val="24"/>
        </w:rPr>
        <w:t xml:space="preserve"> </w:t>
      </w:r>
      <w:r w:rsidR="00A26166" w:rsidRPr="00443606">
        <w:rPr>
          <w:bCs/>
          <w:iCs/>
          <w:sz w:val="24"/>
          <w:szCs w:val="24"/>
        </w:rPr>
        <w:t xml:space="preserve">отражено содержание </w:t>
      </w:r>
      <w:r w:rsidR="00A26166" w:rsidRPr="00443606">
        <w:rPr>
          <w:bCs/>
          <w:i/>
          <w:iCs/>
          <w:sz w:val="24"/>
          <w:szCs w:val="24"/>
        </w:rPr>
        <w:t>целевого компонента</w:t>
      </w:r>
      <w:r w:rsidR="00A26166" w:rsidRPr="00443606">
        <w:rPr>
          <w:bCs/>
          <w:iCs/>
          <w:sz w:val="24"/>
          <w:szCs w:val="24"/>
        </w:rPr>
        <w:t xml:space="preserve"> в виде линии усиления самостоятельности и осознанности в постановке цели, ее реализации и соотнесе</w:t>
      </w:r>
      <w:r w:rsidR="00CB5503" w:rsidRPr="00443606">
        <w:rPr>
          <w:bCs/>
          <w:iCs/>
          <w:sz w:val="24"/>
          <w:szCs w:val="24"/>
        </w:rPr>
        <w:t>нии с результатом,</w:t>
      </w:r>
      <w:r w:rsidR="0079299B" w:rsidRPr="00443606">
        <w:rPr>
          <w:bCs/>
          <w:iCs/>
          <w:sz w:val="24"/>
          <w:szCs w:val="24"/>
        </w:rPr>
        <w:t xml:space="preserve"> </w:t>
      </w:r>
      <w:r w:rsidR="002F4F3D" w:rsidRPr="00443606">
        <w:rPr>
          <w:bCs/>
          <w:i/>
          <w:iCs/>
          <w:sz w:val="24"/>
          <w:szCs w:val="24"/>
        </w:rPr>
        <w:t>содержательного</w:t>
      </w:r>
      <w:r w:rsidR="00A26166" w:rsidRPr="00443606">
        <w:rPr>
          <w:bCs/>
          <w:i/>
          <w:iCs/>
          <w:sz w:val="24"/>
          <w:szCs w:val="24"/>
        </w:rPr>
        <w:t xml:space="preserve"> компонент</w:t>
      </w:r>
      <w:r w:rsidR="002F4F3D" w:rsidRPr="00443606">
        <w:rPr>
          <w:bCs/>
          <w:i/>
          <w:iCs/>
          <w:sz w:val="24"/>
          <w:szCs w:val="24"/>
        </w:rPr>
        <w:t>а</w:t>
      </w:r>
      <w:r w:rsidR="002F4F3D" w:rsidRPr="00443606">
        <w:rPr>
          <w:bCs/>
          <w:iCs/>
          <w:sz w:val="24"/>
          <w:szCs w:val="24"/>
        </w:rPr>
        <w:t xml:space="preserve"> </w:t>
      </w:r>
      <w:r w:rsidR="00A26166" w:rsidRPr="00443606">
        <w:rPr>
          <w:bCs/>
          <w:iCs/>
          <w:sz w:val="24"/>
          <w:szCs w:val="24"/>
        </w:rPr>
        <w:t>за счет расширения представлений об окружающей действительности, развития эмоциональной сферы и ст</w:t>
      </w:r>
      <w:r w:rsidR="00CB5503" w:rsidRPr="00443606">
        <w:rPr>
          <w:bCs/>
          <w:iCs/>
          <w:sz w:val="24"/>
          <w:szCs w:val="24"/>
        </w:rPr>
        <w:t>ановления ценностной ориентации,</w:t>
      </w:r>
      <w:r w:rsidR="002F4F3D" w:rsidRPr="00443606">
        <w:rPr>
          <w:bCs/>
          <w:iCs/>
          <w:sz w:val="24"/>
          <w:szCs w:val="24"/>
        </w:rPr>
        <w:t xml:space="preserve"> </w:t>
      </w:r>
      <w:r w:rsidR="002F4F3D" w:rsidRPr="00443606">
        <w:rPr>
          <w:bCs/>
          <w:i/>
          <w:iCs/>
          <w:sz w:val="24"/>
          <w:szCs w:val="24"/>
        </w:rPr>
        <w:t>компонента средств</w:t>
      </w:r>
      <w:r w:rsidR="007E52AA" w:rsidRPr="00443606">
        <w:rPr>
          <w:bCs/>
          <w:i/>
          <w:iCs/>
          <w:sz w:val="24"/>
          <w:szCs w:val="24"/>
        </w:rPr>
        <w:t xml:space="preserve"> </w:t>
      </w:r>
      <w:r w:rsidR="00E217C9" w:rsidRPr="00443606">
        <w:rPr>
          <w:bCs/>
          <w:i/>
          <w:iCs/>
          <w:sz w:val="24"/>
          <w:szCs w:val="24"/>
        </w:rPr>
        <w:t>–</w:t>
      </w:r>
      <w:r w:rsidR="007E52AA" w:rsidRPr="00443606">
        <w:rPr>
          <w:bCs/>
          <w:i/>
          <w:iCs/>
          <w:sz w:val="24"/>
          <w:szCs w:val="24"/>
        </w:rPr>
        <w:t xml:space="preserve"> </w:t>
      </w:r>
      <w:r w:rsidR="002F4F3D" w:rsidRPr="00443606">
        <w:rPr>
          <w:bCs/>
          <w:iCs/>
          <w:sz w:val="24"/>
          <w:szCs w:val="24"/>
        </w:rPr>
        <w:t>языка и</w:t>
      </w:r>
      <w:r w:rsidR="002F4F3D" w:rsidRPr="00443606">
        <w:rPr>
          <w:bCs/>
          <w:i/>
          <w:iCs/>
          <w:sz w:val="24"/>
          <w:szCs w:val="24"/>
        </w:rPr>
        <w:t xml:space="preserve"> </w:t>
      </w:r>
      <w:r w:rsidR="00FB62E4" w:rsidRPr="00443606">
        <w:rPr>
          <w:bCs/>
          <w:iCs/>
          <w:sz w:val="24"/>
          <w:szCs w:val="24"/>
        </w:rPr>
        <w:t xml:space="preserve">невербальных способов передачи мыслей, а так же </w:t>
      </w:r>
      <w:r w:rsidR="00FB62E4" w:rsidRPr="00443606">
        <w:rPr>
          <w:bCs/>
          <w:i/>
          <w:iCs/>
          <w:sz w:val="24"/>
          <w:szCs w:val="24"/>
        </w:rPr>
        <w:t xml:space="preserve">результата </w:t>
      </w:r>
      <w:r w:rsidR="00E217C9" w:rsidRPr="00443606">
        <w:rPr>
          <w:bCs/>
          <w:i/>
          <w:iCs/>
          <w:sz w:val="24"/>
          <w:szCs w:val="24"/>
        </w:rPr>
        <w:t>–</w:t>
      </w:r>
      <w:r w:rsidR="00FB62E4" w:rsidRPr="00443606">
        <w:rPr>
          <w:bCs/>
          <w:i/>
          <w:iCs/>
          <w:sz w:val="24"/>
          <w:szCs w:val="24"/>
        </w:rPr>
        <w:t xml:space="preserve"> </w:t>
      </w:r>
      <w:r w:rsidR="00FB62E4" w:rsidRPr="00443606">
        <w:rPr>
          <w:bCs/>
          <w:iCs/>
          <w:sz w:val="24"/>
          <w:szCs w:val="24"/>
        </w:rPr>
        <w:t>умения оценить  результативность речевой деятельности и внести коррективы в соответствии с поставленной целью.</w:t>
      </w:r>
    </w:p>
    <w:p w14:paraId="0915B31B" w14:textId="680EAB51" w:rsidR="00603A70" w:rsidRPr="00443606" w:rsidRDefault="00603A70" w:rsidP="00106CAD">
      <w:pPr>
        <w:pStyle w:val="2560"/>
        <w:spacing w:before="0" w:line="360" w:lineRule="auto"/>
        <w:ind w:firstLine="669"/>
        <w:rPr>
          <w:bCs/>
          <w:iCs/>
          <w:sz w:val="24"/>
          <w:szCs w:val="24"/>
        </w:rPr>
      </w:pPr>
      <w:r w:rsidRPr="00443606">
        <w:rPr>
          <w:bCs/>
          <w:iCs/>
          <w:sz w:val="24"/>
          <w:szCs w:val="24"/>
        </w:rPr>
        <w:t xml:space="preserve">Педагогами ДОУ накоплен опыт формирования субъектной позиции ребенка в </w:t>
      </w:r>
      <w:r w:rsidR="00E217C9" w:rsidRPr="00443606">
        <w:rPr>
          <w:bCs/>
          <w:iCs/>
          <w:sz w:val="24"/>
          <w:szCs w:val="24"/>
        </w:rPr>
        <w:t>разных</w:t>
      </w:r>
      <w:r w:rsidRPr="00443606">
        <w:rPr>
          <w:bCs/>
          <w:iCs/>
          <w:sz w:val="24"/>
          <w:szCs w:val="24"/>
        </w:rPr>
        <w:t xml:space="preserve"> видах деятельности, в т.ч. и в речевой. Выделены показатели субъектности</w:t>
      </w:r>
      <w:r w:rsidR="007E52AA" w:rsidRPr="00443606">
        <w:rPr>
          <w:bCs/>
          <w:iCs/>
          <w:sz w:val="24"/>
          <w:szCs w:val="24"/>
        </w:rPr>
        <w:t>, условия формирования, свойства</w:t>
      </w:r>
      <w:r w:rsidRPr="00443606">
        <w:rPr>
          <w:bCs/>
          <w:iCs/>
          <w:sz w:val="24"/>
          <w:szCs w:val="24"/>
        </w:rPr>
        <w:t xml:space="preserve"> субъекта.</w:t>
      </w:r>
    </w:p>
    <w:p w14:paraId="2084D6B2" w14:textId="6117E8A3" w:rsidR="00CB5503" w:rsidRPr="00443606" w:rsidRDefault="00603A70" w:rsidP="00106CAD">
      <w:pPr>
        <w:pStyle w:val="2560"/>
        <w:spacing w:before="0" w:line="360" w:lineRule="auto"/>
        <w:ind w:firstLine="669"/>
        <w:rPr>
          <w:bCs/>
          <w:iCs/>
          <w:sz w:val="24"/>
          <w:szCs w:val="24"/>
        </w:rPr>
      </w:pPr>
      <w:r w:rsidRPr="00443606">
        <w:rPr>
          <w:bCs/>
          <w:iCs/>
          <w:sz w:val="24"/>
          <w:szCs w:val="24"/>
        </w:rPr>
        <w:t xml:space="preserve">Соотношение форм работы по развитию речи определяется современными требованиями стандартов к организации образовательного процесса и моделью педагогического процесса ДОУ. </w:t>
      </w:r>
      <w:r w:rsidR="004C412E" w:rsidRPr="00443606">
        <w:rPr>
          <w:bCs/>
          <w:iCs/>
          <w:sz w:val="24"/>
          <w:szCs w:val="24"/>
        </w:rPr>
        <w:t xml:space="preserve">Нами реализуется </w:t>
      </w:r>
      <w:r w:rsidRPr="00443606">
        <w:rPr>
          <w:bCs/>
          <w:i/>
          <w:iCs/>
          <w:sz w:val="24"/>
          <w:szCs w:val="24"/>
        </w:rPr>
        <w:t>сборн</w:t>
      </w:r>
      <w:r w:rsidR="004C412E" w:rsidRPr="00443606">
        <w:rPr>
          <w:bCs/>
          <w:i/>
          <w:iCs/>
          <w:sz w:val="24"/>
          <w:szCs w:val="24"/>
        </w:rPr>
        <w:t>ая</w:t>
      </w:r>
      <w:r w:rsidRPr="00443606">
        <w:rPr>
          <w:bCs/>
          <w:iCs/>
          <w:sz w:val="24"/>
          <w:szCs w:val="24"/>
        </w:rPr>
        <w:t xml:space="preserve"> модель (на основе блоков совместной, учебной и самостоятельной деятельности). Поэтому основное содержание программы по речевому развитию решается в различных формах совместной деятельности педагога с ребенком</w:t>
      </w:r>
      <w:r w:rsidR="00CB5503" w:rsidRPr="00443606">
        <w:rPr>
          <w:bCs/>
          <w:iCs/>
          <w:sz w:val="24"/>
          <w:szCs w:val="24"/>
        </w:rPr>
        <w:t>.</w:t>
      </w:r>
    </w:p>
    <w:p w14:paraId="232D33DF" w14:textId="77777777" w:rsidR="00603A70" w:rsidRPr="00443606" w:rsidRDefault="00603A70" w:rsidP="00106CAD">
      <w:pPr>
        <w:pStyle w:val="2560"/>
        <w:spacing w:before="0" w:line="360" w:lineRule="auto"/>
        <w:ind w:firstLine="669"/>
        <w:rPr>
          <w:bCs/>
          <w:iCs/>
          <w:sz w:val="24"/>
          <w:szCs w:val="24"/>
        </w:rPr>
      </w:pPr>
      <w:r w:rsidRPr="00443606">
        <w:rPr>
          <w:bCs/>
          <w:iCs/>
          <w:sz w:val="24"/>
          <w:szCs w:val="24"/>
        </w:rPr>
        <w:t>Организация процесса формирования способностей детей в речевой деятельности в ДОУ имеет системный характер. С целью отслеживания эффективности реализации технологии определены критерии оценки.</w:t>
      </w:r>
    </w:p>
    <w:p w14:paraId="182BB740" w14:textId="77777777" w:rsidR="00603A70" w:rsidRPr="00443606" w:rsidRDefault="00603A70" w:rsidP="00106CAD">
      <w:pPr>
        <w:pStyle w:val="2560"/>
        <w:spacing w:before="0" w:line="360" w:lineRule="auto"/>
        <w:ind w:firstLine="669"/>
        <w:rPr>
          <w:bCs/>
          <w:iCs/>
          <w:sz w:val="24"/>
          <w:szCs w:val="24"/>
        </w:rPr>
      </w:pPr>
      <w:r w:rsidRPr="00443606">
        <w:rPr>
          <w:bCs/>
          <w:iCs/>
          <w:sz w:val="24"/>
          <w:szCs w:val="24"/>
        </w:rPr>
        <w:lastRenderedPageBreak/>
        <w:t>Творческой группой разработаны рекомендации по созданию предметно-развивающей среды в соотве</w:t>
      </w:r>
      <w:r w:rsidR="00CB5503" w:rsidRPr="00443606">
        <w:rPr>
          <w:bCs/>
          <w:iCs/>
          <w:sz w:val="24"/>
          <w:szCs w:val="24"/>
        </w:rPr>
        <w:t>тствии с реализуемой программой</w:t>
      </w:r>
      <w:r w:rsidRPr="00443606">
        <w:rPr>
          <w:bCs/>
          <w:iCs/>
          <w:sz w:val="24"/>
          <w:szCs w:val="24"/>
        </w:rPr>
        <w:t xml:space="preserve">. Определены и систематизированы оборудование и материалы по развитию речи детей всех возрастных групп по представленным разделам. </w:t>
      </w:r>
    </w:p>
    <w:p w14:paraId="6021BF6E" w14:textId="77777777" w:rsidR="00603A70" w:rsidRPr="00E217C9" w:rsidRDefault="00603A70" w:rsidP="00106CAD">
      <w:pPr>
        <w:pStyle w:val="2560"/>
        <w:spacing w:before="0" w:line="360" w:lineRule="auto"/>
        <w:ind w:firstLine="669"/>
        <w:rPr>
          <w:bCs/>
          <w:iCs/>
          <w:sz w:val="28"/>
          <w:szCs w:val="28"/>
        </w:rPr>
      </w:pPr>
      <w:r w:rsidRPr="00443606">
        <w:rPr>
          <w:bCs/>
          <w:iCs/>
          <w:sz w:val="24"/>
          <w:szCs w:val="24"/>
        </w:rPr>
        <w:t xml:space="preserve">В технологии </w:t>
      </w:r>
      <w:r w:rsidR="00CB5503" w:rsidRPr="00443606">
        <w:rPr>
          <w:bCs/>
          <w:iCs/>
          <w:sz w:val="24"/>
          <w:szCs w:val="24"/>
        </w:rPr>
        <w:t>представлена</w:t>
      </w:r>
      <w:r w:rsidRPr="00443606">
        <w:rPr>
          <w:bCs/>
          <w:iCs/>
          <w:sz w:val="24"/>
          <w:szCs w:val="24"/>
        </w:rPr>
        <w:t xml:space="preserve"> система мониторинга деятельности коллектива по формированию способностей детей в речевой деятельности. Она помогает отслеживать эффективность и качество педагогического процесса, вносить своевременные коррективы.</w:t>
      </w:r>
    </w:p>
    <w:p w14:paraId="09B9CD1C" w14:textId="77777777" w:rsidR="00576EF3" w:rsidRPr="00E217C9" w:rsidRDefault="00576EF3" w:rsidP="00106CAD">
      <w:pPr>
        <w:pStyle w:val="2560"/>
        <w:spacing w:before="0" w:line="360" w:lineRule="auto"/>
        <w:ind w:firstLine="669"/>
        <w:rPr>
          <w:bCs/>
          <w:iCs/>
          <w:sz w:val="28"/>
          <w:szCs w:val="28"/>
        </w:rPr>
      </w:pPr>
    </w:p>
    <w:p w14:paraId="37FE5F19" w14:textId="77777777" w:rsidR="00CD4B19" w:rsidRPr="00E217C9" w:rsidRDefault="00CD4B19" w:rsidP="00106CAD">
      <w:pPr>
        <w:pStyle w:val="2560"/>
        <w:spacing w:after="582" w:line="360" w:lineRule="auto"/>
        <w:ind w:firstLine="669"/>
        <w:rPr>
          <w:bCs/>
          <w:iCs/>
          <w:sz w:val="28"/>
          <w:szCs w:val="28"/>
        </w:rPr>
      </w:pPr>
    </w:p>
    <w:p w14:paraId="34931734" w14:textId="77777777" w:rsidR="00955E2A" w:rsidRPr="00E217C9" w:rsidRDefault="00955E2A" w:rsidP="00106CAD">
      <w:pPr>
        <w:ind w:firstLine="669"/>
        <w:rPr>
          <w:sz w:val="28"/>
          <w:szCs w:val="28"/>
        </w:rPr>
      </w:pPr>
    </w:p>
    <w:sectPr w:rsidR="00955E2A" w:rsidRPr="00E217C9" w:rsidSect="00E217C9">
      <w:pgSz w:w="11906" w:h="16838"/>
      <w:pgMar w:top="1135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4816762"/>
    <w:multiLevelType w:val="hybridMultilevel"/>
    <w:tmpl w:val="E79A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4C1"/>
    <w:rsid w:val="000A3AE1"/>
    <w:rsid w:val="00106CAD"/>
    <w:rsid w:val="002F4F3D"/>
    <w:rsid w:val="003C14C1"/>
    <w:rsid w:val="00443606"/>
    <w:rsid w:val="004C412E"/>
    <w:rsid w:val="004C4448"/>
    <w:rsid w:val="00576EF3"/>
    <w:rsid w:val="00603A70"/>
    <w:rsid w:val="00745DEA"/>
    <w:rsid w:val="0079299B"/>
    <w:rsid w:val="007E52AA"/>
    <w:rsid w:val="008D5F01"/>
    <w:rsid w:val="00955E2A"/>
    <w:rsid w:val="00A06AEF"/>
    <w:rsid w:val="00A26166"/>
    <w:rsid w:val="00A90FA8"/>
    <w:rsid w:val="00CB5503"/>
    <w:rsid w:val="00CD4B19"/>
    <w:rsid w:val="00D51DCD"/>
    <w:rsid w:val="00E15DCD"/>
    <w:rsid w:val="00E20A08"/>
    <w:rsid w:val="00E217C9"/>
    <w:rsid w:val="00EB4239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A610"/>
  <w15:docId w15:val="{83F13143-D0BC-4000-9B0B-CA8D6B6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4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56">
    <w:name w:val="Основной текст (256)_"/>
    <w:basedOn w:val="a0"/>
    <w:link w:val="2560"/>
    <w:uiPriority w:val="99"/>
    <w:rsid w:val="003C14C1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560">
    <w:name w:val="Основной текст (256)"/>
    <w:basedOn w:val="a"/>
    <w:link w:val="256"/>
    <w:uiPriority w:val="99"/>
    <w:rsid w:val="003C14C1"/>
    <w:pPr>
      <w:shd w:val="clear" w:color="auto" w:fill="FFFFFF"/>
      <w:spacing w:before="720" w:line="365" w:lineRule="exact"/>
      <w:jc w:val="both"/>
    </w:pPr>
    <w:rPr>
      <w:rFonts w:ascii="Times New Roman" w:eastAsiaTheme="minorHAnsi" w:hAnsi="Times New Roman" w:cs="Times New Roman"/>
      <w:color w:val="auto"/>
      <w:sz w:val="31"/>
      <w:szCs w:val="31"/>
      <w:lang w:eastAsia="en-US"/>
    </w:rPr>
  </w:style>
  <w:style w:type="paragraph" w:styleId="a3">
    <w:name w:val="List Paragraph"/>
    <w:basedOn w:val="a"/>
    <w:uiPriority w:val="34"/>
    <w:qFormat/>
    <w:rsid w:val="003C14C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90FA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0FA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99B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Termitnik</dc:creator>
  <cp:keywords/>
  <dc:description/>
  <cp:lastModifiedBy>Мозг</cp:lastModifiedBy>
  <cp:revision>5</cp:revision>
  <cp:lastPrinted>2017-03-20T06:05:00Z</cp:lastPrinted>
  <dcterms:created xsi:type="dcterms:W3CDTF">2017-03-20T04:07:00Z</dcterms:created>
  <dcterms:modified xsi:type="dcterms:W3CDTF">2023-02-06T19:21:00Z</dcterms:modified>
</cp:coreProperties>
</file>