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471" w:rsidRPr="00D11471" w:rsidRDefault="00D11471" w:rsidP="001A1048">
      <w:pPr>
        <w:spacing w:after="0" w:line="240" w:lineRule="auto"/>
        <w:jc w:val="center"/>
        <w:rPr>
          <w:rFonts w:ascii="Times New Roman" w:hAnsi="Times New Roman" w:cs="Times New Roman"/>
          <w:sz w:val="28"/>
          <w:szCs w:val="28"/>
        </w:rPr>
      </w:pPr>
      <w:r w:rsidRPr="00D11471">
        <w:rPr>
          <w:rFonts w:ascii="Times New Roman" w:hAnsi="Times New Roman" w:cs="Times New Roman"/>
          <w:sz w:val="28"/>
          <w:szCs w:val="28"/>
        </w:rPr>
        <w:t xml:space="preserve">МУНИЦИПАЛЬНОЕ </w:t>
      </w:r>
      <w:r w:rsidR="001A1048">
        <w:rPr>
          <w:rFonts w:ascii="Times New Roman" w:hAnsi="Times New Roman" w:cs="Times New Roman"/>
          <w:sz w:val="28"/>
          <w:szCs w:val="28"/>
        </w:rPr>
        <w:t xml:space="preserve">БЮДЖЕТНОЕ </w:t>
      </w:r>
      <w:r w:rsidRPr="00D11471">
        <w:rPr>
          <w:rFonts w:ascii="Times New Roman" w:hAnsi="Times New Roman" w:cs="Times New Roman"/>
          <w:sz w:val="28"/>
          <w:szCs w:val="28"/>
        </w:rPr>
        <w:t xml:space="preserve">ДОШКОЛЬНОЕ ОБРАЗОВАТЕЛЬНОЕ </w:t>
      </w:r>
    </w:p>
    <w:p w:rsidR="00D11471" w:rsidRPr="00D11471" w:rsidRDefault="00D11471" w:rsidP="001A1048">
      <w:pPr>
        <w:spacing w:after="0" w:line="240" w:lineRule="auto"/>
        <w:jc w:val="center"/>
        <w:rPr>
          <w:rFonts w:ascii="Times New Roman" w:hAnsi="Times New Roman" w:cs="Times New Roman"/>
          <w:sz w:val="28"/>
          <w:szCs w:val="28"/>
        </w:rPr>
      </w:pPr>
      <w:r w:rsidRPr="00D11471">
        <w:rPr>
          <w:rFonts w:ascii="Times New Roman" w:hAnsi="Times New Roman" w:cs="Times New Roman"/>
          <w:sz w:val="28"/>
          <w:szCs w:val="28"/>
        </w:rPr>
        <w:t xml:space="preserve">УЧРЕЖДЕНИЕ ГОРОДА НОВОСИБИРСКА </w:t>
      </w:r>
    </w:p>
    <w:p w:rsidR="00D11471" w:rsidRDefault="00D11471" w:rsidP="001A1048">
      <w:pPr>
        <w:spacing w:after="0" w:line="240" w:lineRule="auto"/>
        <w:jc w:val="center"/>
        <w:rPr>
          <w:rFonts w:ascii="Times New Roman" w:hAnsi="Times New Roman" w:cs="Times New Roman"/>
          <w:sz w:val="28"/>
          <w:szCs w:val="28"/>
        </w:rPr>
      </w:pPr>
      <w:r w:rsidRPr="00D11471">
        <w:rPr>
          <w:rFonts w:ascii="Times New Roman" w:hAnsi="Times New Roman" w:cs="Times New Roman"/>
          <w:sz w:val="28"/>
          <w:szCs w:val="28"/>
        </w:rPr>
        <w:t>«ДЕТСКИЙ</w:t>
      </w:r>
      <w:r w:rsidR="001A1048">
        <w:rPr>
          <w:rFonts w:ascii="Times New Roman" w:hAnsi="Times New Roman" w:cs="Times New Roman"/>
          <w:sz w:val="28"/>
          <w:szCs w:val="28"/>
        </w:rPr>
        <w:t xml:space="preserve"> САД № 262</w:t>
      </w:r>
      <w:r w:rsidRPr="00D11471">
        <w:rPr>
          <w:rFonts w:ascii="Times New Roman" w:hAnsi="Times New Roman" w:cs="Times New Roman"/>
          <w:sz w:val="28"/>
          <w:szCs w:val="28"/>
        </w:rPr>
        <w:t>»</w:t>
      </w:r>
    </w:p>
    <w:p w:rsidR="00D11471" w:rsidRDefault="00D11471" w:rsidP="00D11471">
      <w:pPr>
        <w:jc w:val="center"/>
        <w:rPr>
          <w:rFonts w:ascii="Times New Roman" w:hAnsi="Times New Roman" w:cs="Times New Roman"/>
          <w:sz w:val="28"/>
          <w:szCs w:val="28"/>
        </w:rPr>
      </w:pPr>
    </w:p>
    <w:p w:rsidR="00D11471" w:rsidRDefault="00D11471" w:rsidP="00D11471">
      <w:pPr>
        <w:jc w:val="center"/>
        <w:rPr>
          <w:rFonts w:ascii="Times New Roman" w:hAnsi="Times New Roman" w:cs="Times New Roman"/>
          <w:sz w:val="28"/>
          <w:szCs w:val="28"/>
        </w:rPr>
      </w:pPr>
    </w:p>
    <w:p w:rsidR="00D11471" w:rsidRDefault="00D11471" w:rsidP="00D11471">
      <w:pPr>
        <w:jc w:val="center"/>
        <w:rPr>
          <w:rFonts w:ascii="Times New Roman" w:hAnsi="Times New Roman" w:cs="Times New Roman"/>
          <w:sz w:val="28"/>
          <w:szCs w:val="28"/>
        </w:rPr>
      </w:pPr>
    </w:p>
    <w:p w:rsidR="00D11471" w:rsidRDefault="00D11471" w:rsidP="00D11471">
      <w:pPr>
        <w:jc w:val="center"/>
        <w:rPr>
          <w:rFonts w:ascii="Times New Roman" w:hAnsi="Times New Roman" w:cs="Times New Roman"/>
          <w:sz w:val="28"/>
          <w:szCs w:val="28"/>
        </w:rPr>
      </w:pPr>
    </w:p>
    <w:p w:rsidR="001A1048" w:rsidRDefault="001A1048" w:rsidP="00D11471">
      <w:pPr>
        <w:jc w:val="center"/>
        <w:rPr>
          <w:rFonts w:ascii="Times New Roman" w:hAnsi="Times New Roman" w:cs="Times New Roman"/>
          <w:sz w:val="28"/>
          <w:szCs w:val="28"/>
        </w:rPr>
      </w:pPr>
    </w:p>
    <w:p w:rsidR="001A1048" w:rsidRDefault="001A1048" w:rsidP="00D11471">
      <w:pPr>
        <w:jc w:val="center"/>
        <w:rPr>
          <w:rFonts w:ascii="Times New Roman" w:hAnsi="Times New Roman" w:cs="Times New Roman"/>
          <w:sz w:val="28"/>
          <w:szCs w:val="28"/>
        </w:rPr>
      </w:pPr>
    </w:p>
    <w:p w:rsidR="00D11471" w:rsidRPr="00D11471" w:rsidRDefault="00D11471" w:rsidP="00D11471">
      <w:pPr>
        <w:jc w:val="center"/>
        <w:rPr>
          <w:rFonts w:ascii="Times New Roman" w:hAnsi="Times New Roman" w:cs="Times New Roman"/>
          <w:sz w:val="28"/>
          <w:szCs w:val="28"/>
        </w:rPr>
      </w:pPr>
      <w:r>
        <w:rPr>
          <w:rFonts w:ascii="Times New Roman" w:hAnsi="Times New Roman" w:cs="Times New Roman"/>
          <w:sz w:val="28"/>
          <w:szCs w:val="28"/>
        </w:rPr>
        <w:t>«</w:t>
      </w:r>
      <w:r w:rsidRPr="00D11471">
        <w:rPr>
          <w:rFonts w:ascii="Times New Roman" w:hAnsi="Times New Roman" w:cs="Times New Roman"/>
          <w:sz w:val="28"/>
          <w:szCs w:val="28"/>
        </w:rPr>
        <w:t xml:space="preserve">Использование театрализованной деятельности в работе логопеда </w:t>
      </w:r>
    </w:p>
    <w:p w:rsidR="00D11471" w:rsidRPr="00D11471" w:rsidRDefault="00D11471" w:rsidP="00D11471">
      <w:pPr>
        <w:jc w:val="center"/>
        <w:rPr>
          <w:rFonts w:ascii="Times New Roman" w:hAnsi="Times New Roman" w:cs="Times New Roman"/>
          <w:sz w:val="28"/>
          <w:szCs w:val="28"/>
        </w:rPr>
      </w:pPr>
      <w:r>
        <w:rPr>
          <w:rFonts w:ascii="Times New Roman" w:hAnsi="Times New Roman" w:cs="Times New Roman"/>
          <w:sz w:val="28"/>
          <w:szCs w:val="28"/>
        </w:rPr>
        <w:t>с детьми – билингвами».</w:t>
      </w: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Pr="00D11471" w:rsidRDefault="00D11471" w:rsidP="00D11471">
      <w:pPr>
        <w:jc w:val="right"/>
        <w:rPr>
          <w:rFonts w:ascii="Times New Roman" w:hAnsi="Times New Roman" w:cs="Times New Roman"/>
          <w:sz w:val="28"/>
          <w:szCs w:val="28"/>
        </w:rPr>
      </w:pPr>
      <w:r w:rsidRPr="00D11471">
        <w:rPr>
          <w:rFonts w:ascii="Times New Roman" w:hAnsi="Times New Roman" w:cs="Times New Roman"/>
          <w:sz w:val="28"/>
          <w:szCs w:val="28"/>
        </w:rPr>
        <w:t>Выполнила:</w:t>
      </w:r>
    </w:p>
    <w:p w:rsidR="00D11471" w:rsidRPr="00D11471" w:rsidRDefault="00D11471" w:rsidP="00D11471">
      <w:pPr>
        <w:jc w:val="right"/>
        <w:rPr>
          <w:rFonts w:ascii="Times New Roman" w:hAnsi="Times New Roman" w:cs="Times New Roman"/>
          <w:sz w:val="28"/>
          <w:szCs w:val="28"/>
        </w:rPr>
      </w:pPr>
      <w:r w:rsidRPr="00D11471">
        <w:rPr>
          <w:rFonts w:ascii="Times New Roman" w:hAnsi="Times New Roman" w:cs="Times New Roman"/>
          <w:sz w:val="28"/>
          <w:szCs w:val="28"/>
        </w:rPr>
        <w:t>Учитель-логопед</w:t>
      </w:r>
    </w:p>
    <w:p w:rsidR="00D11471" w:rsidRPr="00D11471" w:rsidRDefault="00D11471" w:rsidP="00D11471">
      <w:pPr>
        <w:jc w:val="right"/>
        <w:rPr>
          <w:rFonts w:ascii="Times New Roman" w:hAnsi="Times New Roman" w:cs="Times New Roman"/>
          <w:sz w:val="28"/>
          <w:szCs w:val="28"/>
        </w:rPr>
      </w:pPr>
      <w:r w:rsidRPr="00D11471">
        <w:rPr>
          <w:rFonts w:ascii="Times New Roman" w:hAnsi="Times New Roman" w:cs="Times New Roman"/>
          <w:sz w:val="28"/>
          <w:szCs w:val="28"/>
        </w:rPr>
        <w:t>Портнова И.Н.</w:t>
      </w:r>
    </w:p>
    <w:p w:rsidR="00D11471" w:rsidRPr="00D11471" w:rsidRDefault="00D11471" w:rsidP="00D11471">
      <w:pPr>
        <w:jc w:val="right"/>
        <w:rPr>
          <w:rFonts w:ascii="Times New Roman" w:hAnsi="Times New Roman" w:cs="Times New Roman"/>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D11471" w:rsidP="00661D1B">
      <w:pPr>
        <w:jc w:val="center"/>
        <w:rPr>
          <w:rFonts w:ascii="Times New Roman" w:hAnsi="Times New Roman" w:cs="Times New Roman"/>
          <w:b/>
          <w:sz w:val="28"/>
          <w:szCs w:val="28"/>
        </w:rPr>
      </w:pPr>
    </w:p>
    <w:p w:rsidR="00D11471" w:rsidRDefault="001A1048" w:rsidP="00D11471">
      <w:pPr>
        <w:jc w:val="center"/>
        <w:rPr>
          <w:rFonts w:ascii="Times New Roman" w:hAnsi="Times New Roman" w:cs="Times New Roman"/>
          <w:sz w:val="28"/>
          <w:szCs w:val="28"/>
        </w:rPr>
      </w:pPr>
      <w:r>
        <w:rPr>
          <w:rFonts w:ascii="Times New Roman" w:hAnsi="Times New Roman" w:cs="Times New Roman"/>
          <w:sz w:val="28"/>
          <w:szCs w:val="28"/>
        </w:rPr>
        <w:t>Новосибирск,2023</w:t>
      </w:r>
    </w:p>
    <w:p w:rsidR="001A1048" w:rsidRPr="00D11471" w:rsidRDefault="001A1048" w:rsidP="007E2E60">
      <w:pPr>
        <w:tabs>
          <w:tab w:val="left" w:pos="5805"/>
        </w:tabs>
        <w:rPr>
          <w:rFonts w:ascii="Times New Roman" w:hAnsi="Times New Roman" w:cs="Times New Roman"/>
          <w:sz w:val="28"/>
          <w:szCs w:val="28"/>
        </w:rPr>
      </w:pPr>
      <w:bookmarkStart w:id="0" w:name="_GoBack"/>
      <w:bookmarkEnd w:id="0"/>
    </w:p>
    <w:p w:rsidR="00672906" w:rsidRDefault="00661D1B" w:rsidP="00661D1B">
      <w:pPr>
        <w:jc w:val="center"/>
        <w:rPr>
          <w:rFonts w:ascii="Times New Roman" w:hAnsi="Times New Roman" w:cs="Times New Roman"/>
          <w:b/>
          <w:sz w:val="28"/>
          <w:szCs w:val="28"/>
        </w:rPr>
      </w:pPr>
      <w:r w:rsidRPr="00661D1B">
        <w:rPr>
          <w:rFonts w:ascii="Times New Roman" w:hAnsi="Times New Roman" w:cs="Times New Roman"/>
          <w:b/>
          <w:sz w:val="28"/>
          <w:szCs w:val="28"/>
        </w:rPr>
        <w:lastRenderedPageBreak/>
        <w:t xml:space="preserve">Использование театрализованной деятельности в работе логопеда </w:t>
      </w:r>
    </w:p>
    <w:p w:rsidR="00B235CD" w:rsidRPr="00661D1B" w:rsidRDefault="00661D1B" w:rsidP="00661D1B">
      <w:pPr>
        <w:jc w:val="center"/>
        <w:rPr>
          <w:rFonts w:ascii="Times New Roman" w:hAnsi="Times New Roman" w:cs="Times New Roman"/>
          <w:b/>
          <w:sz w:val="28"/>
          <w:szCs w:val="28"/>
        </w:rPr>
      </w:pPr>
      <w:r w:rsidRPr="00661D1B">
        <w:rPr>
          <w:rFonts w:ascii="Times New Roman" w:hAnsi="Times New Roman" w:cs="Times New Roman"/>
          <w:b/>
          <w:sz w:val="28"/>
          <w:szCs w:val="28"/>
        </w:rPr>
        <w:t>с детьми - билингвами.</w:t>
      </w:r>
    </w:p>
    <w:p w:rsidR="00B235CD" w:rsidRPr="00B235CD"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В последнее время все более актуальной проблемой являются процессы миграции и расширение межкультурных контактов. Анализ анамнестических и личных данных детей, зачисленных в наше дошкольное учреждение, показал, что только 66% воспитанников говорят на родном русском языке. Остальные 44% дошкольников относятся к билингвам. В понятийно-терминологическом словаре логопеда даётся следующее определение: «двуязычие (или билингвизм) - это одинаково совершенное владен</w:t>
      </w:r>
      <w:r w:rsidR="00672906">
        <w:rPr>
          <w:rFonts w:ascii="Times New Roman" w:hAnsi="Times New Roman" w:cs="Times New Roman"/>
          <w:sz w:val="28"/>
          <w:szCs w:val="28"/>
        </w:rPr>
        <w:t>ие двумя языками»</w:t>
      </w:r>
      <w:r w:rsidR="00710961">
        <w:rPr>
          <w:rFonts w:ascii="Times New Roman" w:hAnsi="Times New Roman" w:cs="Times New Roman"/>
          <w:sz w:val="28"/>
          <w:szCs w:val="28"/>
        </w:rPr>
        <w:t>.</w:t>
      </w:r>
    </w:p>
    <w:p w:rsidR="00B235CD" w:rsidRPr="00B235CD"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Для речевого развития дошкольников-билингвов характерны трудности в усвоении русской фонетики, нарушения фонематических процессов, аграмматизмы в связных высказываниях и другие нарушения, обусловленные прежде всего ограниченной речевой практикой в сфере русского языка, двуязычием в общении с родителями, приводящим к и</w:t>
      </w:r>
      <w:r>
        <w:rPr>
          <w:rFonts w:ascii="Times New Roman" w:hAnsi="Times New Roman" w:cs="Times New Roman"/>
          <w:sz w:val="28"/>
          <w:szCs w:val="28"/>
        </w:rPr>
        <w:t>нтерференции разных языковых си</w:t>
      </w:r>
      <w:r w:rsidRPr="00B235CD">
        <w:rPr>
          <w:rFonts w:ascii="Times New Roman" w:hAnsi="Times New Roman" w:cs="Times New Roman"/>
          <w:sz w:val="28"/>
          <w:szCs w:val="28"/>
        </w:rPr>
        <w:t>стем. При этом следует отметить, что многие основные научные положения и системы работы, касающиеся развития дош</w:t>
      </w:r>
      <w:r w:rsidR="00F80D4B">
        <w:rPr>
          <w:rFonts w:ascii="Times New Roman" w:hAnsi="Times New Roman" w:cs="Times New Roman"/>
          <w:sz w:val="28"/>
          <w:szCs w:val="28"/>
        </w:rPr>
        <w:t>кольников, являются продуктивны</w:t>
      </w:r>
      <w:r w:rsidRPr="00B235CD">
        <w:rPr>
          <w:rFonts w:ascii="Times New Roman" w:hAnsi="Times New Roman" w:cs="Times New Roman"/>
          <w:sz w:val="28"/>
          <w:szCs w:val="28"/>
        </w:rPr>
        <w:t>ми для коррекции звукопроизношения, развития фонематических процессов, импрессивной и экспрессивной речи дошкольников-билингвов. Программа учителя-логопеда по коррекции и развитию речи дошкольников-билингвов основывается на общепедагогических, специальных принципах, а также принципах, изложенных в ФГОС ДО.</w:t>
      </w:r>
    </w:p>
    <w:p w:rsidR="00914781"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 xml:space="preserve">Для успешного обучения таких </w:t>
      </w:r>
      <w:r w:rsidRPr="00914781">
        <w:rPr>
          <w:rFonts w:ascii="Times New Roman" w:hAnsi="Times New Roman" w:cs="Times New Roman"/>
          <w:sz w:val="28"/>
          <w:szCs w:val="28"/>
        </w:rPr>
        <w:t xml:space="preserve">детей </w:t>
      </w:r>
      <w:r w:rsidR="00F80D4B" w:rsidRPr="00914781">
        <w:rPr>
          <w:rFonts w:ascii="Times New Roman" w:hAnsi="Times New Roman"/>
          <w:sz w:val="28"/>
          <w:szCs w:val="28"/>
        </w:rPr>
        <w:t>играет языковая адаптация дошкольников и интеграция коммуникативных и языковых ориентировок. В связи с этим в качестве задач развития адаптации детей, не говорящих или плохо говорящих на русском языке, выдвигается языковая адаптация, заключающаяся в формировании установок на ориентировку в языковом материале (синтаксической, семантической и фонетической) и развертывании способов ориентировки в языковом и коммуникативном материале и культурная адаптация, включающая знакомство с устным народным творчеством</w:t>
      </w:r>
      <w:r w:rsidR="00F80D4B">
        <w:rPr>
          <w:rFonts w:ascii="Times New Roman" w:hAnsi="Times New Roman" w:cs="Times New Roman"/>
          <w:sz w:val="28"/>
          <w:szCs w:val="28"/>
        </w:rPr>
        <w:t xml:space="preserve">. </w:t>
      </w:r>
    </w:p>
    <w:p w:rsidR="00FC0516" w:rsidRPr="00C5282A" w:rsidRDefault="00B1202B" w:rsidP="00FC0516">
      <w:pPr>
        <w:ind w:firstLine="709"/>
        <w:rPr>
          <w:rFonts w:ascii="Times New Roman" w:hAnsi="Times New Roman" w:cs="Times New Roman"/>
          <w:sz w:val="28"/>
          <w:szCs w:val="28"/>
        </w:rPr>
      </w:pPr>
      <w:r>
        <w:rPr>
          <w:rFonts w:ascii="Times New Roman" w:hAnsi="Times New Roman" w:cs="Times New Roman"/>
          <w:sz w:val="28"/>
          <w:szCs w:val="28"/>
        </w:rPr>
        <w:t>В работе с данной категорией</w:t>
      </w:r>
      <w:r w:rsidR="00FC0516" w:rsidRPr="00C5282A">
        <w:rPr>
          <w:rFonts w:ascii="Times New Roman" w:hAnsi="Times New Roman" w:cs="Times New Roman"/>
          <w:sz w:val="28"/>
          <w:szCs w:val="28"/>
        </w:rPr>
        <w:t xml:space="preserve"> детей особую важность представляет подготовительный этап коррекционной работы, основная цель которого включить дошкольников в логопедическое</w:t>
      </w:r>
      <w:r w:rsidR="00C5282A" w:rsidRPr="00C5282A">
        <w:rPr>
          <w:rFonts w:ascii="Times New Roman" w:hAnsi="Times New Roman" w:cs="Times New Roman"/>
          <w:sz w:val="28"/>
          <w:szCs w:val="28"/>
        </w:rPr>
        <w:t xml:space="preserve"> взаимодействие. Особую </w:t>
      </w:r>
      <w:proofErr w:type="spellStart"/>
      <w:r w:rsidR="00C5282A" w:rsidRPr="00C5282A">
        <w:rPr>
          <w:rFonts w:ascii="Times New Roman" w:hAnsi="Times New Roman" w:cs="Times New Roman"/>
          <w:sz w:val="28"/>
          <w:szCs w:val="28"/>
        </w:rPr>
        <w:t>актуаль</w:t>
      </w:r>
      <w:proofErr w:type="spellEnd"/>
      <w:r w:rsidR="00C5282A" w:rsidRPr="00C5282A">
        <w:rPr>
          <w:rFonts w:ascii="Times New Roman" w:hAnsi="Times New Roman" w:cs="Times New Roman"/>
          <w:sz w:val="28"/>
          <w:szCs w:val="28"/>
        </w:rPr>
        <w:t xml:space="preserve"> -</w:t>
      </w:r>
      <w:proofErr w:type="spellStart"/>
      <w:r w:rsidR="00FC0516" w:rsidRPr="00C5282A">
        <w:rPr>
          <w:rFonts w:ascii="Times New Roman" w:hAnsi="Times New Roman" w:cs="Times New Roman"/>
          <w:sz w:val="28"/>
          <w:szCs w:val="28"/>
        </w:rPr>
        <w:t>ность</w:t>
      </w:r>
      <w:proofErr w:type="spellEnd"/>
      <w:r w:rsidR="00FC0516" w:rsidRPr="00C5282A">
        <w:rPr>
          <w:rFonts w:ascii="Times New Roman" w:hAnsi="Times New Roman" w:cs="Times New Roman"/>
          <w:sz w:val="28"/>
          <w:szCs w:val="28"/>
        </w:rPr>
        <w:t xml:space="preserve"> и важность коррекционной работы приобретает взаимодействие с </w:t>
      </w:r>
      <w:proofErr w:type="spellStart"/>
      <w:proofErr w:type="gramStart"/>
      <w:r w:rsidR="00FC0516" w:rsidRPr="00C5282A">
        <w:rPr>
          <w:rFonts w:ascii="Times New Roman" w:hAnsi="Times New Roman" w:cs="Times New Roman"/>
          <w:sz w:val="28"/>
          <w:szCs w:val="28"/>
        </w:rPr>
        <w:t>ро-дителями</w:t>
      </w:r>
      <w:proofErr w:type="spellEnd"/>
      <w:proofErr w:type="gramEnd"/>
      <w:r w:rsidR="00FC0516" w:rsidRPr="00C5282A">
        <w:rPr>
          <w:rFonts w:ascii="Times New Roman" w:hAnsi="Times New Roman" w:cs="Times New Roman"/>
          <w:sz w:val="28"/>
          <w:szCs w:val="28"/>
        </w:rPr>
        <w:t xml:space="preserve"> дошкольников, поскольку только сотрудничество и содействие </w:t>
      </w:r>
      <w:proofErr w:type="spellStart"/>
      <w:r w:rsidR="00FC0516" w:rsidRPr="00C5282A">
        <w:rPr>
          <w:rFonts w:ascii="Times New Roman" w:hAnsi="Times New Roman" w:cs="Times New Roman"/>
          <w:sz w:val="28"/>
          <w:szCs w:val="28"/>
        </w:rPr>
        <w:t>пе-дагогов</w:t>
      </w:r>
      <w:proofErr w:type="spellEnd"/>
      <w:r w:rsidR="00FC0516" w:rsidRPr="00C5282A">
        <w:rPr>
          <w:rFonts w:ascii="Times New Roman" w:hAnsi="Times New Roman" w:cs="Times New Roman"/>
          <w:sz w:val="28"/>
          <w:szCs w:val="28"/>
        </w:rPr>
        <w:t xml:space="preserve"> с семьями позволит достичь положительной динамики в развитии де-</w:t>
      </w:r>
      <w:proofErr w:type="spellStart"/>
      <w:r w:rsidR="00FC0516" w:rsidRPr="00C5282A">
        <w:rPr>
          <w:rFonts w:ascii="Times New Roman" w:hAnsi="Times New Roman" w:cs="Times New Roman"/>
          <w:sz w:val="28"/>
          <w:szCs w:val="28"/>
        </w:rPr>
        <w:lastRenderedPageBreak/>
        <w:t>тей</w:t>
      </w:r>
      <w:proofErr w:type="spellEnd"/>
      <w:r w:rsidR="00FC0516" w:rsidRPr="00C5282A">
        <w:rPr>
          <w:rFonts w:ascii="Times New Roman" w:hAnsi="Times New Roman" w:cs="Times New Roman"/>
          <w:sz w:val="28"/>
          <w:szCs w:val="28"/>
        </w:rPr>
        <w:t xml:space="preserve"> данной категории. Выполняя требования ФГОС ДО к психолого-педагогическим условиям реализации программы о построении </w:t>
      </w:r>
      <w:proofErr w:type="spellStart"/>
      <w:proofErr w:type="gramStart"/>
      <w:r w:rsidR="00FC0516" w:rsidRPr="00C5282A">
        <w:rPr>
          <w:rFonts w:ascii="Times New Roman" w:hAnsi="Times New Roman" w:cs="Times New Roman"/>
          <w:sz w:val="28"/>
          <w:szCs w:val="28"/>
        </w:rPr>
        <w:t>взаимодей-ствия</w:t>
      </w:r>
      <w:proofErr w:type="spellEnd"/>
      <w:proofErr w:type="gramEnd"/>
      <w:r w:rsidR="00FC0516" w:rsidRPr="00C5282A">
        <w:rPr>
          <w:rFonts w:ascii="Times New Roman" w:hAnsi="Times New Roman" w:cs="Times New Roman"/>
          <w:sz w:val="28"/>
          <w:szCs w:val="28"/>
        </w:rPr>
        <w:t xml:space="preserve"> с семьями воспитанников, выстроена, апробирована и реализована </w:t>
      </w:r>
      <w:proofErr w:type="spellStart"/>
      <w:r w:rsidR="00FC0516" w:rsidRPr="00C5282A">
        <w:rPr>
          <w:rFonts w:ascii="Times New Roman" w:hAnsi="Times New Roman" w:cs="Times New Roman"/>
          <w:sz w:val="28"/>
          <w:szCs w:val="28"/>
        </w:rPr>
        <w:t>мо-дель</w:t>
      </w:r>
      <w:proofErr w:type="spellEnd"/>
      <w:r w:rsidR="00FC0516" w:rsidRPr="00C5282A">
        <w:rPr>
          <w:rFonts w:ascii="Times New Roman" w:hAnsi="Times New Roman" w:cs="Times New Roman"/>
          <w:sz w:val="28"/>
          <w:szCs w:val="28"/>
        </w:rPr>
        <w:t xml:space="preserve"> взаимодействия, включающая три направления: информационно-аналитическое, консультационное, наглядно-информационное. </w:t>
      </w:r>
    </w:p>
    <w:p w:rsidR="00FC0516" w:rsidRPr="00C5282A" w:rsidRDefault="00FC0516" w:rsidP="00FC0516">
      <w:pPr>
        <w:ind w:firstLine="709"/>
        <w:rPr>
          <w:rFonts w:ascii="Times New Roman" w:hAnsi="Times New Roman" w:cs="Times New Roman"/>
          <w:sz w:val="28"/>
          <w:szCs w:val="28"/>
        </w:rPr>
      </w:pPr>
      <w:r w:rsidRPr="00C5282A">
        <w:rPr>
          <w:rFonts w:ascii="Times New Roman" w:hAnsi="Times New Roman" w:cs="Times New Roman"/>
          <w:sz w:val="28"/>
          <w:szCs w:val="28"/>
        </w:rPr>
        <w:t xml:space="preserve">В первом направлении работы наиболее эффективным методом стало анонимное анкетирование законных представителей дошкольников, </w:t>
      </w:r>
      <w:proofErr w:type="spellStart"/>
      <w:proofErr w:type="gramStart"/>
      <w:r w:rsidRPr="00C5282A">
        <w:rPr>
          <w:rFonts w:ascii="Times New Roman" w:hAnsi="Times New Roman" w:cs="Times New Roman"/>
          <w:sz w:val="28"/>
          <w:szCs w:val="28"/>
        </w:rPr>
        <w:t>зачис</w:t>
      </w:r>
      <w:proofErr w:type="spellEnd"/>
      <w:r w:rsidRPr="00C5282A">
        <w:rPr>
          <w:rFonts w:ascii="Times New Roman" w:hAnsi="Times New Roman" w:cs="Times New Roman"/>
          <w:sz w:val="28"/>
          <w:szCs w:val="28"/>
        </w:rPr>
        <w:t>-ленных</w:t>
      </w:r>
      <w:proofErr w:type="gramEnd"/>
      <w:r w:rsidRPr="00C5282A">
        <w:rPr>
          <w:rFonts w:ascii="Times New Roman" w:hAnsi="Times New Roman" w:cs="Times New Roman"/>
          <w:sz w:val="28"/>
          <w:szCs w:val="28"/>
        </w:rPr>
        <w:t xml:space="preserve"> на логопедический пункт, обработка полученной информации и </w:t>
      </w:r>
      <w:proofErr w:type="spellStart"/>
      <w:r w:rsidRPr="00C5282A">
        <w:rPr>
          <w:rFonts w:ascii="Times New Roman" w:hAnsi="Times New Roman" w:cs="Times New Roman"/>
          <w:sz w:val="28"/>
          <w:szCs w:val="28"/>
        </w:rPr>
        <w:t>це-ленаправленная</w:t>
      </w:r>
      <w:proofErr w:type="spellEnd"/>
      <w:r w:rsidRPr="00C5282A">
        <w:rPr>
          <w:rFonts w:ascii="Times New Roman" w:hAnsi="Times New Roman" w:cs="Times New Roman"/>
          <w:sz w:val="28"/>
          <w:szCs w:val="28"/>
        </w:rPr>
        <w:t xml:space="preserve"> актуальная обратная связь; во втором – востребованное со-временным поколением родителей дистанционное сетевое взаимодействие; в третьем – создание цикла информационных буклетов и брошюр и </w:t>
      </w:r>
      <w:proofErr w:type="spellStart"/>
      <w:r w:rsidRPr="00C5282A">
        <w:rPr>
          <w:rFonts w:ascii="Times New Roman" w:hAnsi="Times New Roman" w:cs="Times New Roman"/>
          <w:sz w:val="28"/>
          <w:szCs w:val="28"/>
        </w:rPr>
        <w:t>распро-странение</w:t>
      </w:r>
      <w:proofErr w:type="spellEnd"/>
      <w:r w:rsidRPr="00C5282A">
        <w:rPr>
          <w:rFonts w:ascii="Times New Roman" w:hAnsi="Times New Roman" w:cs="Times New Roman"/>
          <w:sz w:val="28"/>
          <w:szCs w:val="28"/>
        </w:rPr>
        <w:t xml:space="preserve"> их среди родителей воспитанников. Реализация данной модели способствовала повышению родительской компетенции в области речевого развития дошкольников, организации полноценной речевой среды в домашних условиях, развитию творческих и интеллектуальных способностей детей через реализацию детско-родительских проектов, участие в конкурсной деятельности и т.д. </w:t>
      </w:r>
    </w:p>
    <w:p w:rsidR="00FC0516" w:rsidRPr="00C5282A" w:rsidRDefault="00FC0516" w:rsidP="00FC0516">
      <w:pPr>
        <w:ind w:firstLine="709"/>
        <w:rPr>
          <w:rFonts w:ascii="Times New Roman" w:hAnsi="Times New Roman" w:cs="Times New Roman"/>
          <w:sz w:val="28"/>
          <w:szCs w:val="28"/>
        </w:rPr>
      </w:pPr>
      <w:r w:rsidRPr="00C5282A">
        <w:rPr>
          <w:rFonts w:ascii="Times New Roman" w:hAnsi="Times New Roman" w:cs="Times New Roman"/>
          <w:sz w:val="28"/>
          <w:szCs w:val="28"/>
        </w:rPr>
        <w:t>Таким образом, своевременная, полноценная помощь, организованная на основе системного подхода, не только способствует речевому и социальному развитию дошкольников-билингвов, но и обеспечивает их полноценную интеграцию в социум.</w:t>
      </w:r>
    </w:p>
    <w:p w:rsidR="003E4E3A" w:rsidRDefault="00C5282A" w:rsidP="00672906">
      <w:pPr>
        <w:ind w:firstLine="709"/>
        <w:rPr>
          <w:rFonts w:ascii="Times New Roman" w:hAnsi="Times New Roman" w:cs="Times New Roman"/>
          <w:sz w:val="28"/>
          <w:szCs w:val="28"/>
        </w:rPr>
      </w:pPr>
      <w:r>
        <w:rPr>
          <w:rFonts w:ascii="Times New Roman" w:hAnsi="Times New Roman" w:cs="Times New Roman"/>
          <w:sz w:val="28"/>
          <w:szCs w:val="28"/>
        </w:rPr>
        <w:t>Н</w:t>
      </w:r>
      <w:r w:rsidR="00B235CD" w:rsidRPr="00B235CD">
        <w:rPr>
          <w:rFonts w:ascii="Times New Roman" w:hAnsi="Times New Roman" w:cs="Times New Roman"/>
          <w:sz w:val="28"/>
          <w:szCs w:val="28"/>
        </w:rPr>
        <w:t>а занятиях по развитию речи я широко использую речевые игры и упражнения, направленные на развитие дыхание и свободы речевого аппарата, умение владеть правильной артикуляцией, четкой дикцией, разнообразной интонацией, логикой. Сюда также включаются игры со словом, развивающие связную речь, творческую фантазию, умение сочинять небольшие рассказы и сказки, подбирать простейшие рифмы. В коррекционной работе с детьми</w:t>
      </w:r>
      <w:r w:rsidR="00710961">
        <w:rPr>
          <w:rFonts w:ascii="Times New Roman" w:hAnsi="Times New Roman" w:cs="Times New Roman"/>
          <w:sz w:val="28"/>
          <w:szCs w:val="28"/>
        </w:rPr>
        <w:t>-билингвами</w:t>
      </w:r>
      <w:r w:rsidR="00B235CD" w:rsidRPr="00B235CD">
        <w:rPr>
          <w:rFonts w:ascii="Times New Roman" w:hAnsi="Times New Roman" w:cs="Times New Roman"/>
          <w:sz w:val="28"/>
          <w:szCs w:val="28"/>
        </w:rPr>
        <w:t xml:space="preserve"> с нарушениями речи всегда необходимо опираться на их эмоциональный мир,</w:t>
      </w:r>
      <w:r w:rsidR="00B235CD" w:rsidRPr="00B235CD">
        <w:t xml:space="preserve"> </w:t>
      </w:r>
      <w:r w:rsidR="00B235CD" w:rsidRPr="00B235CD">
        <w:rPr>
          <w:rFonts w:ascii="Times New Roman" w:hAnsi="Times New Roman" w:cs="Times New Roman"/>
          <w:sz w:val="28"/>
          <w:szCs w:val="28"/>
        </w:rPr>
        <w:t>познавательный интерес.</w:t>
      </w:r>
    </w:p>
    <w:p w:rsidR="00B235CD" w:rsidRPr="00B235CD"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 xml:space="preserve">Одним из таких средств является театрализованная деятельность. </w:t>
      </w:r>
      <w:r w:rsidR="0054501F" w:rsidRPr="00B235CD">
        <w:rPr>
          <w:rFonts w:ascii="Times New Roman" w:hAnsi="Times New Roman" w:cs="Times New Roman"/>
          <w:sz w:val="28"/>
          <w:szCs w:val="28"/>
        </w:rPr>
        <w:t>Это яркий</w:t>
      </w:r>
      <w:r w:rsidRPr="00B235CD">
        <w:rPr>
          <w:rFonts w:ascii="Times New Roman" w:hAnsi="Times New Roman" w:cs="Times New Roman"/>
          <w:sz w:val="28"/>
          <w:szCs w:val="28"/>
        </w:rPr>
        <w:t xml:space="preserve">, красочный и доступный восприятию ребёнка вид искусства, доставляющий детям радость, развивающий воображение и фантазию, способствующий творческому развитию. </w:t>
      </w:r>
    </w:p>
    <w:p w:rsidR="00F80D4B"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 xml:space="preserve">Мы много говорим о том, что игра – это ведущая деятельность ребёнка дошкольного возраста. В игре ребёнок преодолевает трудности. А исправление недостатков речи – огромный труд. Поэтому, задача учителя-логопеда – </w:t>
      </w:r>
      <w:r w:rsidRPr="00B235CD">
        <w:rPr>
          <w:rFonts w:ascii="Times New Roman" w:hAnsi="Times New Roman" w:cs="Times New Roman"/>
          <w:sz w:val="28"/>
          <w:szCs w:val="28"/>
        </w:rPr>
        <w:lastRenderedPageBreak/>
        <w:t>окружить ребёнка игрой так, чтобы он не заметил, что</w:t>
      </w:r>
      <w:r w:rsidR="00F80D4B">
        <w:rPr>
          <w:rFonts w:ascii="Times New Roman" w:hAnsi="Times New Roman" w:cs="Times New Roman"/>
          <w:sz w:val="28"/>
          <w:szCs w:val="28"/>
        </w:rPr>
        <w:t xml:space="preserve"> занимается тяжёлой работой. В этом логопеду </w:t>
      </w:r>
      <w:r w:rsidR="0054501F">
        <w:rPr>
          <w:rFonts w:ascii="Times New Roman" w:hAnsi="Times New Roman" w:cs="Times New Roman"/>
          <w:sz w:val="28"/>
          <w:szCs w:val="28"/>
        </w:rPr>
        <w:t>и помогают</w:t>
      </w:r>
      <w:r w:rsidRPr="00B235CD">
        <w:rPr>
          <w:rFonts w:ascii="Times New Roman" w:hAnsi="Times New Roman" w:cs="Times New Roman"/>
          <w:sz w:val="28"/>
          <w:szCs w:val="28"/>
        </w:rPr>
        <w:t xml:space="preserve"> средства театрализованной деятельности. Театрализованная деятельность и сама сказка, по моему мнению, наиболее близка и интересна ребёнку по мироощущению, ведь он воспринимает мир эмоционально-чувственно.</w:t>
      </w:r>
      <w:r w:rsidR="00F80D4B" w:rsidRPr="00F80D4B">
        <w:rPr>
          <w:rFonts w:ascii="Times New Roman" w:hAnsi="Times New Roman" w:cs="Times New Roman"/>
          <w:sz w:val="28"/>
          <w:szCs w:val="28"/>
        </w:rPr>
        <w:t xml:space="preserve"> </w:t>
      </w:r>
    </w:p>
    <w:p w:rsidR="00B235CD" w:rsidRPr="00B235CD" w:rsidRDefault="00F80D4B" w:rsidP="00672906">
      <w:pPr>
        <w:ind w:firstLine="709"/>
        <w:rPr>
          <w:rFonts w:ascii="Times New Roman" w:hAnsi="Times New Roman" w:cs="Times New Roman"/>
          <w:sz w:val="28"/>
          <w:szCs w:val="28"/>
        </w:rPr>
      </w:pPr>
      <w:r w:rsidRPr="00F80D4B">
        <w:rPr>
          <w:rFonts w:ascii="Times New Roman" w:hAnsi="Times New Roman" w:cs="Times New Roman"/>
          <w:sz w:val="28"/>
          <w:szCs w:val="28"/>
        </w:rPr>
        <w:t xml:space="preserve">Сказки являются прекрасным материалом для знакомства и обучения детей-билингвов дошкольного возраста пересказу. Язык сказок очень выразителен, богат образными сравнениями, имеет несложные формы прямой речи. Все это позволяет вовлечь ребенка в активную работу, развивает у него коммуникативные навыки, чувство языка, творческие способности.  </w:t>
      </w:r>
    </w:p>
    <w:p w:rsidR="00F80D4B" w:rsidRDefault="00B235CD" w:rsidP="00672906">
      <w:pPr>
        <w:ind w:firstLine="709"/>
        <w:rPr>
          <w:rFonts w:ascii="Times New Roman" w:hAnsi="Times New Roman" w:cs="Times New Roman"/>
          <w:sz w:val="28"/>
          <w:szCs w:val="28"/>
        </w:rPr>
      </w:pPr>
      <w:r w:rsidRPr="00B235CD">
        <w:rPr>
          <w:rFonts w:ascii="Times New Roman" w:hAnsi="Times New Roman" w:cs="Times New Roman"/>
          <w:sz w:val="28"/>
          <w:szCs w:val="28"/>
        </w:rPr>
        <w:t>Элементы театра используются на всех видах логопедических занятий, и в ходе режимных моментов.  Главной целью использования театрализованной деятельности на логопедических занятиях является создание оптимальных условий для коррекции речевых нарушений у детей и развитие мотивации на устранен</w:t>
      </w:r>
      <w:r w:rsidR="00194D31">
        <w:rPr>
          <w:rFonts w:ascii="Times New Roman" w:hAnsi="Times New Roman" w:cs="Times New Roman"/>
          <w:sz w:val="28"/>
          <w:szCs w:val="28"/>
        </w:rPr>
        <w:t>ие</w:t>
      </w:r>
      <w:r w:rsidR="00710961">
        <w:rPr>
          <w:rFonts w:ascii="Times New Roman" w:hAnsi="Times New Roman" w:cs="Times New Roman"/>
          <w:sz w:val="28"/>
          <w:szCs w:val="28"/>
        </w:rPr>
        <w:t xml:space="preserve"> речевых дефек</w:t>
      </w:r>
      <w:r w:rsidR="00194D31">
        <w:rPr>
          <w:rFonts w:ascii="Times New Roman" w:hAnsi="Times New Roman" w:cs="Times New Roman"/>
          <w:sz w:val="28"/>
          <w:szCs w:val="28"/>
        </w:rPr>
        <w:t>т</w:t>
      </w:r>
      <w:r w:rsidR="00710961">
        <w:rPr>
          <w:rFonts w:ascii="Times New Roman" w:hAnsi="Times New Roman" w:cs="Times New Roman"/>
          <w:sz w:val="28"/>
          <w:szCs w:val="28"/>
        </w:rPr>
        <w:t>ов.</w:t>
      </w:r>
    </w:p>
    <w:p w:rsidR="00710961" w:rsidRDefault="00710961" w:rsidP="00672906">
      <w:pPr>
        <w:ind w:firstLine="709"/>
        <w:rPr>
          <w:rFonts w:ascii="Times New Roman" w:hAnsi="Times New Roman" w:cs="Times New Roman"/>
          <w:sz w:val="28"/>
          <w:szCs w:val="28"/>
        </w:rPr>
      </w:pPr>
      <w:r w:rsidRPr="00710961">
        <w:rPr>
          <w:rFonts w:ascii="Times New Roman" w:hAnsi="Times New Roman" w:cs="Times New Roman"/>
          <w:sz w:val="28"/>
          <w:szCs w:val="28"/>
        </w:rPr>
        <w:t>Конечно же, использование театрализованных игр проходит поэтапно, особенно с детьми</w:t>
      </w:r>
      <w:r>
        <w:rPr>
          <w:rFonts w:ascii="Times New Roman" w:hAnsi="Times New Roman" w:cs="Times New Roman"/>
          <w:sz w:val="28"/>
          <w:szCs w:val="28"/>
        </w:rPr>
        <w:t>-билингвами</w:t>
      </w:r>
      <w:r w:rsidRPr="00710961">
        <w:rPr>
          <w:rFonts w:ascii="Times New Roman" w:hAnsi="Times New Roman" w:cs="Times New Roman"/>
          <w:sz w:val="28"/>
          <w:szCs w:val="28"/>
        </w:rPr>
        <w:t xml:space="preserve"> первого года обучения. Организую работу от простого к сложному.</w:t>
      </w:r>
    </w:p>
    <w:p w:rsidR="00710961" w:rsidRDefault="00710961" w:rsidP="00672906">
      <w:pPr>
        <w:ind w:firstLine="709"/>
        <w:rPr>
          <w:rFonts w:ascii="Times New Roman" w:hAnsi="Times New Roman" w:cs="Times New Roman"/>
          <w:sz w:val="28"/>
          <w:szCs w:val="28"/>
        </w:rPr>
      </w:pPr>
      <w:r w:rsidRPr="00F80D4B">
        <w:rPr>
          <w:rFonts w:ascii="Times New Roman" w:hAnsi="Times New Roman" w:cs="Times New Roman"/>
          <w:b/>
          <w:sz w:val="28"/>
          <w:szCs w:val="28"/>
        </w:rPr>
        <w:t xml:space="preserve"> На первом этапе</w:t>
      </w:r>
      <w:r w:rsidR="00194D31">
        <w:rPr>
          <w:rFonts w:ascii="Times New Roman" w:hAnsi="Times New Roman" w:cs="Times New Roman"/>
          <w:sz w:val="28"/>
          <w:szCs w:val="28"/>
        </w:rPr>
        <w:t xml:space="preserve"> </w:t>
      </w:r>
      <w:r w:rsidRPr="00710961">
        <w:rPr>
          <w:rFonts w:ascii="Times New Roman" w:hAnsi="Times New Roman" w:cs="Times New Roman"/>
          <w:sz w:val="28"/>
          <w:szCs w:val="28"/>
        </w:rPr>
        <w:t>использую</w:t>
      </w:r>
      <w:r w:rsidR="00194D31">
        <w:rPr>
          <w:rFonts w:ascii="Times New Roman" w:hAnsi="Times New Roman" w:cs="Times New Roman"/>
          <w:sz w:val="28"/>
          <w:szCs w:val="28"/>
        </w:rPr>
        <w:t>т</w:t>
      </w:r>
      <w:r w:rsidRPr="00710961">
        <w:rPr>
          <w:rFonts w:ascii="Times New Roman" w:hAnsi="Times New Roman" w:cs="Times New Roman"/>
          <w:sz w:val="28"/>
          <w:szCs w:val="28"/>
        </w:rPr>
        <w:t xml:space="preserve"> игровые упражнения, направленные на выработку мимики и пантомимики.  Благодаря им движения приобретают большую уверенность. Дети начинаю</w:t>
      </w:r>
      <w:r w:rsidR="00194D31">
        <w:rPr>
          <w:rFonts w:ascii="Times New Roman" w:hAnsi="Times New Roman" w:cs="Times New Roman"/>
          <w:sz w:val="28"/>
          <w:szCs w:val="28"/>
        </w:rPr>
        <w:t xml:space="preserve">т легче переключаться с одного </w:t>
      </w:r>
      <w:r w:rsidRPr="00710961">
        <w:rPr>
          <w:rFonts w:ascii="Times New Roman" w:hAnsi="Times New Roman" w:cs="Times New Roman"/>
          <w:sz w:val="28"/>
          <w:szCs w:val="28"/>
        </w:rPr>
        <w:t xml:space="preserve">движения па другое, понимать нюансы выражения лица, жестов и движений другого человека. </w:t>
      </w:r>
      <w:r w:rsidRPr="00F80D4B">
        <w:rPr>
          <w:rFonts w:ascii="Times New Roman" w:hAnsi="Times New Roman" w:cs="Times New Roman"/>
          <w:b/>
          <w:sz w:val="28"/>
          <w:szCs w:val="28"/>
        </w:rPr>
        <w:t>На втором этапе</w:t>
      </w:r>
      <w:r w:rsidRPr="00710961">
        <w:rPr>
          <w:rFonts w:ascii="Times New Roman" w:hAnsi="Times New Roman" w:cs="Times New Roman"/>
          <w:sz w:val="28"/>
          <w:szCs w:val="28"/>
        </w:rPr>
        <w:t xml:space="preserve"> ввожу игры и упражнения па развитие дыхания и свободы речевого апп</w:t>
      </w:r>
      <w:r w:rsidR="00194D31">
        <w:rPr>
          <w:rFonts w:ascii="Times New Roman" w:hAnsi="Times New Roman" w:cs="Times New Roman"/>
          <w:sz w:val="28"/>
          <w:szCs w:val="28"/>
        </w:rPr>
        <w:t xml:space="preserve">арата, правильной артикуляции, </w:t>
      </w:r>
      <w:r w:rsidRPr="00710961">
        <w:rPr>
          <w:rFonts w:ascii="Times New Roman" w:hAnsi="Times New Roman" w:cs="Times New Roman"/>
          <w:sz w:val="28"/>
          <w:szCs w:val="28"/>
        </w:rPr>
        <w:t xml:space="preserve">четкой дикции, разнообразной интонации. </w:t>
      </w:r>
      <w:r w:rsidRPr="00F80D4B">
        <w:rPr>
          <w:rFonts w:ascii="Times New Roman" w:hAnsi="Times New Roman" w:cs="Times New Roman"/>
          <w:b/>
          <w:sz w:val="28"/>
          <w:szCs w:val="28"/>
        </w:rPr>
        <w:t>На третьем этапе</w:t>
      </w:r>
      <w:r w:rsidRPr="00710961">
        <w:rPr>
          <w:rFonts w:ascii="Times New Roman" w:hAnsi="Times New Roman" w:cs="Times New Roman"/>
          <w:sz w:val="28"/>
          <w:szCs w:val="28"/>
        </w:rPr>
        <w:t xml:space="preserve"> переходим к драматизации стихов, прибауток, потешек.  Дети заранее заучивают тексты, затем разыгрывают их, используя настольный или пальчиковый театр. Четвертый этап – переход   к более сложному виду деятельности — драматизации рассказов и ска</w:t>
      </w:r>
      <w:r w:rsidR="00194D31">
        <w:rPr>
          <w:rFonts w:ascii="Times New Roman" w:hAnsi="Times New Roman" w:cs="Times New Roman"/>
          <w:sz w:val="28"/>
          <w:szCs w:val="28"/>
        </w:rPr>
        <w:t xml:space="preserve">зок. Здесь используются разные </w:t>
      </w:r>
      <w:r w:rsidRPr="00710961">
        <w:rPr>
          <w:rFonts w:ascii="Times New Roman" w:hAnsi="Times New Roman" w:cs="Times New Roman"/>
          <w:sz w:val="28"/>
          <w:szCs w:val="28"/>
        </w:rPr>
        <w:t>маски или элементы костюмов и виды театров: настольный, пальчиковый, би-ба-</w:t>
      </w:r>
      <w:proofErr w:type="spellStart"/>
      <w:r w:rsidRPr="00710961">
        <w:rPr>
          <w:rFonts w:ascii="Times New Roman" w:hAnsi="Times New Roman" w:cs="Times New Roman"/>
          <w:sz w:val="28"/>
          <w:szCs w:val="28"/>
        </w:rPr>
        <w:t>бо</w:t>
      </w:r>
      <w:proofErr w:type="spellEnd"/>
      <w:r w:rsidRPr="00710961">
        <w:rPr>
          <w:rFonts w:ascii="Times New Roman" w:hAnsi="Times New Roman" w:cs="Times New Roman"/>
          <w:sz w:val="28"/>
          <w:szCs w:val="28"/>
        </w:rPr>
        <w:t>. Дети могут разыгрывать текст как актеры. Участвуя в театрализованных играх, ребёнок знакомится с окружающим миром через образы, краски, звуки. Р</w:t>
      </w:r>
      <w:r w:rsidR="00194D31">
        <w:rPr>
          <w:rFonts w:ascii="Times New Roman" w:hAnsi="Times New Roman" w:cs="Times New Roman"/>
          <w:sz w:val="28"/>
          <w:szCs w:val="28"/>
        </w:rPr>
        <w:t xml:space="preserve">аботая над персонажем, ребёнок </w:t>
      </w:r>
      <w:r w:rsidRPr="00710961">
        <w:rPr>
          <w:rFonts w:ascii="Times New Roman" w:hAnsi="Times New Roman" w:cs="Times New Roman"/>
          <w:sz w:val="28"/>
          <w:szCs w:val="28"/>
        </w:rPr>
        <w:t xml:space="preserve">подражает его мимике, жестам, голосу. Активизируется словарь дошкольника, звуковая культура речи. В процессе работы над выразительностью реплик персонажей, собственных высказываний активизируется самоконтроль над собственной речью, дети становятся менее замкнутыми. Ребёнок не понимает, что он не просто играет, а участвует в </w:t>
      </w:r>
      <w:r w:rsidRPr="00710961">
        <w:rPr>
          <w:rFonts w:ascii="Times New Roman" w:hAnsi="Times New Roman" w:cs="Times New Roman"/>
          <w:sz w:val="28"/>
          <w:szCs w:val="28"/>
        </w:rPr>
        <w:lastRenderedPageBreak/>
        <w:t>процессе непроизвольного, неосознаваемого обучения. Использование «театрально-игровой деятельности в логопедической работе с детьми</w:t>
      </w:r>
      <w:r>
        <w:rPr>
          <w:rFonts w:ascii="Times New Roman" w:hAnsi="Times New Roman" w:cs="Times New Roman"/>
          <w:sz w:val="28"/>
          <w:szCs w:val="28"/>
        </w:rPr>
        <w:t>-билингвами</w:t>
      </w:r>
      <w:r w:rsidRPr="00710961">
        <w:rPr>
          <w:rFonts w:ascii="Times New Roman" w:hAnsi="Times New Roman" w:cs="Times New Roman"/>
          <w:sz w:val="28"/>
          <w:szCs w:val="28"/>
        </w:rPr>
        <w:t>» помогает изменить не только негативное отношение ребёнка к своему ре</w:t>
      </w:r>
      <w:r w:rsidR="00F80D4B">
        <w:rPr>
          <w:rFonts w:ascii="Times New Roman" w:hAnsi="Times New Roman" w:cs="Times New Roman"/>
          <w:sz w:val="28"/>
          <w:szCs w:val="28"/>
        </w:rPr>
        <w:t>чевому дефекту, но и сделать ребенка</w:t>
      </w:r>
      <w:r w:rsidRPr="00710961">
        <w:rPr>
          <w:rFonts w:ascii="Times New Roman" w:hAnsi="Times New Roman" w:cs="Times New Roman"/>
          <w:sz w:val="28"/>
          <w:szCs w:val="28"/>
        </w:rPr>
        <w:t xml:space="preserve"> более инициативным, эмоциональным, коммуникабельным. А самое главное – в очень увлекательной форме и без принуждения происходит </w:t>
      </w:r>
      <w:r>
        <w:rPr>
          <w:rFonts w:ascii="Times New Roman" w:hAnsi="Times New Roman" w:cs="Times New Roman"/>
          <w:sz w:val="28"/>
          <w:szCs w:val="28"/>
        </w:rPr>
        <w:t>знакомство с русским языком, речью, словами, звуками</w:t>
      </w:r>
      <w:r w:rsidRPr="00710961">
        <w:rPr>
          <w:rFonts w:ascii="Times New Roman" w:hAnsi="Times New Roman" w:cs="Times New Roman"/>
          <w:sz w:val="28"/>
          <w:szCs w:val="28"/>
        </w:rPr>
        <w:t>. Речь ребёнка становится связной, грамотной, лексически обогащённой. У ребёнка</w:t>
      </w:r>
      <w:r>
        <w:rPr>
          <w:rFonts w:ascii="Times New Roman" w:hAnsi="Times New Roman" w:cs="Times New Roman"/>
          <w:sz w:val="28"/>
          <w:szCs w:val="28"/>
        </w:rPr>
        <w:t>-билингва</w:t>
      </w:r>
      <w:r w:rsidRPr="00710961">
        <w:rPr>
          <w:rFonts w:ascii="Times New Roman" w:hAnsi="Times New Roman" w:cs="Times New Roman"/>
          <w:sz w:val="28"/>
          <w:szCs w:val="28"/>
        </w:rPr>
        <w:t xml:space="preserve"> появляется своеобразная раскрепощённость и комфортность при общении с другими детьми.</w:t>
      </w:r>
    </w:p>
    <w:p w:rsidR="00661D1B" w:rsidRDefault="00661D1B" w:rsidP="00672906">
      <w:pPr>
        <w:ind w:firstLine="709"/>
        <w:rPr>
          <w:rFonts w:ascii="Times New Roman" w:hAnsi="Times New Roman" w:cs="Times New Roman"/>
          <w:sz w:val="28"/>
          <w:szCs w:val="28"/>
        </w:rPr>
      </w:pPr>
      <w:r w:rsidRPr="00661D1B">
        <w:rPr>
          <w:rFonts w:ascii="Times New Roman" w:hAnsi="Times New Roman" w:cs="Times New Roman"/>
          <w:sz w:val="28"/>
          <w:szCs w:val="28"/>
        </w:rPr>
        <w:t>Совместная творческая деятельность вовлекает в процесс постановки спектакля или драматизации даже недостаточно активных детей и помогает им преодолеть трудность в общении.</w:t>
      </w:r>
    </w:p>
    <w:p w:rsidR="00661D1B" w:rsidRPr="00661D1B" w:rsidRDefault="00661D1B" w:rsidP="00672906">
      <w:pPr>
        <w:ind w:firstLine="709"/>
        <w:rPr>
          <w:rFonts w:ascii="Times New Roman" w:hAnsi="Times New Roman" w:cs="Times New Roman"/>
          <w:i/>
          <w:sz w:val="28"/>
          <w:szCs w:val="28"/>
        </w:rPr>
      </w:pPr>
      <w:r w:rsidRPr="00661D1B">
        <w:rPr>
          <w:rFonts w:ascii="Times New Roman" w:hAnsi="Times New Roman" w:cs="Times New Roman"/>
          <w:i/>
          <w:sz w:val="28"/>
          <w:szCs w:val="28"/>
        </w:rPr>
        <w:t>На занятии пригодятся любые куклы, персонажи, игрушки. Вот, например, на первом фронтальном занятии используются куклы — Буратино, Незнайка, Мальвина. Буратино, по замыслу логопеда, не умеет правильно произносить звуки, Незнайка неправильно образует и употребляет слова, а Мальвина учит детей правильно выполнять задания, быть сдержанными, внимательными. На дальнейших занятиях эти персонажи вводятся отдельно. Буратино ребята объясняют правильную артикуляцию звуков, вместе с ним произносят слова с изучаемым звуком. Куклу Незнайки можно использовать при формировании лексико-грамматической стороны речи: например, учить выстраивать деформированную фразу (правильно ли сказал Незнайка?). При помощи данных кукол можно проводить целые занятия или фрагменты, например, ввести куклу только для проведения артикуляционной гимнастики или для того, чтобы дать задание. Куклы используются по очереди, чтобы интерес к ним не угасал. А если это случилось, можно убрать эти куклы на месяц и, после перерыва, они опять воспринимаются детьми как добрые друзья.</w:t>
      </w:r>
    </w:p>
    <w:p w:rsidR="00661D1B" w:rsidRPr="00661D1B" w:rsidRDefault="00661D1B" w:rsidP="00672906">
      <w:pPr>
        <w:ind w:firstLine="709"/>
        <w:rPr>
          <w:rFonts w:ascii="Times New Roman" w:hAnsi="Times New Roman" w:cs="Times New Roman"/>
          <w:i/>
          <w:sz w:val="28"/>
          <w:szCs w:val="28"/>
        </w:rPr>
      </w:pPr>
      <w:r w:rsidRPr="00661D1B">
        <w:rPr>
          <w:rFonts w:ascii="Times New Roman" w:hAnsi="Times New Roman" w:cs="Times New Roman"/>
          <w:i/>
          <w:sz w:val="28"/>
          <w:szCs w:val="28"/>
        </w:rPr>
        <w:t>Для автоматизации звуков так же можно использовать игрушки, выступающие в роли образа или модели звука: например, жук – Ж, комар – З, змея-</w:t>
      </w:r>
      <w:proofErr w:type="spellStart"/>
      <w:r w:rsidRPr="00661D1B">
        <w:rPr>
          <w:rFonts w:ascii="Times New Roman" w:hAnsi="Times New Roman" w:cs="Times New Roman"/>
          <w:i/>
          <w:sz w:val="28"/>
          <w:szCs w:val="28"/>
        </w:rPr>
        <w:t>шипелка</w:t>
      </w:r>
      <w:proofErr w:type="spellEnd"/>
      <w:r w:rsidRPr="00661D1B">
        <w:rPr>
          <w:rFonts w:ascii="Times New Roman" w:hAnsi="Times New Roman" w:cs="Times New Roman"/>
          <w:i/>
          <w:sz w:val="28"/>
          <w:szCs w:val="28"/>
        </w:rPr>
        <w:t xml:space="preserve"> – Ш и т.п. При этом можно придумать целые этюды: жук и комар делят картинки, в названии которых есть звуки Ж и З. Удобно использовать простые игрушки для из пальчикового театра: во-первых, они не за</w:t>
      </w:r>
      <w:r w:rsidR="00672906">
        <w:rPr>
          <w:rFonts w:ascii="Times New Roman" w:hAnsi="Times New Roman" w:cs="Times New Roman"/>
          <w:i/>
          <w:sz w:val="28"/>
          <w:szCs w:val="28"/>
        </w:rPr>
        <w:t>нимают много места на столе, во-</w:t>
      </w:r>
      <w:r w:rsidRPr="00661D1B">
        <w:rPr>
          <w:rFonts w:ascii="Times New Roman" w:hAnsi="Times New Roman" w:cs="Times New Roman"/>
          <w:i/>
          <w:sz w:val="28"/>
          <w:szCs w:val="28"/>
        </w:rPr>
        <w:t>вторых, с помощью них можно многократно повторять слоги и слова и это не будет утомительно.</w:t>
      </w:r>
    </w:p>
    <w:p w:rsidR="00661D1B" w:rsidRPr="00661D1B" w:rsidRDefault="00661D1B" w:rsidP="00672906">
      <w:pPr>
        <w:ind w:firstLine="709"/>
        <w:rPr>
          <w:rFonts w:ascii="Times New Roman" w:hAnsi="Times New Roman" w:cs="Times New Roman"/>
          <w:i/>
          <w:sz w:val="28"/>
          <w:szCs w:val="28"/>
        </w:rPr>
      </w:pPr>
      <w:r w:rsidRPr="00661D1B">
        <w:rPr>
          <w:rFonts w:ascii="Times New Roman" w:hAnsi="Times New Roman" w:cs="Times New Roman"/>
          <w:i/>
          <w:sz w:val="28"/>
          <w:szCs w:val="28"/>
        </w:rPr>
        <w:t xml:space="preserve">Например, перед ребёнком раскладываются </w:t>
      </w:r>
      <w:r w:rsidR="00672906" w:rsidRPr="00661D1B">
        <w:rPr>
          <w:rFonts w:ascii="Times New Roman" w:hAnsi="Times New Roman" w:cs="Times New Roman"/>
          <w:i/>
          <w:sz w:val="28"/>
          <w:szCs w:val="28"/>
        </w:rPr>
        <w:t>несколько игрушек,</w:t>
      </w:r>
      <w:r w:rsidRPr="00661D1B">
        <w:rPr>
          <w:rFonts w:ascii="Times New Roman" w:hAnsi="Times New Roman" w:cs="Times New Roman"/>
          <w:i/>
          <w:sz w:val="28"/>
          <w:szCs w:val="28"/>
        </w:rPr>
        <w:t xml:space="preserve"> и логопед даёт задание научить эти игрушки проговаривать звук Ш. Ребёнок подносит </w:t>
      </w:r>
      <w:r w:rsidRPr="00661D1B">
        <w:rPr>
          <w:rFonts w:ascii="Times New Roman" w:hAnsi="Times New Roman" w:cs="Times New Roman"/>
          <w:i/>
          <w:sz w:val="28"/>
          <w:szCs w:val="28"/>
        </w:rPr>
        <w:lastRenderedPageBreak/>
        <w:t>змею-</w:t>
      </w:r>
      <w:proofErr w:type="spellStart"/>
      <w:r w:rsidRPr="00661D1B">
        <w:rPr>
          <w:rFonts w:ascii="Times New Roman" w:hAnsi="Times New Roman" w:cs="Times New Roman"/>
          <w:i/>
          <w:sz w:val="28"/>
          <w:szCs w:val="28"/>
        </w:rPr>
        <w:t>шипелку</w:t>
      </w:r>
      <w:proofErr w:type="spellEnd"/>
      <w:r w:rsidRPr="00661D1B">
        <w:rPr>
          <w:rFonts w:ascii="Times New Roman" w:hAnsi="Times New Roman" w:cs="Times New Roman"/>
          <w:i/>
          <w:sz w:val="28"/>
          <w:szCs w:val="28"/>
        </w:rPr>
        <w:t xml:space="preserve"> к каждой игрушке по очереди и проговаривает звук изолированно или слоги, после этого можно предложить ребёнку игру «Кто сказал неправильно?» — указывая на игрушку слева направо, проговаривать слоговую цепочку, один из слогов в которой будет отличаться от всех остальных, например, </w:t>
      </w:r>
      <w:proofErr w:type="spellStart"/>
      <w:r w:rsidRPr="00661D1B">
        <w:rPr>
          <w:rFonts w:ascii="Times New Roman" w:hAnsi="Times New Roman" w:cs="Times New Roman"/>
          <w:i/>
          <w:sz w:val="28"/>
          <w:szCs w:val="28"/>
        </w:rPr>
        <w:t>ша-ша-са-ша</w:t>
      </w:r>
      <w:proofErr w:type="spellEnd"/>
      <w:r w:rsidRPr="00661D1B">
        <w:rPr>
          <w:rFonts w:ascii="Times New Roman" w:hAnsi="Times New Roman" w:cs="Times New Roman"/>
          <w:i/>
          <w:sz w:val="28"/>
          <w:szCs w:val="28"/>
        </w:rPr>
        <w:t xml:space="preserve"> (по типу «четвёртый лишний»). </w:t>
      </w:r>
    </w:p>
    <w:p w:rsidR="00661D1B" w:rsidRPr="00661D1B" w:rsidRDefault="00661D1B" w:rsidP="00672906">
      <w:pPr>
        <w:ind w:firstLine="709"/>
        <w:rPr>
          <w:rFonts w:ascii="Times New Roman" w:hAnsi="Times New Roman" w:cs="Times New Roman"/>
          <w:i/>
          <w:sz w:val="28"/>
          <w:szCs w:val="28"/>
        </w:rPr>
      </w:pPr>
      <w:r w:rsidRPr="00661D1B">
        <w:rPr>
          <w:rFonts w:ascii="Times New Roman" w:hAnsi="Times New Roman" w:cs="Times New Roman"/>
          <w:i/>
          <w:sz w:val="28"/>
          <w:szCs w:val="28"/>
        </w:rPr>
        <w:t xml:space="preserve">Так же можно многократно проговорить слова, предложения. Из занятия в занятие можно менять игрушки, задания, вносить элемент соревнования. Можно ещё много говорить об использовании игрушек на логопедических занятиях, но уже и так понятно, что использование театрализованной деятельности в коррекции речи детей способствует более быстрому и успешному исправлению недостатков речи и делает этот процесс ярким и незабываемым. </w:t>
      </w:r>
    </w:p>
    <w:p w:rsidR="00661D1B" w:rsidRPr="00661D1B" w:rsidRDefault="00661D1B" w:rsidP="00672906">
      <w:pPr>
        <w:ind w:firstLine="709"/>
        <w:rPr>
          <w:rFonts w:ascii="Times New Roman" w:hAnsi="Times New Roman" w:cs="Times New Roman"/>
          <w:i/>
          <w:sz w:val="28"/>
          <w:szCs w:val="28"/>
        </w:rPr>
      </w:pPr>
    </w:p>
    <w:p w:rsidR="00661D1B" w:rsidRPr="00661D1B" w:rsidRDefault="00661D1B" w:rsidP="00672906">
      <w:pPr>
        <w:ind w:firstLine="709"/>
        <w:rPr>
          <w:rFonts w:ascii="Times New Roman" w:hAnsi="Times New Roman" w:cs="Times New Roman"/>
          <w:i/>
          <w:sz w:val="28"/>
          <w:szCs w:val="28"/>
        </w:rPr>
      </w:pPr>
    </w:p>
    <w:sectPr w:rsidR="00661D1B" w:rsidRPr="00661D1B" w:rsidSect="007E2E60">
      <w:footerReference w:type="default" r:id="rId7"/>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0AC" w:rsidRDefault="002210AC" w:rsidP="001036C8">
      <w:pPr>
        <w:spacing w:after="0" w:line="240" w:lineRule="auto"/>
      </w:pPr>
      <w:r>
        <w:separator/>
      </w:r>
    </w:p>
  </w:endnote>
  <w:endnote w:type="continuationSeparator" w:id="0">
    <w:p w:rsidR="002210AC" w:rsidRDefault="002210AC" w:rsidP="00103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7444"/>
      <w:docPartObj>
        <w:docPartGallery w:val="Page Numbers (Bottom of Page)"/>
        <w:docPartUnique/>
      </w:docPartObj>
    </w:sdtPr>
    <w:sdtEndPr/>
    <w:sdtContent>
      <w:p w:rsidR="007E2E60" w:rsidRDefault="007E2E60">
        <w:pPr>
          <w:pStyle w:val="a5"/>
          <w:jc w:val="center"/>
        </w:pPr>
        <w:r>
          <w:fldChar w:fldCharType="begin"/>
        </w:r>
        <w:r>
          <w:instrText>PAGE   \* MERGEFORMAT</w:instrText>
        </w:r>
        <w:r>
          <w:fldChar w:fldCharType="separate"/>
        </w:r>
        <w:r w:rsidR="001A1048">
          <w:rPr>
            <w:noProof/>
          </w:rPr>
          <w:t>6</w:t>
        </w:r>
        <w:r>
          <w:fldChar w:fldCharType="end"/>
        </w:r>
      </w:p>
    </w:sdtContent>
  </w:sdt>
  <w:p w:rsidR="001036C8" w:rsidRDefault="001036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0AC" w:rsidRDefault="002210AC" w:rsidP="001036C8">
      <w:pPr>
        <w:spacing w:after="0" w:line="240" w:lineRule="auto"/>
      </w:pPr>
      <w:r>
        <w:separator/>
      </w:r>
    </w:p>
  </w:footnote>
  <w:footnote w:type="continuationSeparator" w:id="0">
    <w:p w:rsidR="002210AC" w:rsidRDefault="002210AC" w:rsidP="00103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CD"/>
    <w:rsid w:val="000B0DE1"/>
    <w:rsid w:val="000B3FFE"/>
    <w:rsid w:val="000C03C6"/>
    <w:rsid w:val="000D0ACD"/>
    <w:rsid w:val="000D1298"/>
    <w:rsid w:val="000E614C"/>
    <w:rsid w:val="000F3563"/>
    <w:rsid w:val="000F374A"/>
    <w:rsid w:val="001036C8"/>
    <w:rsid w:val="001137F6"/>
    <w:rsid w:val="00156804"/>
    <w:rsid w:val="00194D31"/>
    <w:rsid w:val="00197523"/>
    <w:rsid w:val="001A1048"/>
    <w:rsid w:val="002210AC"/>
    <w:rsid w:val="00286AD1"/>
    <w:rsid w:val="002B0689"/>
    <w:rsid w:val="0032036F"/>
    <w:rsid w:val="003316EA"/>
    <w:rsid w:val="0038015E"/>
    <w:rsid w:val="0039214B"/>
    <w:rsid w:val="003E4E3A"/>
    <w:rsid w:val="00410EA2"/>
    <w:rsid w:val="0044391E"/>
    <w:rsid w:val="004455A3"/>
    <w:rsid w:val="004C1A1C"/>
    <w:rsid w:val="004C3DCC"/>
    <w:rsid w:val="00503EE6"/>
    <w:rsid w:val="0054501F"/>
    <w:rsid w:val="005968B6"/>
    <w:rsid w:val="005C4E1A"/>
    <w:rsid w:val="005D0452"/>
    <w:rsid w:val="00610002"/>
    <w:rsid w:val="0064396A"/>
    <w:rsid w:val="00655F43"/>
    <w:rsid w:val="00661D1B"/>
    <w:rsid w:val="00672906"/>
    <w:rsid w:val="006B49D8"/>
    <w:rsid w:val="006E59F0"/>
    <w:rsid w:val="00710961"/>
    <w:rsid w:val="007367E4"/>
    <w:rsid w:val="00763168"/>
    <w:rsid w:val="007C4FEC"/>
    <w:rsid w:val="007E2E60"/>
    <w:rsid w:val="008416BD"/>
    <w:rsid w:val="008C483B"/>
    <w:rsid w:val="008D53D1"/>
    <w:rsid w:val="00906750"/>
    <w:rsid w:val="00914781"/>
    <w:rsid w:val="00932FFB"/>
    <w:rsid w:val="00972757"/>
    <w:rsid w:val="00981170"/>
    <w:rsid w:val="00A6651A"/>
    <w:rsid w:val="00A92CE9"/>
    <w:rsid w:val="00AB0F08"/>
    <w:rsid w:val="00AB446A"/>
    <w:rsid w:val="00B1202B"/>
    <w:rsid w:val="00B235CD"/>
    <w:rsid w:val="00B6575B"/>
    <w:rsid w:val="00B71405"/>
    <w:rsid w:val="00B92E80"/>
    <w:rsid w:val="00BB3847"/>
    <w:rsid w:val="00BF5803"/>
    <w:rsid w:val="00C17806"/>
    <w:rsid w:val="00C212FB"/>
    <w:rsid w:val="00C5282A"/>
    <w:rsid w:val="00C8597A"/>
    <w:rsid w:val="00CA0120"/>
    <w:rsid w:val="00CB7739"/>
    <w:rsid w:val="00CB7E28"/>
    <w:rsid w:val="00CC0916"/>
    <w:rsid w:val="00CE2564"/>
    <w:rsid w:val="00D11471"/>
    <w:rsid w:val="00D45199"/>
    <w:rsid w:val="00D70E66"/>
    <w:rsid w:val="00DA0CDC"/>
    <w:rsid w:val="00DA6485"/>
    <w:rsid w:val="00E234E6"/>
    <w:rsid w:val="00E45EA4"/>
    <w:rsid w:val="00EA3832"/>
    <w:rsid w:val="00EA60F9"/>
    <w:rsid w:val="00F013A5"/>
    <w:rsid w:val="00F05C27"/>
    <w:rsid w:val="00F17627"/>
    <w:rsid w:val="00F436E7"/>
    <w:rsid w:val="00F80D4B"/>
    <w:rsid w:val="00FC0516"/>
    <w:rsid w:val="00FC7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5ECF0-C18C-471F-82B1-66372D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36C8"/>
  </w:style>
  <w:style w:type="paragraph" w:styleId="a5">
    <w:name w:val="footer"/>
    <w:basedOn w:val="a"/>
    <w:link w:val="a6"/>
    <w:uiPriority w:val="99"/>
    <w:unhideWhenUsed/>
    <w:rsid w:val="00103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3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00BE-E696-4DF9-AAE8-FD1247A0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1571</Words>
  <Characters>8958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dcterms:created xsi:type="dcterms:W3CDTF">2021-01-14T07:48:00Z</dcterms:created>
  <dcterms:modified xsi:type="dcterms:W3CDTF">2023-12-25T03:30:00Z</dcterms:modified>
</cp:coreProperties>
</file>