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C74" w:rsidRDefault="00E80C74" w:rsidP="0063792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792F">
        <w:rPr>
          <w:rFonts w:ascii="Times New Roman" w:hAnsi="Times New Roman" w:cs="Times New Roman"/>
          <w:b/>
          <w:sz w:val="24"/>
          <w:szCs w:val="24"/>
        </w:rPr>
        <w:t>Разнообразные формы проведения диктанта на уроке английского языка</w:t>
      </w:r>
      <w:r w:rsidR="00DD31FE">
        <w:rPr>
          <w:rFonts w:ascii="Times New Roman" w:hAnsi="Times New Roman" w:cs="Times New Roman"/>
          <w:b/>
          <w:sz w:val="24"/>
          <w:szCs w:val="24"/>
        </w:rPr>
        <w:t>.</w:t>
      </w:r>
    </w:p>
    <w:p w:rsidR="00DD31FE" w:rsidRDefault="00DD31FE" w:rsidP="00DD31FE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Рамазанова Лилия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Амирзяновна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учитель английского языка</w:t>
      </w:r>
    </w:p>
    <w:p w:rsidR="00DD31FE" w:rsidRDefault="00DD31FE" w:rsidP="00DD31FE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Кичучатовская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 </w:t>
      </w:r>
    </w:p>
    <w:p w:rsidR="00DD31FE" w:rsidRPr="0063792F" w:rsidRDefault="00DD31FE" w:rsidP="00DD31FE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Альметьевского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Республика Татарстан</w:t>
      </w:r>
    </w:p>
    <w:p w:rsidR="00752657" w:rsidRPr="0063792F" w:rsidRDefault="004F6059" w:rsidP="006379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2F">
        <w:rPr>
          <w:rFonts w:ascii="Times New Roman" w:hAnsi="Times New Roman" w:cs="Times New Roman"/>
          <w:sz w:val="24"/>
          <w:szCs w:val="24"/>
        </w:rPr>
        <w:t xml:space="preserve">    </w:t>
      </w:r>
      <w:r w:rsidR="00E80C74" w:rsidRPr="0063792F">
        <w:rPr>
          <w:rFonts w:ascii="Times New Roman" w:hAnsi="Times New Roman" w:cs="Times New Roman"/>
          <w:sz w:val="24"/>
          <w:szCs w:val="24"/>
        </w:rPr>
        <w:t>На уроках английского языка диктант является одним из основных способов проверки грамматических и правописных навыков учащихся. Однако, проведение традиционного диктанта может быть скучным и не всегда стимулирующим для учащихся. В данной статье мы рассмотрим несколько разнообразных форм проведения диктанта на уроках английского языка, которые помогут сделать процесс изучения более интересным и эффективным.</w:t>
      </w:r>
      <w:r w:rsidR="00752657" w:rsidRPr="00637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657" w:rsidRPr="0063792F" w:rsidRDefault="0063792F" w:rsidP="006379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657" w:rsidRPr="0063792F">
        <w:rPr>
          <w:rFonts w:ascii="Times New Roman" w:hAnsi="Times New Roman" w:cs="Times New Roman"/>
          <w:sz w:val="24"/>
          <w:szCs w:val="24"/>
        </w:rPr>
        <w:t xml:space="preserve"> </w:t>
      </w:r>
      <w:r w:rsidR="00752657" w:rsidRPr="0063792F">
        <w:rPr>
          <w:rFonts w:ascii="Times New Roman" w:hAnsi="Times New Roman" w:cs="Times New Roman"/>
          <w:sz w:val="24"/>
          <w:szCs w:val="24"/>
        </w:rPr>
        <w:t>Традиционный диктант: Это самая простая форма диктанта, при которой</w:t>
      </w:r>
      <w:r w:rsidR="00B20C11" w:rsidRPr="0063792F">
        <w:rPr>
          <w:rFonts w:ascii="Times New Roman" w:hAnsi="Times New Roman" w:cs="Times New Roman"/>
          <w:sz w:val="24"/>
          <w:szCs w:val="24"/>
        </w:rPr>
        <w:t xml:space="preserve"> учитель </w:t>
      </w:r>
      <w:r w:rsidR="00752657" w:rsidRPr="0063792F">
        <w:rPr>
          <w:rFonts w:ascii="Times New Roman" w:hAnsi="Times New Roman" w:cs="Times New Roman"/>
          <w:sz w:val="24"/>
          <w:szCs w:val="24"/>
        </w:rPr>
        <w:t xml:space="preserve">  диктует текст </w:t>
      </w:r>
      <w:r w:rsidR="00B20C11" w:rsidRPr="0063792F">
        <w:rPr>
          <w:rFonts w:ascii="Times New Roman" w:hAnsi="Times New Roman" w:cs="Times New Roman"/>
          <w:sz w:val="24"/>
          <w:szCs w:val="24"/>
        </w:rPr>
        <w:t>ученикам</w:t>
      </w:r>
      <w:r w:rsidR="00A74252">
        <w:rPr>
          <w:rFonts w:ascii="Times New Roman" w:hAnsi="Times New Roman" w:cs="Times New Roman"/>
          <w:sz w:val="24"/>
          <w:szCs w:val="24"/>
        </w:rPr>
        <w:t>, а они пишут</w:t>
      </w:r>
      <w:r w:rsidR="00752657" w:rsidRPr="006379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20C11" w:rsidRPr="0063792F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752657" w:rsidRPr="0063792F">
        <w:rPr>
          <w:rFonts w:ascii="Times New Roman" w:hAnsi="Times New Roman" w:cs="Times New Roman"/>
          <w:sz w:val="24"/>
          <w:szCs w:val="24"/>
        </w:rPr>
        <w:t xml:space="preserve"> может</w:t>
      </w:r>
      <w:proofErr w:type="gramEnd"/>
      <w:r w:rsidR="00752657" w:rsidRPr="0063792F">
        <w:rPr>
          <w:rFonts w:ascii="Times New Roman" w:hAnsi="Times New Roman" w:cs="Times New Roman"/>
          <w:sz w:val="24"/>
          <w:szCs w:val="24"/>
        </w:rPr>
        <w:t xml:space="preserve"> использовать тексты разной сложности</w:t>
      </w:r>
      <w:r w:rsidR="00A74252">
        <w:rPr>
          <w:rFonts w:ascii="Times New Roman" w:hAnsi="Times New Roman" w:cs="Times New Roman"/>
          <w:sz w:val="24"/>
          <w:szCs w:val="24"/>
        </w:rPr>
        <w:t>.</w:t>
      </w:r>
      <w:r w:rsidR="00752657" w:rsidRPr="0063792F">
        <w:rPr>
          <w:rFonts w:ascii="Times New Roman" w:hAnsi="Times New Roman" w:cs="Times New Roman"/>
          <w:sz w:val="24"/>
          <w:szCs w:val="24"/>
        </w:rPr>
        <w:t xml:space="preserve"> Важно обращать внимание на </w:t>
      </w:r>
      <w:proofErr w:type="gramStart"/>
      <w:r w:rsidR="00752657" w:rsidRPr="0063792F">
        <w:rPr>
          <w:rFonts w:ascii="Times New Roman" w:hAnsi="Times New Roman" w:cs="Times New Roman"/>
          <w:sz w:val="24"/>
          <w:szCs w:val="24"/>
        </w:rPr>
        <w:t xml:space="preserve">правильное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657" w:rsidRPr="0063792F">
        <w:rPr>
          <w:rFonts w:ascii="Times New Roman" w:hAnsi="Times New Roman" w:cs="Times New Roman"/>
          <w:sz w:val="24"/>
          <w:szCs w:val="24"/>
        </w:rPr>
        <w:t>произношение</w:t>
      </w:r>
      <w:proofErr w:type="gramEnd"/>
      <w:r w:rsidR="00752657" w:rsidRPr="0063792F">
        <w:rPr>
          <w:rFonts w:ascii="Times New Roman" w:hAnsi="Times New Roman" w:cs="Times New Roman"/>
          <w:sz w:val="24"/>
          <w:szCs w:val="24"/>
        </w:rPr>
        <w:t xml:space="preserve"> и пунктуацию.</w:t>
      </w:r>
    </w:p>
    <w:p w:rsidR="00752657" w:rsidRPr="0063792F" w:rsidRDefault="0063792F" w:rsidP="006379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2657" w:rsidRPr="0063792F">
        <w:rPr>
          <w:rFonts w:ascii="Times New Roman" w:hAnsi="Times New Roman" w:cs="Times New Roman"/>
          <w:sz w:val="24"/>
          <w:szCs w:val="24"/>
        </w:rPr>
        <w:t xml:space="preserve">Диктант с визуализацией: В этой технике, наряду с диктовкой текста, </w:t>
      </w:r>
      <w:proofErr w:type="gramStart"/>
      <w:r w:rsidR="00B20C11" w:rsidRPr="0063792F">
        <w:rPr>
          <w:rFonts w:ascii="Times New Roman" w:hAnsi="Times New Roman" w:cs="Times New Roman"/>
          <w:sz w:val="24"/>
          <w:szCs w:val="24"/>
        </w:rPr>
        <w:t>учи</w:t>
      </w:r>
      <w:r w:rsidR="00A74252">
        <w:rPr>
          <w:rFonts w:ascii="Times New Roman" w:hAnsi="Times New Roman" w:cs="Times New Roman"/>
          <w:sz w:val="24"/>
          <w:szCs w:val="24"/>
        </w:rPr>
        <w:t>т</w:t>
      </w:r>
      <w:r w:rsidR="00B20C11" w:rsidRPr="0063792F">
        <w:rPr>
          <w:rFonts w:ascii="Times New Roman" w:hAnsi="Times New Roman" w:cs="Times New Roman"/>
          <w:sz w:val="24"/>
          <w:szCs w:val="24"/>
        </w:rPr>
        <w:t xml:space="preserve">ель </w:t>
      </w:r>
      <w:r w:rsidR="00752657" w:rsidRPr="0063792F">
        <w:rPr>
          <w:rFonts w:ascii="Times New Roman" w:hAnsi="Times New Roman" w:cs="Times New Roman"/>
          <w:sz w:val="24"/>
          <w:szCs w:val="24"/>
        </w:rPr>
        <w:t xml:space="preserve"> также</w:t>
      </w:r>
      <w:proofErr w:type="gramEnd"/>
      <w:r w:rsidR="00752657" w:rsidRPr="0063792F">
        <w:rPr>
          <w:rFonts w:ascii="Times New Roman" w:hAnsi="Times New Roman" w:cs="Times New Roman"/>
          <w:sz w:val="24"/>
          <w:szCs w:val="24"/>
        </w:rPr>
        <w:t xml:space="preserve"> показывает </w:t>
      </w:r>
      <w:r w:rsidR="00B20C11" w:rsidRPr="0063792F">
        <w:rPr>
          <w:rFonts w:ascii="Times New Roman" w:hAnsi="Times New Roman" w:cs="Times New Roman"/>
          <w:sz w:val="24"/>
          <w:szCs w:val="24"/>
        </w:rPr>
        <w:t xml:space="preserve">ученикам </w:t>
      </w:r>
      <w:r w:rsidR="00752657" w:rsidRPr="0063792F">
        <w:rPr>
          <w:rFonts w:ascii="Times New Roman" w:hAnsi="Times New Roman" w:cs="Times New Roman"/>
          <w:sz w:val="24"/>
          <w:szCs w:val="24"/>
        </w:rPr>
        <w:t xml:space="preserve">иллюстрации, фотографии или диаграммы, связанные с содержанием текста. Это помогает </w:t>
      </w:r>
      <w:proofErr w:type="gramStart"/>
      <w:r w:rsidR="00B20C11" w:rsidRPr="0063792F">
        <w:rPr>
          <w:rFonts w:ascii="Times New Roman" w:hAnsi="Times New Roman" w:cs="Times New Roman"/>
          <w:sz w:val="24"/>
          <w:szCs w:val="24"/>
        </w:rPr>
        <w:t xml:space="preserve">ученикам </w:t>
      </w:r>
      <w:r w:rsidR="00752657" w:rsidRPr="0063792F">
        <w:rPr>
          <w:rFonts w:ascii="Times New Roman" w:hAnsi="Times New Roman" w:cs="Times New Roman"/>
          <w:sz w:val="24"/>
          <w:szCs w:val="24"/>
        </w:rPr>
        <w:t xml:space="preserve"> лучше</w:t>
      </w:r>
      <w:proofErr w:type="gramEnd"/>
      <w:r w:rsidR="00752657" w:rsidRPr="0063792F">
        <w:rPr>
          <w:rFonts w:ascii="Times New Roman" w:hAnsi="Times New Roman" w:cs="Times New Roman"/>
          <w:sz w:val="24"/>
          <w:szCs w:val="24"/>
        </w:rPr>
        <w:t xml:space="preserve"> понять контекст и лексику, а также улучшить визуальное восприятие.</w:t>
      </w:r>
    </w:p>
    <w:p w:rsidR="00752657" w:rsidRPr="0063792F" w:rsidRDefault="0063792F" w:rsidP="006379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2657" w:rsidRPr="0063792F">
        <w:rPr>
          <w:rFonts w:ascii="Times New Roman" w:hAnsi="Times New Roman" w:cs="Times New Roman"/>
          <w:sz w:val="24"/>
          <w:szCs w:val="24"/>
        </w:rPr>
        <w:t xml:space="preserve">Диктант с акцентом: Эта техника используется для развития навыков восприятия и понимания различных акцентов и интонации. </w:t>
      </w:r>
      <w:proofErr w:type="gramStart"/>
      <w:r w:rsidR="00B20C11" w:rsidRPr="0063792F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752657" w:rsidRPr="0063792F">
        <w:rPr>
          <w:rFonts w:ascii="Times New Roman" w:hAnsi="Times New Roman" w:cs="Times New Roman"/>
          <w:sz w:val="24"/>
          <w:szCs w:val="24"/>
        </w:rPr>
        <w:t xml:space="preserve"> может</w:t>
      </w:r>
      <w:proofErr w:type="gramEnd"/>
      <w:r w:rsidR="00752657" w:rsidRPr="0063792F">
        <w:rPr>
          <w:rFonts w:ascii="Times New Roman" w:hAnsi="Times New Roman" w:cs="Times New Roman"/>
          <w:sz w:val="24"/>
          <w:szCs w:val="24"/>
        </w:rPr>
        <w:t xml:space="preserve"> использовать аудиозаписи, включающие разные акценты и речевые особенности, а </w:t>
      </w:r>
      <w:r w:rsidR="00B20C11" w:rsidRPr="0063792F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752657" w:rsidRPr="0063792F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A74252">
        <w:rPr>
          <w:rFonts w:ascii="Times New Roman" w:hAnsi="Times New Roman" w:cs="Times New Roman"/>
          <w:sz w:val="24"/>
          <w:szCs w:val="24"/>
        </w:rPr>
        <w:t xml:space="preserve">написать </w:t>
      </w:r>
      <w:r w:rsidR="00752657" w:rsidRPr="0063792F">
        <w:rPr>
          <w:rFonts w:ascii="Times New Roman" w:hAnsi="Times New Roman" w:cs="Times New Roman"/>
          <w:sz w:val="24"/>
          <w:szCs w:val="24"/>
        </w:rPr>
        <w:t xml:space="preserve"> текст, учитывая все особенности произношения.</w:t>
      </w:r>
    </w:p>
    <w:p w:rsidR="00752657" w:rsidRPr="0063792F" w:rsidRDefault="0063792F" w:rsidP="006379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2657" w:rsidRPr="0063792F">
        <w:rPr>
          <w:rFonts w:ascii="Times New Roman" w:hAnsi="Times New Roman" w:cs="Times New Roman"/>
          <w:sz w:val="24"/>
          <w:szCs w:val="24"/>
        </w:rPr>
        <w:t xml:space="preserve">Диктант с заданиями на выбор правильного варианта ответа: В этой технике </w:t>
      </w:r>
      <w:proofErr w:type="gramStart"/>
      <w:r w:rsidR="00B20C11" w:rsidRPr="0063792F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752657" w:rsidRPr="0063792F">
        <w:rPr>
          <w:rFonts w:ascii="Times New Roman" w:hAnsi="Times New Roman" w:cs="Times New Roman"/>
          <w:sz w:val="24"/>
          <w:szCs w:val="24"/>
        </w:rPr>
        <w:t xml:space="preserve"> предоставляет</w:t>
      </w:r>
      <w:proofErr w:type="gramEnd"/>
      <w:r w:rsidR="00B20C11" w:rsidRPr="0063792F">
        <w:rPr>
          <w:rFonts w:ascii="Times New Roman" w:hAnsi="Times New Roman" w:cs="Times New Roman"/>
          <w:sz w:val="24"/>
          <w:szCs w:val="24"/>
        </w:rPr>
        <w:t xml:space="preserve"> ученикам </w:t>
      </w:r>
      <w:r w:rsidR="00752657" w:rsidRPr="0063792F">
        <w:rPr>
          <w:rFonts w:ascii="Times New Roman" w:hAnsi="Times New Roman" w:cs="Times New Roman"/>
          <w:sz w:val="24"/>
          <w:szCs w:val="24"/>
        </w:rPr>
        <w:t xml:space="preserve"> несколько вариантов ответов на каждое предложение или слово в диктанте. </w:t>
      </w:r>
      <w:proofErr w:type="gramStart"/>
      <w:r w:rsidR="00B20C11" w:rsidRPr="0063792F">
        <w:rPr>
          <w:rFonts w:ascii="Times New Roman" w:hAnsi="Times New Roman" w:cs="Times New Roman"/>
          <w:sz w:val="24"/>
          <w:szCs w:val="24"/>
        </w:rPr>
        <w:t xml:space="preserve">Ученики </w:t>
      </w:r>
      <w:r w:rsidR="00752657" w:rsidRPr="0063792F">
        <w:rPr>
          <w:rFonts w:ascii="Times New Roman" w:hAnsi="Times New Roman" w:cs="Times New Roman"/>
          <w:sz w:val="24"/>
          <w:szCs w:val="24"/>
        </w:rPr>
        <w:t xml:space="preserve"> должны</w:t>
      </w:r>
      <w:proofErr w:type="gramEnd"/>
      <w:r w:rsidR="00752657" w:rsidRPr="0063792F">
        <w:rPr>
          <w:rFonts w:ascii="Times New Roman" w:hAnsi="Times New Roman" w:cs="Times New Roman"/>
          <w:sz w:val="24"/>
          <w:szCs w:val="24"/>
        </w:rPr>
        <w:t xml:space="preserve"> выбрать правильный вариант, основываясь на своих знаниях грамматики и понимания текста. Эта техника помогает улучшить навыки понимания и применения грамматических правил.</w:t>
      </w:r>
    </w:p>
    <w:p w:rsidR="00752657" w:rsidRPr="0063792F" w:rsidRDefault="0063792F" w:rsidP="006379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52657" w:rsidRPr="0063792F">
        <w:rPr>
          <w:rFonts w:ascii="Times New Roman" w:hAnsi="Times New Roman" w:cs="Times New Roman"/>
          <w:sz w:val="24"/>
          <w:szCs w:val="24"/>
        </w:rPr>
        <w:t xml:space="preserve">Диктант с использованием технологий: Применение современных технологий, таких как интерактивные доски или приложения для смартфонов, может сделать процесс диктанта более интерактивным и привлекательным. </w:t>
      </w:r>
      <w:proofErr w:type="gramStart"/>
      <w:r w:rsidR="00B20C11" w:rsidRPr="0063792F">
        <w:rPr>
          <w:rFonts w:ascii="Times New Roman" w:hAnsi="Times New Roman" w:cs="Times New Roman"/>
          <w:sz w:val="24"/>
          <w:szCs w:val="24"/>
        </w:rPr>
        <w:t xml:space="preserve">Ученики </w:t>
      </w:r>
      <w:r w:rsidR="00752657" w:rsidRPr="0063792F">
        <w:rPr>
          <w:rFonts w:ascii="Times New Roman" w:hAnsi="Times New Roman" w:cs="Times New Roman"/>
          <w:sz w:val="24"/>
          <w:szCs w:val="24"/>
        </w:rPr>
        <w:t xml:space="preserve"> могут</w:t>
      </w:r>
      <w:proofErr w:type="gramEnd"/>
      <w:r w:rsidR="00752657" w:rsidRPr="0063792F">
        <w:rPr>
          <w:rFonts w:ascii="Times New Roman" w:hAnsi="Times New Roman" w:cs="Times New Roman"/>
          <w:sz w:val="24"/>
          <w:szCs w:val="24"/>
        </w:rPr>
        <w:t xml:space="preserve"> использовать технику "перетащи и положи", чтобы упорядочить предложения или слова, или записывать диктант на специальных приложениях для проверки правописания и грамматики.</w:t>
      </w:r>
    </w:p>
    <w:p w:rsidR="004B090C" w:rsidRPr="0063792F" w:rsidRDefault="00BD4F4E" w:rsidP="006379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2F">
        <w:rPr>
          <w:rFonts w:ascii="Times New Roman" w:hAnsi="Times New Roman" w:cs="Times New Roman"/>
          <w:sz w:val="24"/>
          <w:szCs w:val="24"/>
        </w:rPr>
        <w:t xml:space="preserve">    </w:t>
      </w:r>
      <w:r w:rsidR="004B090C" w:rsidRPr="0063792F">
        <w:rPr>
          <w:rFonts w:ascii="Times New Roman" w:hAnsi="Times New Roman" w:cs="Times New Roman"/>
          <w:sz w:val="24"/>
          <w:szCs w:val="24"/>
        </w:rPr>
        <w:t>"Бегущий диктант" (</w:t>
      </w:r>
      <w:proofErr w:type="spellStart"/>
      <w:r w:rsidR="004B090C" w:rsidRPr="0063792F">
        <w:rPr>
          <w:rFonts w:ascii="Times New Roman" w:hAnsi="Times New Roman" w:cs="Times New Roman"/>
          <w:sz w:val="24"/>
          <w:szCs w:val="24"/>
        </w:rPr>
        <w:t>Running</w:t>
      </w:r>
      <w:proofErr w:type="spellEnd"/>
      <w:r w:rsidR="004B090C" w:rsidRPr="00637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90C" w:rsidRPr="0063792F">
        <w:rPr>
          <w:rFonts w:ascii="Times New Roman" w:hAnsi="Times New Roman" w:cs="Times New Roman"/>
          <w:sz w:val="24"/>
          <w:szCs w:val="24"/>
        </w:rPr>
        <w:t>Dictation</w:t>
      </w:r>
      <w:proofErr w:type="spellEnd"/>
      <w:r w:rsidR="004B090C" w:rsidRPr="0063792F">
        <w:rPr>
          <w:rFonts w:ascii="Times New Roman" w:hAnsi="Times New Roman" w:cs="Times New Roman"/>
          <w:sz w:val="24"/>
          <w:szCs w:val="24"/>
        </w:rPr>
        <w:t xml:space="preserve">) является интересным и эффективным способом проведения диктанта на уроках английского языка. В данной технике, учащиеся работают в парах и имеют возможность активно участвовать в процессе обучения. Вот </w:t>
      </w:r>
      <w:r w:rsidRPr="0063792F">
        <w:rPr>
          <w:rFonts w:ascii="Times New Roman" w:hAnsi="Times New Roman" w:cs="Times New Roman"/>
          <w:sz w:val="24"/>
          <w:szCs w:val="24"/>
        </w:rPr>
        <w:t>вариант проведения</w:t>
      </w:r>
      <w:r w:rsidR="004B090C" w:rsidRPr="0063792F">
        <w:rPr>
          <w:rFonts w:ascii="Times New Roman" w:hAnsi="Times New Roman" w:cs="Times New Roman"/>
          <w:sz w:val="24"/>
          <w:szCs w:val="24"/>
        </w:rPr>
        <w:t xml:space="preserve"> </w:t>
      </w:r>
      <w:r w:rsidRPr="0063792F">
        <w:rPr>
          <w:rFonts w:ascii="Times New Roman" w:hAnsi="Times New Roman" w:cs="Times New Roman"/>
          <w:sz w:val="24"/>
          <w:szCs w:val="24"/>
        </w:rPr>
        <w:t>такого диктанта</w:t>
      </w:r>
      <w:r w:rsidR="004B090C" w:rsidRPr="0063792F">
        <w:rPr>
          <w:rFonts w:ascii="Times New Roman" w:hAnsi="Times New Roman" w:cs="Times New Roman"/>
          <w:sz w:val="24"/>
          <w:szCs w:val="24"/>
        </w:rPr>
        <w:t xml:space="preserve"> на уроках английского языка:</w:t>
      </w:r>
    </w:p>
    <w:p w:rsidR="004B090C" w:rsidRPr="0063792F" w:rsidRDefault="00BD4F4E" w:rsidP="006379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2F">
        <w:rPr>
          <w:rFonts w:ascii="Times New Roman" w:hAnsi="Times New Roman" w:cs="Times New Roman"/>
          <w:sz w:val="24"/>
          <w:szCs w:val="24"/>
        </w:rPr>
        <w:t xml:space="preserve">     </w:t>
      </w:r>
      <w:r w:rsidR="004B090C" w:rsidRPr="0063792F">
        <w:rPr>
          <w:rFonts w:ascii="Times New Roman" w:hAnsi="Times New Roman" w:cs="Times New Roman"/>
          <w:sz w:val="24"/>
          <w:szCs w:val="24"/>
        </w:rPr>
        <w:t>Разместите несколько карточек с текстом на стенах или в разных углах класса.</w:t>
      </w:r>
      <w:r w:rsidRPr="0063792F">
        <w:rPr>
          <w:rFonts w:ascii="Times New Roman" w:hAnsi="Times New Roman" w:cs="Times New Roman"/>
          <w:sz w:val="24"/>
          <w:szCs w:val="24"/>
        </w:rPr>
        <w:t xml:space="preserve"> </w:t>
      </w:r>
      <w:r w:rsidR="004B090C" w:rsidRPr="0063792F">
        <w:rPr>
          <w:rFonts w:ascii="Times New Roman" w:hAnsi="Times New Roman" w:cs="Times New Roman"/>
          <w:sz w:val="24"/>
          <w:szCs w:val="24"/>
        </w:rPr>
        <w:t xml:space="preserve">Один ученик из каждой пары бегает к одной из карточек, запоминает часть текста и </w:t>
      </w:r>
      <w:r w:rsidRPr="0063792F">
        <w:rPr>
          <w:rFonts w:ascii="Times New Roman" w:hAnsi="Times New Roman" w:cs="Times New Roman"/>
          <w:sz w:val="24"/>
          <w:szCs w:val="24"/>
        </w:rPr>
        <w:t>возвращается</w:t>
      </w:r>
      <w:r w:rsidR="004B090C" w:rsidRPr="0063792F">
        <w:rPr>
          <w:rFonts w:ascii="Times New Roman" w:hAnsi="Times New Roman" w:cs="Times New Roman"/>
          <w:sz w:val="24"/>
          <w:szCs w:val="24"/>
        </w:rPr>
        <w:t xml:space="preserve"> к своему </w:t>
      </w:r>
      <w:proofErr w:type="spellStart"/>
      <w:r w:rsidR="004B090C" w:rsidRPr="0063792F">
        <w:rPr>
          <w:rFonts w:ascii="Times New Roman" w:hAnsi="Times New Roman" w:cs="Times New Roman"/>
          <w:sz w:val="24"/>
          <w:szCs w:val="24"/>
        </w:rPr>
        <w:t>партнеру.Ученики</w:t>
      </w:r>
      <w:proofErr w:type="spellEnd"/>
      <w:r w:rsidR="004B090C" w:rsidRPr="0063792F">
        <w:rPr>
          <w:rFonts w:ascii="Times New Roman" w:hAnsi="Times New Roman" w:cs="Times New Roman"/>
          <w:sz w:val="24"/>
          <w:szCs w:val="24"/>
        </w:rPr>
        <w:t xml:space="preserve"> передают друг другу информацию по очереди, пока не завершат запись всего текста.</w:t>
      </w:r>
    </w:p>
    <w:p w:rsidR="004B090C" w:rsidRPr="0063792F" w:rsidRDefault="001D7DF6" w:rsidP="006379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2F">
        <w:rPr>
          <w:rFonts w:ascii="Times New Roman" w:hAnsi="Times New Roman" w:cs="Times New Roman"/>
          <w:sz w:val="24"/>
          <w:szCs w:val="24"/>
        </w:rPr>
        <w:t xml:space="preserve">    </w:t>
      </w:r>
      <w:r w:rsidR="004B090C" w:rsidRPr="0063792F">
        <w:rPr>
          <w:rFonts w:ascii="Times New Roman" w:hAnsi="Times New Roman" w:cs="Times New Roman"/>
          <w:sz w:val="24"/>
          <w:szCs w:val="24"/>
        </w:rPr>
        <w:t>Диктант с</w:t>
      </w:r>
      <w:r w:rsidR="0063792F" w:rsidRPr="0063792F">
        <w:rPr>
          <w:rFonts w:ascii="Times New Roman" w:hAnsi="Times New Roman" w:cs="Times New Roman"/>
          <w:sz w:val="24"/>
          <w:szCs w:val="24"/>
        </w:rPr>
        <w:t xml:space="preserve"> изменением порядка предложений. Вариант </w:t>
      </w:r>
      <w:proofErr w:type="gramStart"/>
      <w:r w:rsidR="0063792F" w:rsidRPr="0063792F">
        <w:rPr>
          <w:rFonts w:ascii="Times New Roman" w:hAnsi="Times New Roman" w:cs="Times New Roman"/>
          <w:sz w:val="24"/>
          <w:szCs w:val="24"/>
        </w:rPr>
        <w:t>проведения  такого</w:t>
      </w:r>
      <w:proofErr w:type="gramEnd"/>
      <w:r w:rsidR="0063792F" w:rsidRPr="0063792F">
        <w:rPr>
          <w:rFonts w:ascii="Times New Roman" w:hAnsi="Times New Roman" w:cs="Times New Roman"/>
          <w:sz w:val="24"/>
          <w:szCs w:val="24"/>
        </w:rPr>
        <w:t xml:space="preserve"> диктанта:</w:t>
      </w:r>
    </w:p>
    <w:p w:rsidR="004B090C" w:rsidRPr="0063792F" w:rsidRDefault="00B20C11" w:rsidP="006379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2F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4B090C" w:rsidRPr="0063792F">
        <w:rPr>
          <w:rFonts w:ascii="Times New Roman" w:hAnsi="Times New Roman" w:cs="Times New Roman"/>
          <w:sz w:val="24"/>
          <w:szCs w:val="24"/>
        </w:rPr>
        <w:t xml:space="preserve">Подготовьте текст, состоящий из переставленных предложений или </w:t>
      </w:r>
      <w:proofErr w:type="spellStart"/>
      <w:r w:rsidR="004B090C" w:rsidRPr="0063792F">
        <w:rPr>
          <w:rFonts w:ascii="Times New Roman" w:hAnsi="Times New Roman" w:cs="Times New Roman"/>
          <w:sz w:val="24"/>
          <w:szCs w:val="24"/>
        </w:rPr>
        <w:t>абзацев.Диктуйте</w:t>
      </w:r>
      <w:proofErr w:type="spellEnd"/>
      <w:r w:rsidR="004B090C" w:rsidRPr="0063792F">
        <w:rPr>
          <w:rFonts w:ascii="Times New Roman" w:hAnsi="Times New Roman" w:cs="Times New Roman"/>
          <w:sz w:val="24"/>
          <w:szCs w:val="24"/>
        </w:rPr>
        <w:t xml:space="preserve"> предложения или абзацы учащимся, но не в правильном порядке.</w:t>
      </w:r>
      <w:r w:rsidR="00A74252">
        <w:rPr>
          <w:rFonts w:ascii="Times New Roman" w:hAnsi="Times New Roman" w:cs="Times New Roman"/>
          <w:sz w:val="24"/>
          <w:szCs w:val="24"/>
        </w:rPr>
        <w:t xml:space="preserve"> </w:t>
      </w:r>
      <w:r w:rsidR="004B090C" w:rsidRPr="0063792F">
        <w:rPr>
          <w:rFonts w:ascii="Times New Roman" w:hAnsi="Times New Roman" w:cs="Times New Roman"/>
          <w:sz w:val="24"/>
          <w:szCs w:val="24"/>
        </w:rPr>
        <w:t>После первого диктанта учащиеся должны переставить предложения или абзацы, чтобы создать связный текст.</w:t>
      </w:r>
    </w:p>
    <w:p w:rsidR="004B090C" w:rsidRPr="0063792F" w:rsidRDefault="004B090C" w:rsidP="006379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2F">
        <w:rPr>
          <w:rFonts w:ascii="Times New Roman" w:hAnsi="Times New Roman" w:cs="Times New Roman"/>
          <w:sz w:val="24"/>
          <w:szCs w:val="24"/>
        </w:rPr>
        <w:t>Повторите диктант, читая или воспроизводя запись снова, на этот раз в правильном порядке.</w:t>
      </w:r>
      <w:r w:rsidR="00A74252">
        <w:rPr>
          <w:rFonts w:ascii="Times New Roman" w:hAnsi="Times New Roman" w:cs="Times New Roman"/>
          <w:sz w:val="24"/>
          <w:szCs w:val="24"/>
        </w:rPr>
        <w:t xml:space="preserve"> </w:t>
      </w:r>
      <w:r w:rsidRPr="0063792F">
        <w:rPr>
          <w:rFonts w:ascii="Times New Roman" w:hAnsi="Times New Roman" w:cs="Times New Roman"/>
          <w:sz w:val="24"/>
          <w:szCs w:val="24"/>
        </w:rPr>
        <w:t>Учащиеся могут сравнить свои переупорядоченные предложения с правильной версией и внести все необходимые корректировки.</w:t>
      </w:r>
    </w:p>
    <w:p w:rsidR="001D7DF6" w:rsidRPr="0063792F" w:rsidRDefault="001D7DF6" w:rsidP="006379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2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3792F">
        <w:rPr>
          <w:rFonts w:ascii="Times New Roman" w:hAnsi="Times New Roman" w:cs="Times New Roman"/>
          <w:sz w:val="24"/>
          <w:szCs w:val="24"/>
        </w:rPr>
        <w:t>Dictogloss</w:t>
      </w:r>
      <w:proofErr w:type="spellEnd"/>
      <w:r w:rsidR="00A7425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A74252">
        <w:rPr>
          <w:rFonts w:ascii="Times New Roman" w:hAnsi="Times New Roman" w:cs="Times New Roman"/>
          <w:sz w:val="24"/>
          <w:szCs w:val="24"/>
        </w:rPr>
        <w:t>это  диктант</w:t>
      </w:r>
      <w:proofErr w:type="gramEnd"/>
      <w:r w:rsidR="00A74252">
        <w:rPr>
          <w:rFonts w:ascii="Times New Roman" w:hAnsi="Times New Roman" w:cs="Times New Roman"/>
          <w:sz w:val="24"/>
          <w:szCs w:val="24"/>
        </w:rPr>
        <w:t>, который направлен</w:t>
      </w:r>
      <w:r w:rsidRPr="0063792F">
        <w:rPr>
          <w:rFonts w:ascii="Times New Roman" w:hAnsi="Times New Roman" w:cs="Times New Roman"/>
          <w:sz w:val="24"/>
          <w:szCs w:val="24"/>
        </w:rPr>
        <w:t xml:space="preserve"> на развитие навыков </w:t>
      </w:r>
      <w:proofErr w:type="spellStart"/>
      <w:r w:rsidRPr="0063792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3792F">
        <w:rPr>
          <w:rFonts w:ascii="Times New Roman" w:hAnsi="Times New Roman" w:cs="Times New Roman"/>
          <w:sz w:val="24"/>
          <w:szCs w:val="24"/>
        </w:rPr>
        <w:t xml:space="preserve"> и письма. </w:t>
      </w:r>
      <w:r w:rsidR="0063792F" w:rsidRPr="0063792F">
        <w:rPr>
          <w:rFonts w:ascii="Times New Roman" w:hAnsi="Times New Roman" w:cs="Times New Roman"/>
          <w:sz w:val="24"/>
          <w:szCs w:val="24"/>
        </w:rPr>
        <w:t>Учитель озвучивае</w:t>
      </w:r>
      <w:r w:rsidRPr="0063792F">
        <w:rPr>
          <w:rFonts w:ascii="Times New Roman" w:hAnsi="Times New Roman" w:cs="Times New Roman"/>
          <w:sz w:val="24"/>
          <w:szCs w:val="24"/>
        </w:rPr>
        <w:t>т текст с нормальной скоростью, и учащиеся делают заметки, не записывая каждое слово. Затем</w:t>
      </w:r>
      <w:r w:rsidR="0063792F" w:rsidRPr="0063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792F" w:rsidRPr="0063792F">
        <w:rPr>
          <w:rFonts w:ascii="Times New Roman" w:hAnsi="Times New Roman" w:cs="Times New Roman"/>
          <w:sz w:val="24"/>
          <w:szCs w:val="24"/>
        </w:rPr>
        <w:t xml:space="preserve">ученики </w:t>
      </w:r>
      <w:r w:rsidRPr="0063792F">
        <w:rPr>
          <w:rFonts w:ascii="Times New Roman" w:hAnsi="Times New Roman" w:cs="Times New Roman"/>
          <w:sz w:val="24"/>
          <w:szCs w:val="24"/>
        </w:rPr>
        <w:t xml:space="preserve"> работают</w:t>
      </w:r>
      <w:proofErr w:type="gramEnd"/>
      <w:r w:rsidRPr="0063792F">
        <w:rPr>
          <w:rFonts w:ascii="Times New Roman" w:hAnsi="Times New Roman" w:cs="Times New Roman"/>
          <w:sz w:val="24"/>
          <w:szCs w:val="24"/>
        </w:rPr>
        <w:t xml:space="preserve"> в парах или группах, чтобы совместно восстановить текст, используя свои заметки. Эта активность способ</w:t>
      </w:r>
      <w:r w:rsidR="0063792F" w:rsidRPr="0063792F">
        <w:rPr>
          <w:rFonts w:ascii="Times New Roman" w:hAnsi="Times New Roman" w:cs="Times New Roman"/>
          <w:sz w:val="24"/>
          <w:szCs w:val="24"/>
        </w:rPr>
        <w:t xml:space="preserve">ствует </w:t>
      </w:r>
      <w:proofErr w:type="gramStart"/>
      <w:r w:rsidR="0063792F" w:rsidRPr="0063792F"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Pr="00637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92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proofErr w:type="gramEnd"/>
      <w:r w:rsidRPr="0063792F">
        <w:rPr>
          <w:rFonts w:ascii="Times New Roman" w:hAnsi="Times New Roman" w:cs="Times New Roman"/>
          <w:sz w:val="24"/>
          <w:szCs w:val="24"/>
        </w:rPr>
        <w:t xml:space="preserve"> и письменных навыков.</w:t>
      </w:r>
    </w:p>
    <w:p w:rsidR="001D7DF6" w:rsidRPr="0063792F" w:rsidRDefault="001D7DF6" w:rsidP="006379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2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3792F">
        <w:rPr>
          <w:rFonts w:ascii="Times New Roman" w:hAnsi="Times New Roman" w:cs="Times New Roman"/>
          <w:sz w:val="24"/>
          <w:szCs w:val="24"/>
        </w:rPr>
        <w:t>Picture</w:t>
      </w:r>
      <w:proofErr w:type="spellEnd"/>
      <w:r w:rsidRPr="00637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92F">
        <w:rPr>
          <w:rFonts w:ascii="Times New Roman" w:hAnsi="Times New Roman" w:cs="Times New Roman"/>
          <w:sz w:val="24"/>
          <w:szCs w:val="24"/>
        </w:rPr>
        <w:t>Dictation</w:t>
      </w:r>
      <w:proofErr w:type="spellEnd"/>
      <w:r w:rsidRPr="0063792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3792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3792F">
        <w:rPr>
          <w:rFonts w:ascii="Times New Roman" w:hAnsi="Times New Roman" w:cs="Times New Roman"/>
          <w:sz w:val="24"/>
          <w:szCs w:val="24"/>
        </w:rPr>
        <w:t xml:space="preserve"> упражнениях с рисунками учитель описывает сцену или предоставляет картинку, и учащиеся должны слушать и рисовать то, что они слышат в соответствии с данными инструкциями. Это упражнение развивает навыки </w:t>
      </w:r>
      <w:proofErr w:type="spellStart"/>
      <w:r w:rsidRPr="0063792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3792F">
        <w:rPr>
          <w:rFonts w:ascii="Times New Roman" w:hAnsi="Times New Roman" w:cs="Times New Roman"/>
          <w:sz w:val="24"/>
          <w:szCs w:val="24"/>
        </w:rPr>
        <w:t xml:space="preserve">, развитие словарного запаса и способность точно следовать инструкциям. </w:t>
      </w:r>
      <w:proofErr w:type="gramStart"/>
      <w:r w:rsidRPr="0063792F">
        <w:rPr>
          <w:rFonts w:ascii="Times New Roman" w:hAnsi="Times New Roman" w:cs="Times New Roman"/>
          <w:sz w:val="24"/>
          <w:szCs w:val="24"/>
        </w:rPr>
        <w:t>Ученики  затем</w:t>
      </w:r>
      <w:proofErr w:type="gramEnd"/>
      <w:r w:rsidRPr="0063792F">
        <w:rPr>
          <w:rFonts w:ascii="Times New Roman" w:hAnsi="Times New Roman" w:cs="Times New Roman"/>
          <w:sz w:val="24"/>
          <w:szCs w:val="24"/>
        </w:rPr>
        <w:t xml:space="preserve"> могут сравнить свои рисунки для улучшения понимания и обсуждения любых отличий.</w:t>
      </w:r>
    </w:p>
    <w:p w:rsidR="00752657" w:rsidRPr="0063792F" w:rsidRDefault="00752657" w:rsidP="006379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2F">
        <w:rPr>
          <w:rFonts w:ascii="Times New Roman" w:hAnsi="Times New Roman" w:cs="Times New Roman"/>
          <w:sz w:val="24"/>
          <w:szCs w:val="24"/>
        </w:rPr>
        <w:t xml:space="preserve">  </w:t>
      </w:r>
      <w:r w:rsidR="00A74252">
        <w:rPr>
          <w:rFonts w:ascii="Times New Roman" w:hAnsi="Times New Roman" w:cs="Times New Roman"/>
          <w:sz w:val="24"/>
          <w:szCs w:val="24"/>
        </w:rPr>
        <w:t xml:space="preserve"> </w:t>
      </w:r>
      <w:r w:rsidRPr="0063792F">
        <w:rPr>
          <w:rFonts w:ascii="Times New Roman" w:hAnsi="Times New Roman" w:cs="Times New Roman"/>
          <w:sz w:val="24"/>
          <w:szCs w:val="24"/>
        </w:rPr>
        <w:t xml:space="preserve"> </w:t>
      </w:r>
      <w:r w:rsidR="0063792F" w:rsidRPr="0063792F">
        <w:rPr>
          <w:rFonts w:ascii="Times New Roman" w:hAnsi="Times New Roman" w:cs="Times New Roman"/>
          <w:sz w:val="24"/>
          <w:szCs w:val="24"/>
        </w:rPr>
        <w:t xml:space="preserve">Включение различных форм диктанта в уроки английского языка предлагает возможность разнообразить процесс обучения и активно вовлечь учащихся. Каждая форма диктанта, упомянутая в этой статье, направлена на развитие различных языковых навыков, таких как грамматика, словарный запас, </w:t>
      </w:r>
      <w:proofErr w:type="spellStart"/>
      <w:r w:rsidR="0063792F" w:rsidRPr="0063792F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63792F" w:rsidRPr="0063792F">
        <w:rPr>
          <w:rFonts w:ascii="Times New Roman" w:hAnsi="Times New Roman" w:cs="Times New Roman"/>
          <w:sz w:val="24"/>
          <w:szCs w:val="24"/>
        </w:rPr>
        <w:t>, понимание, правописание и коммуникация. Путем использования разнообразных форм диктанта учителя могут улучшить владение языком своих учеников более интерактивным и увлекательным способом</w:t>
      </w:r>
      <w:r w:rsidR="0063792F">
        <w:rPr>
          <w:rFonts w:ascii="Times New Roman" w:hAnsi="Times New Roman" w:cs="Times New Roman"/>
          <w:sz w:val="24"/>
          <w:szCs w:val="24"/>
        </w:rPr>
        <w:t>.</w:t>
      </w:r>
    </w:p>
    <w:sectPr w:rsidR="00752657" w:rsidRPr="00637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4791"/>
    <w:multiLevelType w:val="multilevel"/>
    <w:tmpl w:val="B6F42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AB2E17"/>
    <w:multiLevelType w:val="multilevel"/>
    <w:tmpl w:val="AEE2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DF5B4C"/>
    <w:multiLevelType w:val="multilevel"/>
    <w:tmpl w:val="9CB8E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8D6EC4"/>
    <w:multiLevelType w:val="multilevel"/>
    <w:tmpl w:val="2B001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F67BDC"/>
    <w:multiLevelType w:val="multilevel"/>
    <w:tmpl w:val="07743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2B4F2C"/>
    <w:multiLevelType w:val="multilevel"/>
    <w:tmpl w:val="32EC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650E96"/>
    <w:multiLevelType w:val="multilevel"/>
    <w:tmpl w:val="83B63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9C7DD8"/>
    <w:multiLevelType w:val="multilevel"/>
    <w:tmpl w:val="14069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4006D4"/>
    <w:multiLevelType w:val="multilevel"/>
    <w:tmpl w:val="52B8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74"/>
    <w:rsid w:val="001D7DF6"/>
    <w:rsid w:val="004B090C"/>
    <w:rsid w:val="004F6059"/>
    <w:rsid w:val="0063792F"/>
    <w:rsid w:val="00752657"/>
    <w:rsid w:val="00A74252"/>
    <w:rsid w:val="00B20C11"/>
    <w:rsid w:val="00BD4F4E"/>
    <w:rsid w:val="00DD31FE"/>
    <w:rsid w:val="00E80C74"/>
    <w:rsid w:val="00EA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DFD1A-CCBC-4D29-8E18-FFA48562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-1">
    <w:name w:val="my-1"/>
    <w:basedOn w:val="a"/>
    <w:rsid w:val="00E80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2023-10-15T14:44:00Z</dcterms:created>
  <dcterms:modified xsi:type="dcterms:W3CDTF">2023-10-15T17:18:00Z</dcterms:modified>
</cp:coreProperties>
</file>